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МКДОУ БГО Борисоглебский детский сад №7</w:t>
      </w:r>
    </w:p>
    <w:p w:rsidR="008E2A19" w:rsidRDefault="00DA3ED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bookmarkStart w:id="0" w:name="_GoBack"/>
      <w:r>
        <w:rPr>
          <w:rFonts w:eastAsia="Calibri"/>
          <w:b/>
          <w:color w:val="auto"/>
        </w:rPr>
        <w:t>Конспект НОД в подготовительной</w:t>
      </w:r>
      <w:r w:rsidR="008E2A19">
        <w:rPr>
          <w:rFonts w:eastAsia="Calibri"/>
          <w:b/>
          <w:color w:val="auto"/>
        </w:rPr>
        <w:t xml:space="preserve"> группе </w:t>
      </w:r>
    </w:p>
    <w:p w:rsidR="00AE022E" w:rsidRDefault="00DA3ED9" w:rsidP="00DA3ED9">
      <w:pPr>
        <w:spacing w:after="200" w:line="276" w:lineRule="auto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 xml:space="preserve">                         «День ПОБЕДЫ!»</w:t>
      </w:r>
    </w:p>
    <w:bookmarkEnd w:id="0"/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Дергунова Татьяна Михайловна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(Воспитатель МКДОУ БГО Борисоглебский детский сад №7)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Шамина Ирина Алексеевна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(Воспитатель МКДОУ БГО Борисоглебский детский сад №7)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b/>
          <w:bCs/>
          <w:color w:val="000000"/>
          <w:lang w:eastAsia="ru-RU"/>
        </w:rPr>
      </w:pPr>
    </w:p>
    <w:p w:rsidR="00DA3ED9" w:rsidRPr="006F7352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lastRenderedPageBreak/>
        <w:t>Программные задачи.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Обучающие задачи:</w:t>
      </w:r>
    </w:p>
    <w:p w:rsidR="00DA3ED9" w:rsidRPr="00DA3ED9" w:rsidRDefault="00DA3ED9" w:rsidP="00DA3ED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Расширять представления детей о Великой Отечественной войне.</w:t>
      </w:r>
    </w:p>
    <w:p w:rsidR="00DA3ED9" w:rsidRPr="00DA3ED9" w:rsidRDefault="00DA3ED9" w:rsidP="00DA3ED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Познакомить детей с героями войны, совершившими подвиги ради жизни других людей, </w:t>
      </w:r>
      <w:r w:rsidRPr="00DA3ED9">
        <w:rPr>
          <w:rFonts w:eastAsia="Times New Roman"/>
          <w:color w:val="000000"/>
          <w:shd w:val="clear" w:color="auto" w:fill="FFFFFF"/>
          <w:lang w:eastAsia="ru-RU"/>
        </w:rPr>
        <w:t>с жизнью детей во время войны.</w:t>
      </w:r>
    </w:p>
    <w:p w:rsidR="00DA3ED9" w:rsidRPr="00DA3ED9" w:rsidRDefault="00DA3ED9" w:rsidP="00DA3ED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shd w:val="clear" w:color="auto" w:fill="FFFFFF"/>
          <w:lang w:eastAsia="ru-RU"/>
        </w:rPr>
        <w:t>Рассказать детям о</w:t>
      </w:r>
      <w:r w:rsidRPr="00DA3ED9">
        <w:rPr>
          <w:rFonts w:eastAsia="Times New Roman"/>
          <w:color w:val="000000"/>
          <w:lang w:eastAsia="ru-RU"/>
        </w:rPr>
        <w:t> городах - героях.</w:t>
      </w:r>
    </w:p>
    <w:p w:rsidR="00DA3ED9" w:rsidRPr="00DA3ED9" w:rsidRDefault="00DA3ED9" w:rsidP="00DA3ED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Учить чтить память павших бойцов, возлагать цветы к обелискам и памятникам; познакомить с наградами защитникам отечества.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Развивающие задачи: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Развивать речь, стимулировать речевую деятельность.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Поддерживать познавательный интерес к истории своей страны.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Развивать воображение, память, внимание, мышление, умение сравнивать, графические умения и навыки.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Развивать мелкую моторику рук.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Воспитательные задачи: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Воспитывать любовь к Родине, гордость за неё, уважение к героям ВОВ.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Предварительная работа:</w:t>
      </w:r>
      <w:r w:rsidRPr="00DA3ED9">
        <w:rPr>
          <w:rFonts w:eastAsia="Times New Roman"/>
          <w:color w:val="000000"/>
          <w:lang w:eastAsia="ru-RU"/>
        </w:rPr>
        <w:t> беседа «Город Борисоглебск в годы войны», рассматривание иллюстраций военной техники, чтение стихов о войне, прослушивание музыкальных произведений военных лет.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lastRenderedPageBreak/>
        <w:t>Материал:</w:t>
      </w:r>
      <w:r w:rsidRPr="00DA3ED9">
        <w:rPr>
          <w:rFonts w:eastAsia="Times New Roman"/>
          <w:color w:val="000000"/>
          <w:lang w:eastAsia="ru-RU"/>
        </w:rPr>
        <w:t xml:space="preserve"> фонограмма песни «День Победы» (муз. Д. </w:t>
      </w:r>
      <w:proofErr w:type="spellStart"/>
      <w:r w:rsidRPr="00DA3ED9">
        <w:rPr>
          <w:rFonts w:eastAsia="Times New Roman"/>
          <w:color w:val="000000"/>
          <w:lang w:eastAsia="ru-RU"/>
        </w:rPr>
        <w:t>Тухманова</w:t>
      </w:r>
      <w:proofErr w:type="spellEnd"/>
      <w:r w:rsidRPr="00DA3ED9">
        <w:rPr>
          <w:rFonts w:eastAsia="Times New Roman"/>
          <w:color w:val="000000"/>
          <w:lang w:eastAsia="ru-RU"/>
        </w:rPr>
        <w:t>, сл. В. Харитонова); музыкальный центр; карточки для графического изображения на каждого; счетные палочки на каждого; карточки-образцы самолёт, танк, машина; фотографии памятников города Борисоглебска; хлопушка.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 xml:space="preserve">Ход </w:t>
      </w:r>
      <w:proofErr w:type="gramStart"/>
      <w:r w:rsidRPr="00DA3ED9">
        <w:rPr>
          <w:rFonts w:eastAsia="Times New Roman"/>
          <w:b/>
          <w:bCs/>
          <w:color w:val="000000"/>
          <w:lang w:eastAsia="ru-RU"/>
        </w:rPr>
        <w:t>непосредственно  образовательной</w:t>
      </w:r>
      <w:proofErr w:type="gramEnd"/>
      <w:r w:rsidRPr="00DA3ED9">
        <w:rPr>
          <w:rFonts w:eastAsia="Times New Roman"/>
          <w:b/>
          <w:bCs/>
          <w:color w:val="000000"/>
          <w:lang w:eastAsia="ru-RU"/>
        </w:rPr>
        <w:t xml:space="preserve"> деятельности: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Дети слушают запись песни «День Победы».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Сегодня праздник - День Победы,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Счастливый праздник – день весны,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В цветы все улицы одеты,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И песни звонкие слышны.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Там, где пушки не гремят,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В небе солнце ярко светит,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Нужен мир для всех ребят,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Нужен мир для всей планеты!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 </w:t>
      </w:r>
      <w:r w:rsidRPr="00DA3ED9">
        <w:rPr>
          <w:rFonts w:eastAsia="Times New Roman"/>
          <w:color w:val="000000"/>
          <w:lang w:eastAsia="ru-RU"/>
        </w:rPr>
        <w:t>9 Мая – День Победы нашего народа над немецко-</w:t>
      </w:r>
      <w:proofErr w:type="spellStart"/>
      <w:r w:rsidRPr="00DA3ED9">
        <w:rPr>
          <w:rFonts w:eastAsia="Times New Roman"/>
          <w:color w:val="000000"/>
          <w:lang w:eastAsia="ru-RU"/>
        </w:rPr>
        <w:t>фашисткими</w:t>
      </w:r>
      <w:proofErr w:type="spellEnd"/>
      <w:r w:rsidRPr="00DA3ED9">
        <w:rPr>
          <w:rFonts w:eastAsia="Times New Roman"/>
          <w:color w:val="000000"/>
          <w:lang w:eastAsia="ru-RU"/>
        </w:rPr>
        <w:t xml:space="preserve"> захватчиками. Как вы понимаете строчки из песни «День Победы – это радость со слезами на глазах»?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Дети: </w:t>
      </w:r>
      <w:r w:rsidRPr="00DA3ED9">
        <w:rPr>
          <w:rFonts w:eastAsia="Times New Roman"/>
          <w:color w:val="000000"/>
          <w:lang w:eastAsia="ru-RU"/>
        </w:rPr>
        <w:t>Люди плакали от радости. От того, что они победили врага.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 </w:t>
      </w:r>
      <w:r w:rsidRPr="00DA3ED9">
        <w:rPr>
          <w:rFonts w:eastAsia="Times New Roman"/>
          <w:color w:val="000000"/>
          <w:lang w:eastAsia="ru-RU"/>
        </w:rPr>
        <w:t xml:space="preserve">Давайте представим с вами мирное предвоенное время. Наша страна крепла и развивалась, росло благосостояние народа. </w:t>
      </w:r>
      <w:r w:rsidRPr="00DA3ED9">
        <w:rPr>
          <w:rFonts w:eastAsia="Times New Roman"/>
          <w:color w:val="000000"/>
          <w:lang w:eastAsia="ru-RU"/>
        </w:rPr>
        <w:lastRenderedPageBreak/>
        <w:t>Строились заводы, фабрики, в деревнях выращивали урожаи овощей, фруктов. Дети ходили в детские сады, школы. Шла мирная жизнь. Был летний воскресный день 22 июня 1941 года. Ласково светило солнце, согревая землю своими лучами. Шептались друг с другом камыши. Птицы пели на все голоса. Но в 3 часа 15 минут, когда все города и села спали, враг неожиданно и вероломно напал на нашу Родину. Началась война. Над нашей Родиной нависла угроза потери независимости, свободы. Ни одно государство в мире не смогло противостоять натиску гитлеровской армии. Захватив почти всю Европу, Гитлер вторгся Советский Союз, так называлась в то время наша страна. Немецкие самолеты бомбили города, аэродромы, железнодорожные станции, больницы. Бомбы падали на жилые дома, детские сады и школы. Это Гитлер дал приказ своим войскам захватить нашу страну, а людей превратить в рабов. Они обстреливали из орудий тихие деревни. Поджигали поля. Враги не разбирали где взрослые, где дети - всех убивали на своем пути. И топтали нашу родную землю. Долгих 4 года длилась эта кровопролитная война, а 9 мая 1945 года мы одержали Победу.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 xml:space="preserve">9 Мая в нашей стране поздравляют всех ветеранов Великой Отечественной войны. К </w:t>
      </w:r>
      <w:r w:rsidRPr="00DA3ED9">
        <w:rPr>
          <w:rFonts w:eastAsia="Times New Roman"/>
          <w:color w:val="000000"/>
          <w:lang w:eastAsia="ru-RU"/>
        </w:rPr>
        <w:lastRenderedPageBreak/>
        <w:t>сожалению, их становится всё меньше и меньше в нашей стране. Вспомните кого мы называем ветеранами?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Дети: </w:t>
      </w:r>
      <w:r w:rsidRPr="00DA3ED9">
        <w:rPr>
          <w:rFonts w:eastAsia="Times New Roman"/>
          <w:color w:val="000000"/>
          <w:lang w:eastAsia="ru-RU"/>
        </w:rPr>
        <w:t>Ветераны – это те, кто защищал нашу Родину в годы войны.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 </w:t>
      </w:r>
      <w:r w:rsidRPr="00DA3ED9">
        <w:rPr>
          <w:rFonts w:eastAsia="Times New Roman"/>
          <w:color w:val="000000"/>
          <w:lang w:eastAsia="ru-RU"/>
        </w:rPr>
        <w:t xml:space="preserve">Правильно. </w:t>
      </w:r>
      <w:proofErr w:type="gramStart"/>
      <w:r w:rsidRPr="00DA3ED9">
        <w:rPr>
          <w:rFonts w:eastAsia="Times New Roman"/>
          <w:color w:val="000000"/>
          <w:lang w:eastAsia="ru-RU"/>
        </w:rPr>
        <w:t>Много  лет</w:t>
      </w:r>
      <w:proofErr w:type="gramEnd"/>
      <w:r w:rsidRPr="00DA3ED9">
        <w:rPr>
          <w:rFonts w:eastAsia="Times New Roman"/>
          <w:color w:val="000000"/>
          <w:lang w:eastAsia="ru-RU"/>
        </w:rPr>
        <w:t xml:space="preserve"> прошло, как закончилась Великая Отечественная война, но мы должны помнить наших героев, отдавших свою жизнь за Родину, за Победу. Ребята, я вам предлагаю немного поработать. Вы должны соединить точки на листе бумаги красным карандашом.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Дети рисуют по точкам.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 </w:t>
      </w:r>
      <w:r w:rsidRPr="00DA3ED9">
        <w:rPr>
          <w:rFonts w:eastAsia="Times New Roman"/>
          <w:color w:val="000000"/>
          <w:lang w:eastAsia="ru-RU"/>
        </w:rPr>
        <w:t>Что у вас получилось?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Дети: </w:t>
      </w:r>
      <w:r w:rsidRPr="00DA3ED9">
        <w:rPr>
          <w:rFonts w:eastAsia="Times New Roman"/>
          <w:color w:val="000000"/>
          <w:lang w:eastAsia="ru-RU"/>
        </w:rPr>
        <w:t>Флаг.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 </w:t>
      </w:r>
      <w:proofErr w:type="gramStart"/>
      <w:r w:rsidRPr="00DA3ED9">
        <w:rPr>
          <w:rFonts w:eastAsia="Times New Roman"/>
          <w:color w:val="000000"/>
          <w:lang w:eastAsia="ru-RU"/>
        </w:rPr>
        <w:t>А</w:t>
      </w:r>
      <w:proofErr w:type="gramEnd"/>
      <w:r w:rsidRPr="00DA3ED9">
        <w:rPr>
          <w:rFonts w:eastAsia="Times New Roman"/>
          <w:color w:val="000000"/>
          <w:lang w:eastAsia="ru-RU"/>
        </w:rPr>
        <w:t xml:space="preserve"> теперь закрасьте его красным цветом. Закрасили?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Дети: </w:t>
      </w:r>
      <w:r w:rsidRPr="00DA3ED9">
        <w:rPr>
          <w:rFonts w:eastAsia="Times New Roman"/>
          <w:color w:val="000000"/>
          <w:lang w:eastAsia="ru-RU"/>
        </w:rPr>
        <w:t>Да.</w:t>
      </w:r>
      <w:r w:rsidRPr="00DA3ED9">
        <w:rPr>
          <w:rFonts w:eastAsia="Times New Roman"/>
          <w:i/>
          <w:iCs/>
          <w:color w:val="000000"/>
          <w:lang w:eastAsia="ru-RU"/>
        </w:rPr>
        <w:t> 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 </w:t>
      </w:r>
      <w:r w:rsidRPr="00DA3ED9">
        <w:rPr>
          <w:rFonts w:eastAsia="Times New Roman"/>
          <w:color w:val="000000"/>
          <w:lang w:eastAsia="ru-RU"/>
        </w:rPr>
        <w:t>Молодцы. Наши солдаты воевали под красным флагом. Они его берегли и ценили. Послушайте интересное стихотворение.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Воспитатель читает детям стихотворение «Рисунок».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Белая бумага,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Красный карандаш: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Дедушка у флага,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Рядом – экипаж.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Снежная опушка,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lastRenderedPageBreak/>
        <w:t>Белые снега.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Танковая пушка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Смотрит на врага.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Лица молодые,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Автомат в руке.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Все они живые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На моем листке: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Дедушка у флага,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Рядом – экипаж…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Белая бумага,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Красный карандаш.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 </w:t>
      </w:r>
      <w:r w:rsidRPr="00DA3ED9">
        <w:rPr>
          <w:rFonts w:eastAsia="Times New Roman"/>
          <w:color w:val="000000"/>
          <w:lang w:eastAsia="ru-RU"/>
        </w:rPr>
        <w:t>Нашим солдатам приходилось сражаться везде - на суше, на море, в воздухе.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Воспитатель читает стихотворение В. Степанова «Наша армия»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ind w:left="212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На горах высоких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ind w:left="212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На степном просторе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ind w:left="212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Охраняет нашу Родину солдат.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ind w:left="212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Он взлетает в небо,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ind w:left="212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Он уходит в море,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ind w:left="212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Не страшны защитнику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ind w:left="212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Дождь и снегопад.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 </w:t>
      </w:r>
      <w:r w:rsidRPr="00DA3ED9">
        <w:rPr>
          <w:rFonts w:eastAsia="Times New Roman"/>
          <w:color w:val="000000"/>
          <w:lang w:eastAsia="ru-RU"/>
        </w:rPr>
        <w:t>О ком это стихотворение?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Дети: </w:t>
      </w:r>
      <w:r w:rsidRPr="00DA3ED9">
        <w:rPr>
          <w:rFonts w:eastAsia="Times New Roman"/>
          <w:color w:val="000000"/>
          <w:lang w:eastAsia="ru-RU"/>
        </w:rPr>
        <w:t>О солдатах.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 </w:t>
      </w:r>
      <w:r w:rsidRPr="00DA3ED9">
        <w:rPr>
          <w:rFonts w:eastAsia="Times New Roman"/>
          <w:color w:val="000000"/>
          <w:lang w:eastAsia="ru-RU"/>
        </w:rPr>
        <w:t>Как можно назвать солдата?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Дети: </w:t>
      </w:r>
      <w:r w:rsidRPr="00DA3ED9">
        <w:rPr>
          <w:rFonts w:eastAsia="Times New Roman"/>
          <w:color w:val="000000"/>
          <w:lang w:eastAsia="ru-RU"/>
        </w:rPr>
        <w:t>Военный, боец, защитник.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 </w:t>
      </w:r>
      <w:r w:rsidRPr="00DA3ED9">
        <w:rPr>
          <w:rFonts w:eastAsia="Times New Roman"/>
          <w:color w:val="000000"/>
          <w:lang w:eastAsia="ru-RU"/>
        </w:rPr>
        <w:t>Как вы думаете какими были наши защитники?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lastRenderedPageBreak/>
        <w:t>Дети: </w:t>
      </w:r>
      <w:r w:rsidRPr="00DA3ED9">
        <w:rPr>
          <w:rFonts w:eastAsia="Times New Roman"/>
          <w:color w:val="000000"/>
          <w:lang w:eastAsia="ru-RU"/>
        </w:rPr>
        <w:t>Отважные, сильные, храбрые, мужественные, смелые, бесстрашные.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</w:t>
      </w:r>
      <w:r w:rsidRPr="00DA3ED9">
        <w:rPr>
          <w:rFonts w:eastAsia="Times New Roman"/>
          <w:color w:val="000000"/>
          <w:lang w:eastAsia="ru-RU"/>
        </w:rPr>
        <w:t> Кто служит в армии?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Дети: </w:t>
      </w:r>
      <w:r w:rsidRPr="00DA3ED9">
        <w:rPr>
          <w:rFonts w:eastAsia="Times New Roman"/>
          <w:color w:val="000000"/>
          <w:lang w:eastAsia="ru-RU"/>
        </w:rPr>
        <w:t>Военные.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 </w:t>
      </w:r>
      <w:proofErr w:type="gramStart"/>
      <w:r w:rsidRPr="00DA3ED9">
        <w:rPr>
          <w:rFonts w:eastAsia="Times New Roman"/>
          <w:color w:val="000000"/>
          <w:lang w:eastAsia="ru-RU"/>
        </w:rPr>
        <w:t>А</w:t>
      </w:r>
      <w:proofErr w:type="gramEnd"/>
      <w:r w:rsidRPr="00DA3ED9">
        <w:rPr>
          <w:rFonts w:eastAsia="Times New Roman"/>
          <w:color w:val="000000"/>
          <w:lang w:eastAsia="ru-RU"/>
        </w:rPr>
        <w:t xml:space="preserve"> сейчас мы с вами поиграем в игру «Кто что делает?». На самолёте </w:t>
      </w:r>
      <w:proofErr w:type="gramStart"/>
      <w:r w:rsidRPr="00DA3ED9">
        <w:rPr>
          <w:rFonts w:eastAsia="Times New Roman"/>
          <w:color w:val="000000"/>
          <w:lang w:eastAsia="ru-RU"/>
        </w:rPr>
        <w:t>летает..</w:t>
      </w:r>
      <w:proofErr w:type="gramEnd"/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Дети: </w:t>
      </w:r>
      <w:r w:rsidRPr="00DA3ED9">
        <w:rPr>
          <w:rFonts w:eastAsia="Times New Roman"/>
          <w:color w:val="000000"/>
          <w:lang w:eastAsia="ru-RU"/>
        </w:rPr>
        <w:t>Летчик.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 </w:t>
      </w:r>
      <w:r w:rsidRPr="00DA3ED9">
        <w:rPr>
          <w:rFonts w:eastAsia="Times New Roman"/>
          <w:color w:val="000000"/>
          <w:lang w:eastAsia="ru-RU"/>
        </w:rPr>
        <w:t>На вертолёте летает…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Дети: </w:t>
      </w:r>
      <w:r w:rsidRPr="00DA3ED9">
        <w:rPr>
          <w:rFonts w:eastAsia="Times New Roman"/>
          <w:color w:val="000000"/>
          <w:lang w:eastAsia="ru-RU"/>
        </w:rPr>
        <w:t>Вертолётчик.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 </w:t>
      </w:r>
      <w:r w:rsidRPr="00DA3ED9">
        <w:rPr>
          <w:rFonts w:eastAsia="Times New Roman"/>
          <w:color w:val="000000"/>
          <w:lang w:eastAsia="ru-RU"/>
        </w:rPr>
        <w:t xml:space="preserve">Метко </w:t>
      </w:r>
      <w:proofErr w:type="gramStart"/>
      <w:r w:rsidRPr="00DA3ED9">
        <w:rPr>
          <w:rFonts w:eastAsia="Times New Roman"/>
          <w:color w:val="000000"/>
          <w:lang w:eastAsia="ru-RU"/>
        </w:rPr>
        <w:t>стреляет..</w:t>
      </w:r>
      <w:proofErr w:type="gramEnd"/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Дети: </w:t>
      </w:r>
      <w:r w:rsidRPr="00DA3ED9">
        <w:rPr>
          <w:rFonts w:eastAsia="Times New Roman"/>
          <w:color w:val="000000"/>
          <w:lang w:eastAsia="ru-RU"/>
        </w:rPr>
        <w:t>Снайпер.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 </w:t>
      </w:r>
      <w:r w:rsidRPr="00DA3ED9">
        <w:rPr>
          <w:rFonts w:eastAsia="Times New Roman"/>
          <w:color w:val="000000"/>
          <w:lang w:eastAsia="ru-RU"/>
        </w:rPr>
        <w:t>Прыгает с парашютом…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Дети: </w:t>
      </w:r>
      <w:r w:rsidRPr="00DA3ED9">
        <w:rPr>
          <w:rFonts w:eastAsia="Times New Roman"/>
          <w:color w:val="000000"/>
          <w:lang w:eastAsia="ru-RU"/>
        </w:rPr>
        <w:t>Парашютист.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 </w:t>
      </w:r>
      <w:r w:rsidRPr="00DA3ED9">
        <w:rPr>
          <w:rFonts w:eastAsia="Times New Roman"/>
          <w:color w:val="000000"/>
          <w:lang w:eastAsia="ru-RU"/>
        </w:rPr>
        <w:t>Воюет на танках…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Дети: </w:t>
      </w:r>
      <w:r w:rsidRPr="00DA3ED9">
        <w:rPr>
          <w:rFonts w:eastAsia="Times New Roman"/>
          <w:color w:val="000000"/>
          <w:lang w:eastAsia="ru-RU"/>
        </w:rPr>
        <w:t>Танкист.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 </w:t>
      </w:r>
      <w:r w:rsidRPr="00DA3ED9">
        <w:rPr>
          <w:rFonts w:eastAsia="Times New Roman"/>
          <w:color w:val="000000"/>
          <w:lang w:eastAsia="ru-RU"/>
        </w:rPr>
        <w:t>Охраняет границу.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Дети: </w:t>
      </w:r>
      <w:r w:rsidRPr="00DA3ED9">
        <w:rPr>
          <w:rFonts w:eastAsia="Times New Roman"/>
          <w:color w:val="000000"/>
          <w:lang w:eastAsia="ru-RU"/>
        </w:rPr>
        <w:t>Пограничник.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DA3ED9">
        <w:rPr>
          <w:rFonts w:eastAsia="Times New Roman"/>
          <w:b/>
          <w:bCs/>
          <w:color w:val="000000"/>
          <w:lang w:eastAsia="ru-RU"/>
        </w:rPr>
        <w:t>Воспитатель: </w:t>
      </w:r>
      <w:r w:rsidRPr="00DA3ED9">
        <w:rPr>
          <w:rFonts w:eastAsia="Times New Roman"/>
          <w:color w:val="000000"/>
          <w:lang w:eastAsia="ru-RU"/>
        </w:rPr>
        <w:t> Ребята</w:t>
      </w:r>
      <w:proofErr w:type="gramEnd"/>
      <w:r w:rsidRPr="00DA3ED9">
        <w:rPr>
          <w:rFonts w:eastAsia="Times New Roman"/>
          <w:color w:val="000000"/>
          <w:lang w:eastAsia="ru-RU"/>
        </w:rPr>
        <w:t>, а теперь составьте предложение с каждым словом - пограничник, танк, самолёт, граница, пушка.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Дети составляют предложения.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</w:t>
      </w:r>
      <w:r w:rsidRPr="00DA3ED9">
        <w:rPr>
          <w:rFonts w:eastAsia="Times New Roman"/>
          <w:color w:val="000000"/>
          <w:lang w:eastAsia="ru-RU"/>
        </w:rPr>
        <w:t> Ребята, а какой транспорт был на войне?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Дети: </w:t>
      </w:r>
      <w:r w:rsidRPr="00DA3ED9">
        <w:rPr>
          <w:rFonts w:eastAsia="Times New Roman"/>
          <w:color w:val="000000"/>
          <w:lang w:eastAsia="ru-RU"/>
        </w:rPr>
        <w:t>Самолёты, танки, машины.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 </w:t>
      </w:r>
      <w:r w:rsidRPr="00DA3ED9">
        <w:rPr>
          <w:rFonts w:eastAsia="Times New Roman"/>
          <w:color w:val="000000"/>
          <w:lang w:eastAsia="ru-RU"/>
        </w:rPr>
        <w:t>Я вам предлагаю выложить из счётных палочек на выбор: самолёт, танк, машину.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Карточки-образцы показываются детям.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lastRenderedPageBreak/>
        <w:t>Воспитатель: </w:t>
      </w:r>
      <w:r w:rsidRPr="00DA3ED9">
        <w:rPr>
          <w:rFonts w:eastAsia="Times New Roman"/>
          <w:color w:val="000000"/>
          <w:lang w:eastAsia="ru-RU"/>
        </w:rPr>
        <w:t xml:space="preserve">Молодцы, ребята, вы все справились с заданием. А сейчас давайте прочитаем пословицы, поговорки о войне и </w:t>
      </w:r>
      <w:proofErr w:type="gramStart"/>
      <w:r w:rsidRPr="00DA3ED9">
        <w:rPr>
          <w:rFonts w:eastAsia="Times New Roman"/>
          <w:color w:val="000000"/>
          <w:lang w:eastAsia="ru-RU"/>
        </w:rPr>
        <w:t>мире</w:t>
      </w:r>
      <w:proofErr w:type="gramEnd"/>
      <w:r w:rsidRPr="00DA3ED9">
        <w:rPr>
          <w:rFonts w:eastAsia="Times New Roman"/>
          <w:color w:val="000000"/>
          <w:lang w:eastAsia="ru-RU"/>
        </w:rPr>
        <w:t xml:space="preserve"> и вы скажите, как их понимаете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Дети читают, потом все вместе их разбираем.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ind w:left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- Худой мир лучше доброй брани.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ind w:left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- Войной да огнём не шутят.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ind w:left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- Войну хорошо слышать, да тяжело видеть.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ind w:left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- Дружно за мир стоять – войне не бывать.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ind w:left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- Мир – дело великое.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ind w:left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- Живя в мире, не забывай о войне.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ind w:left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- За край свой насмерть стой.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ind w:left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- Храбрость – сестра победы.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t>Воспитатель:</w:t>
      </w:r>
      <w:r w:rsidRPr="00DA3ED9">
        <w:rPr>
          <w:rFonts w:eastAsia="Times New Roman"/>
          <w:color w:val="000000"/>
          <w:lang w:eastAsia="ru-RU"/>
        </w:rPr>
        <w:t> Ребята постарайтесь запомнить эти пословицы и поговорки о войне и мире. Ведь мы не должны допустить, чтобы наш народ опять стал воевать.</w:t>
      </w:r>
    </w:p>
    <w:p w:rsidR="00DA3ED9" w:rsidRPr="00DA3ED9" w:rsidRDefault="00DA3ED9" w:rsidP="00DA3ED9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 xml:space="preserve">Мужество наших людей, готовность до последней капли крови защищать свою Родину нашли отражение не только в стихах, но и во многих музыкальных произведениях той поры. Среди них есть песня, которая по силе духа стоит в ряду самых лучших произведений эпохи Великой Отечественной войны, она называется «Священная война». Призывно и торжественно в дни войны звучали слова песни «Вставай, страна огромная!». Эта песня была призывом к битве, к борьбе с врагом. И поднялись мы, большая семья </w:t>
      </w:r>
      <w:r w:rsidRPr="00DA3ED9">
        <w:rPr>
          <w:rFonts w:eastAsia="Times New Roman"/>
          <w:color w:val="000000"/>
          <w:lang w:eastAsia="ru-RU"/>
        </w:rPr>
        <w:lastRenderedPageBreak/>
        <w:t>русских, украинцев, белорусов, грузин, татар, казахов, башкир и людей других национальностей.</w:t>
      </w:r>
    </w:p>
    <w:p w:rsidR="00DA3ED9" w:rsidRPr="00DA3ED9" w:rsidRDefault="00DA3ED9" w:rsidP="00DA3ED9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В далекие военные годы очень трудно было всему народу нашей страны. Но еще труднее было тем городам, в которых велись очень жестокие бои. Таким городам был присвоен статус «город-герой». Ими стали города Киев, Волгоград, Брест, Курск и другие.</w:t>
      </w:r>
    </w:p>
    <w:p w:rsidR="00DA3ED9" w:rsidRPr="00DA3ED9" w:rsidRDefault="00DA3ED9" w:rsidP="00DA3ED9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Первой крепостью, принявшей на себя удар врага, стала Брестская Крепость. Героическая оборона Брестской крепости длилась почти месяц. </w:t>
      </w:r>
    </w:p>
    <w:p w:rsidR="00DA3ED9" w:rsidRPr="00DA3ED9" w:rsidRDefault="00DA3ED9" w:rsidP="00DA3ED9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 Город – герой Ленинград, который сейчас называется Санкт-</w:t>
      </w:r>
      <w:proofErr w:type="gramStart"/>
      <w:r w:rsidRPr="00DA3ED9">
        <w:rPr>
          <w:rFonts w:eastAsia="Times New Roman"/>
          <w:color w:val="000000"/>
          <w:lang w:eastAsia="ru-RU"/>
        </w:rPr>
        <w:t>Петербург,   </w:t>
      </w:r>
      <w:proofErr w:type="gramEnd"/>
      <w:r w:rsidRPr="00DA3ED9">
        <w:rPr>
          <w:rFonts w:eastAsia="Times New Roman"/>
          <w:color w:val="000000"/>
          <w:lang w:eastAsia="ru-RU"/>
        </w:rPr>
        <w:t xml:space="preserve">     в годы войны был окружен со всех сторон вражескими войсками. Только со стороны Ладожского озера можно было добраться до него. Много дней и ночей люди выносили все тяготы блокады. Многие умирали от голода и </w:t>
      </w:r>
      <w:proofErr w:type="gramStart"/>
      <w:r w:rsidRPr="00DA3ED9">
        <w:rPr>
          <w:rFonts w:eastAsia="Times New Roman"/>
          <w:color w:val="000000"/>
          <w:lang w:eastAsia="ru-RU"/>
        </w:rPr>
        <w:t>холода,  но</w:t>
      </w:r>
      <w:proofErr w:type="gramEnd"/>
      <w:r w:rsidRPr="00DA3ED9">
        <w:rPr>
          <w:rFonts w:eastAsia="Times New Roman"/>
          <w:color w:val="000000"/>
          <w:lang w:eastAsia="ru-RU"/>
        </w:rPr>
        <w:t xml:space="preserve"> город не сдался врагу и выстоял!  </w:t>
      </w:r>
    </w:p>
    <w:p w:rsidR="00DA3ED9" w:rsidRPr="00DA3ED9" w:rsidRDefault="00DA3ED9" w:rsidP="00DA3ED9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shd w:val="clear" w:color="auto" w:fill="FEFEFE"/>
          <w:lang w:eastAsia="ru-RU"/>
        </w:rPr>
        <w:t xml:space="preserve">      Курская дуга - Курская битва занимает в Великой Отечественной войне особое место. Она продолжалась 50 дней и ночей </w:t>
      </w:r>
      <w:proofErr w:type="gramStart"/>
      <w:r w:rsidRPr="00DA3ED9">
        <w:rPr>
          <w:rFonts w:eastAsia="Times New Roman"/>
          <w:color w:val="000000"/>
          <w:shd w:val="clear" w:color="auto" w:fill="FEFEFE"/>
          <w:lang w:eastAsia="ru-RU"/>
        </w:rPr>
        <w:t>и  закончилась</w:t>
      </w:r>
      <w:proofErr w:type="gramEnd"/>
      <w:r w:rsidRPr="00DA3ED9">
        <w:rPr>
          <w:rFonts w:eastAsia="Times New Roman"/>
          <w:color w:val="000000"/>
          <w:shd w:val="clear" w:color="auto" w:fill="FEFEFE"/>
          <w:lang w:eastAsia="ru-RU"/>
        </w:rPr>
        <w:t xml:space="preserve"> разгромом немецких войск. По своему ожесточению и упорству борьбы эта битва не имеет себе равных.</w:t>
      </w:r>
    </w:p>
    <w:p w:rsidR="00DA3ED9" w:rsidRPr="00DA3ED9" w:rsidRDefault="00DA3ED9" w:rsidP="00DA3ED9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shd w:val="clear" w:color="auto" w:fill="FEFEFE"/>
          <w:lang w:eastAsia="ru-RU"/>
        </w:rPr>
        <w:t xml:space="preserve">Одна из величайших битв Великой Отечественной войны — Сталинградская битва, </w:t>
      </w:r>
      <w:r w:rsidRPr="00DA3ED9">
        <w:rPr>
          <w:rFonts w:eastAsia="Times New Roman"/>
          <w:color w:val="000000"/>
          <w:shd w:val="clear" w:color="auto" w:fill="FEFEFE"/>
          <w:lang w:eastAsia="ru-RU"/>
        </w:rPr>
        <w:lastRenderedPageBreak/>
        <w:t>которая продолжалась 200 дней и ночей. Для Германии битва под Сталинградом была тягчайшим поражением в её истории, для России — её величайшей победой. Сталинградская битва положила начало коренному перелому в ходе Великой Отечественной войны.</w:t>
      </w:r>
    </w:p>
    <w:p w:rsidR="00DA3ED9" w:rsidRPr="00DA3ED9" w:rsidRDefault="00DA3ED9" w:rsidP="00DA3ED9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Наряду с взрослыми дети несли все тяготы войны. Подростки работали на заводах и фабриках, встав за станки вместо ушедших на фронт взрослых. Были случаи, когда из-за малого роста подростки не доставали до станков и им ставили под ноги скамеечки. Они знали, что своей работой помогают отцам и братьям на фронте.</w:t>
      </w:r>
    </w:p>
    <w:p w:rsidR="00DA3ED9" w:rsidRPr="00DA3ED9" w:rsidRDefault="00DA3ED9" w:rsidP="00DA3ED9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В боях за свою Родину советские солдаты проявили поразительное мужество и бесстрашие. Битва шла за каждый кусок земли.</w:t>
      </w:r>
      <w:r w:rsidRPr="00DA3ED9">
        <w:rPr>
          <w:rFonts w:eastAsia="Times New Roman"/>
          <w:color w:val="000000"/>
          <w:lang w:eastAsia="ru-RU"/>
        </w:rPr>
        <w:br/>
        <w:t>Враг был разбит! Наши бойцы разгромили врага, выгнали его с наших земель, освободили нашу страну и все другие страны, попавшие под гнёт фашистской армии.</w:t>
      </w:r>
    </w:p>
    <w:p w:rsidR="00DA3ED9" w:rsidRPr="00DA3ED9" w:rsidRDefault="00DA3ED9" w:rsidP="00DA3ED9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 xml:space="preserve">9 мая 1945 года для России навечно стало великой датой. Ради этого счастливого дня погибли миллионы человек, сражаясь за свободу России и всего мира. Мы никогда не забудем тех, кто горел в танках, кто бросался из окопов под ураганный огонь, кто грудью ложился на амбразуру, кто не пожалел своей жизни и все одолел. Не ради наград, а ради того, чтобы мы с </w:t>
      </w:r>
      <w:r w:rsidRPr="00DA3ED9">
        <w:rPr>
          <w:rFonts w:eastAsia="Times New Roman"/>
          <w:color w:val="000000"/>
          <w:lang w:eastAsia="ru-RU"/>
        </w:rPr>
        <w:lastRenderedPageBreak/>
        <w:t>вами, ребята, могли жить, учиться, работать и быть счастливыми!</w:t>
      </w:r>
    </w:p>
    <w:p w:rsidR="00DA3ED9" w:rsidRPr="00DA3ED9" w:rsidRDefault="00DA3ED9" w:rsidP="00DA3ED9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В памяти народной навечно сохраняются имена героев Великой Отечественной войны.</w:t>
      </w:r>
    </w:p>
    <w:p w:rsidR="00DA3ED9" w:rsidRPr="00DA3ED9" w:rsidRDefault="00DA3ED9" w:rsidP="00DA3ED9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Александр Матросов пожертвовал жизнью, закрыв собой амбразуру вражеского дота.</w:t>
      </w:r>
    </w:p>
    <w:p w:rsidR="00DA3ED9" w:rsidRPr="00DA3ED9" w:rsidRDefault="00DA3ED9" w:rsidP="00DA3ED9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Юная партизанка Зоя Космодемьянская была зверски замучена фашистами, но не выдала своих боевых товарищей.</w:t>
      </w:r>
    </w:p>
    <w:p w:rsidR="00DA3ED9" w:rsidRPr="00DA3ED9" w:rsidRDefault="00DA3ED9" w:rsidP="00DA3ED9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Героев Великой Отечественной войны очень много. Но имена многих тысяч солдат, совершивших подвиги и отдавших жизнь за Родину, остались, к сожалению, неизвестными.</w:t>
      </w:r>
    </w:p>
    <w:p w:rsidR="00DA3ED9" w:rsidRPr="00DA3ED9" w:rsidRDefault="00DA3ED9" w:rsidP="00DA3ED9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Чтобы сохранить народную память о них, во многих городах, где велись ожесточенные бои, есть могилы Неизвестного солдата, мемориалы и памятники... Возле них горит «вечный огонь», к ним возлагают цветы те, чью мирную жизнь они отстояли в боях.</w:t>
      </w:r>
    </w:p>
    <w:p w:rsidR="00DA3ED9" w:rsidRPr="00DA3ED9" w:rsidRDefault="00DA3ED9" w:rsidP="00DA3ED9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У стен Кремля покоятся останки Неизвестного солдата. На его могильной плите начертаны слова:</w:t>
      </w:r>
    </w:p>
    <w:p w:rsidR="00DA3ED9" w:rsidRPr="00DA3ED9" w:rsidRDefault="00DA3ED9" w:rsidP="00DA3ED9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Имя твое неизвестно,</w:t>
      </w:r>
    </w:p>
    <w:p w:rsidR="00DA3ED9" w:rsidRPr="00DA3ED9" w:rsidRDefault="00DA3ED9" w:rsidP="00DA3ED9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Подвиг твой бессмертен!</w:t>
      </w:r>
    </w:p>
    <w:p w:rsidR="00DA3ED9" w:rsidRPr="00DA3ED9" w:rsidRDefault="00DA3ED9" w:rsidP="00DA3ED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 xml:space="preserve">Есть такие памятники и в нашем городе. Посмотрите </w:t>
      </w:r>
      <w:proofErr w:type="gramStart"/>
      <w:r w:rsidRPr="00DA3ED9">
        <w:rPr>
          <w:rFonts w:eastAsia="Times New Roman"/>
          <w:color w:val="000000"/>
          <w:lang w:eastAsia="ru-RU"/>
        </w:rPr>
        <w:t>на  фотографии</w:t>
      </w:r>
      <w:proofErr w:type="gramEnd"/>
      <w:r w:rsidRPr="00DA3ED9">
        <w:rPr>
          <w:rFonts w:eastAsia="Times New Roman"/>
          <w:color w:val="000000"/>
          <w:lang w:eastAsia="ru-RU"/>
        </w:rPr>
        <w:t>.</w:t>
      </w:r>
    </w:p>
    <w:p w:rsidR="00DA3ED9" w:rsidRPr="00DA3ED9" w:rsidRDefault="00DA3ED9" w:rsidP="00DA3ED9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Показ фотографий.</w:t>
      </w:r>
    </w:p>
    <w:p w:rsidR="00DA3ED9" w:rsidRPr="00DA3ED9" w:rsidRDefault="00DA3ED9" w:rsidP="00DA3ED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b/>
          <w:bCs/>
          <w:color w:val="000000"/>
          <w:lang w:eastAsia="ru-RU"/>
        </w:rPr>
        <w:lastRenderedPageBreak/>
        <w:t>Воспитатель: </w:t>
      </w:r>
      <w:r w:rsidRPr="00DA3ED9">
        <w:rPr>
          <w:rFonts w:eastAsia="Times New Roman"/>
          <w:color w:val="000000"/>
          <w:lang w:eastAsia="ru-RU"/>
        </w:rPr>
        <w:t>9 мая 1945 года в Москве прошел первый парад Победы. Тысячи людей с букетами цветов вышли на улицы столицы, а вечером небо над Москвой вспыхнуло яркими огнями победного салюта. Так давайте и мы с вами сделаем праздничный салют.</w:t>
      </w:r>
    </w:p>
    <w:p w:rsidR="00DA3ED9" w:rsidRPr="00DA3ED9" w:rsidRDefault="00DA3ED9" w:rsidP="00DA3ED9">
      <w:pPr>
        <w:shd w:val="clear" w:color="auto" w:fill="FFFFFF"/>
        <w:spacing w:after="0" w:line="338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3ED9">
        <w:rPr>
          <w:rFonts w:eastAsia="Times New Roman"/>
          <w:color w:val="000000"/>
          <w:lang w:eastAsia="ru-RU"/>
        </w:rPr>
        <w:t>Воспитатель из хлопушки производит салют, а дети троекратно кричат: «Ура! Ура! Ура!»</w:t>
      </w:r>
    </w:p>
    <w:p w:rsidR="00A8337B" w:rsidRDefault="00A8337B"/>
    <w:sectPr w:rsidR="00A8337B" w:rsidSect="00EF196F">
      <w:pgSz w:w="8391" w:h="11906" w:code="11"/>
      <w:pgMar w:top="1134" w:right="851" w:bottom="1134" w:left="1701" w:header="709" w:footer="709" w:gutter="0"/>
      <w:paperSrc w:first="4" w:other="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7EA9"/>
    <w:multiLevelType w:val="multilevel"/>
    <w:tmpl w:val="E0C0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80342"/>
    <w:multiLevelType w:val="multilevel"/>
    <w:tmpl w:val="4434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4C4338"/>
    <w:multiLevelType w:val="multilevel"/>
    <w:tmpl w:val="DA684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79"/>
    <w:rsid w:val="001D5B3E"/>
    <w:rsid w:val="002E6BC8"/>
    <w:rsid w:val="004E304C"/>
    <w:rsid w:val="006F7352"/>
    <w:rsid w:val="008E2A19"/>
    <w:rsid w:val="00A8337B"/>
    <w:rsid w:val="00AE022E"/>
    <w:rsid w:val="00BB4179"/>
    <w:rsid w:val="00DA3ED9"/>
    <w:rsid w:val="00E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5FAD"/>
  <w15:chartTrackingRefBased/>
  <w15:docId w15:val="{B1BE5360-456E-4FE3-8A04-344AFAD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dshamin@dnevnik.ru</dc:creator>
  <cp:keywords/>
  <dc:description/>
  <cp:lastModifiedBy>dshamin@dnevnik.ru</cp:lastModifiedBy>
  <cp:revision>7</cp:revision>
  <dcterms:created xsi:type="dcterms:W3CDTF">2017-02-24T08:10:00Z</dcterms:created>
  <dcterms:modified xsi:type="dcterms:W3CDTF">2017-02-24T11:22:00Z</dcterms:modified>
</cp:coreProperties>
</file>