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5" w:rsidRPr="00C66365" w:rsidRDefault="00C66365" w:rsidP="00C66365">
      <w:pPr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Georgia" w:eastAsia="Times New Roman" w:hAnsi="Georgia" w:cs="Times New Roman"/>
          <w:color w:val="000000"/>
          <w:sz w:val="20"/>
          <w:szCs w:val="20"/>
          <w:shd w:val="clear" w:color="auto" w:fill="64AD00"/>
          <w:lang w:eastAsia="ru-RU"/>
        </w:rPr>
        <w:br/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«О роли малых фольклорных жанров в период адаптации детей  </w:t>
      </w:r>
      <w:r w:rsidR="00D2140C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 xml:space="preserve">младшего </w:t>
      </w:r>
      <w:r w:rsidRPr="00C66365">
        <w:rPr>
          <w:rFonts w:ascii="Times New Roman" w:eastAsia="Times New Roman" w:hAnsi="Times New Roman" w:cs="Times New Roman"/>
          <w:b/>
          <w:bCs/>
          <w:color w:val="696969"/>
          <w:sz w:val="28"/>
          <w:szCs w:val="28"/>
          <w:lang w:eastAsia="ru-RU"/>
        </w:rPr>
        <w:t>возраста к детскому саду»</w:t>
      </w:r>
    </w:p>
    <w:p w:rsidR="00C66365" w:rsidRPr="00C66365" w:rsidRDefault="008B2EDF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14825" cy="2895600"/>
            <wp:effectExtent l="19050" t="0" r="9525" b="0"/>
            <wp:docPr id="2" name="Рисунок 1" descr="DSCN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«В </w:t>
      </w:r>
      <w:proofErr w:type="spellStart"/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потешках</w:t>
      </w:r>
      <w:proofErr w:type="spellEnd"/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песенках-отражена</w:t>
      </w:r>
      <w:proofErr w:type="spellEnd"/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сущность раннего детства;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видеть мир таким, каким он предстает перед взором малютки-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лукавства и фальши».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Павлова.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 Изучая исследования  психологов Л.Н. Павловой и Н.Н. Палагиной на тему «Фольклор для маленьких», я сделала вывод, что использование фольклора в организации образовательного процесса детей дошкольного возраста соответствует Федеральным государственным требованиям. Народные песенки,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обеспечивают разностороннее развитие детей по основным направлениям - физическому, социально-личностному, познавательно-речевому и художественно-эстетическому, а также через ознакомление с фольклором идет приобщение к истокам народной культуры. Малые формы русского фольклора играют одну из ведущих ролей в воспитательно-образовательном процессе детского сада. В нем содержится  веками отобранный и практически проверенный материал, который несет в себе высшие гуманистические ценности и прежде всего мысль о том, что ребенок является для взрослого самым крупным богатством на земле; они насквозь пронизаны красотой и любовью. Недаром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называют народной дидактикой, школой материнства.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Особую значимость приобретает фольклор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дни жизни малыша в дошкольном учреждении,  с его помощью взрослый легко устанавливает с ребенком эмоциональный к</w:t>
      </w:r>
      <w:r w:rsidR="007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онтакт. Работая с детьми младшего</w:t>
      </w: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я столкнулась  с такой </w:t>
      </w: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проблемой, как адаптация ребенка к детскому саду. Ведь в период привыкания к новой обстановке он скучает по дому, маме, еще не может общаться с другими детьми. У ребенка ломаются ранее сформированные стереотипы, они преодолевают психологическую преграду. Стресс может вызвать у малыша защитную реакцию в виде отказа от еды, сна, общения с окружающими, уход в себя и другое. Чтобы избежать всего этого и сделать переход ребенка из семьи в дошкольное учреждение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плавным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решила использовать разнообразные виды фольклора. Хорошо подобранная, с вы</w:t>
      </w:r>
      <w:r w:rsidR="007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разительностью рассказанная </w:t>
      </w:r>
      <w:proofErr w:type="spellStart"/>
      <w:r w:rsidR="0079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порой помогает установить контакт с ребенком, вызвать у него положительные эмоции, симпатию к пока еще малознакомому человеку-воспитателю.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Свою работу я начала с того, что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 и систематизировала русские народные потёкши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песенки, пастушки  по использованию в разных режимных моментах. В  фольклорных произведениях есть такой эмоциональный прием, как обращение к ребенку по имени (можно вставить любое имя, не изменяя содержания). Такой прием показывает внимание взрослого к ребенку, уважение к нему, признание уникальности и неповторимости его личности, высшей ценности ее, которая, по выражению известного педагога-гуманиста Я.А.Коменского, дороже всех сокровищ, дороже золота и серебра. Я использую этот прием, когда новичок заходит в группу, говорю: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нас хороший?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у нас пригожий?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Ванечка-хороший</w:t>
      </w:r>
      <w:proofErr w:type="spellEnd"/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Ванечк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пригожий!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Коленька хороший,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Коленька пригожий,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Пройди по дороженьке,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Топни, Коля, ноженькой.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светлом теремочке выросла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Лизуша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ее любят, все ее голубят.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очень нравится, когда к ним обращаются по имени, они перестают плакать и ждут, когда к ним еще раз обратятся.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 Детям, которые пришли из семьи в детский сад порой трудно привыкнуть к новой еде. Удачно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подобранная</w:t>
      </w:r>
      <w:proofErr w:type="gramEnd"/>
      <w:r w:rsidR="004E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потещка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помогает и во время кормления. Даже те дети, которые обычно отказываются от еды,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с удовольствием.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Умница Катенька,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Ешь кашку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сладеньку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Вкусную, пушистую,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Мягкую, душистую.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Трака-муравка</w:t>
      </w:r>
      <w:proofErr w:type="spellEnd"/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сна поднялась,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Птица-синица за зерна взялась,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Зайка-за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капустку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Мышка-за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корку,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Детки-за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молоко.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E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4E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стрессового состояния ребенок, который дома хорошо укладывался  и спал днем, в детском саду, испытывает трудности.  При подготовке таких детей ко сну, я обращаюсь к ним с </w:t>
      </w: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="004E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Баю-баю-баиньки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прилетели чайки,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 крыльями махать,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деток усыплять.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Баю-баю-баю-бай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 собачка, не лай,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Белолапа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скули,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деток не буди.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Котя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котенька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коток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Котя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серенький лобок,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 к нам ночевать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деточек качать.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уж я тебе, коту,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работу заплачу: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 кусок пирога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кувшин молока.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пробуждения детей  сопровождаю чтением 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пестушек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проснулся петушок,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Встала курочка.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 наш дружок,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Встань, наш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дружок.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Травка – муравка со сна поднялась,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– синица за зерно взялась.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Детки, просыпайтесь,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кроваток поднимайтесь.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 пробуждении всей группы детей можно использовать и  игровой приём с куклой.)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простынку поправляем,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кроватку заправляем.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так, вот так.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Одеяло мы поправим,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постельку мы заправим.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так, вот так.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Таким образом, фольклор способствует ещё и приучению детей к порядку.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дни пребывания малыша в детском саду многим детям не правятся некоторые процедуры: умывание, раздевание, усаживание на горшок. Для создания положительной установки на предстоящий режимный момент использовала</w:t>
      </w:r>
      <w:r w:rsidR="004E1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песенки. Так при умывании детей произносила: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Водичка, водичка,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Умой Насте (Кате) личико,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глазоньки блестели,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щечки краснели,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смеялся роток,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кусался зубок.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дети мылим руки, сопровождали их действия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потешками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лады, лады,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боимся мы воды.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умываемся,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 улыбаемся.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руки мыло мы возьмем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водичкою польем.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Моем</w:t>
      </w:r>
      <w:proofErr w:type="gram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руки чисто, чисто.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лицо умыли,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Носик тоже мы промыли.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вытирались,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себя мы любовались.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одевания на прогулку: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они, сапожки: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 левой ножки,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 правой ножки.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дождик подойдет —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пойдем в сапожках.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Во время адаптации есть дети, которые отказываются от участия  в общих играх, уединяются. Я решаю этот вопрос с помощью игровых занятий, в которые ввожу хорошо известные детям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вызывают у ребенка желание двигаться, включиться в совместное  игровое упражнение: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Киска, киска, киска, брысь!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дорожку не садись.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Оленька (Настенька) пойдет,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киску упадет!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зайка маленький,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заваленки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скачет зайка,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его поймай-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На этапе адаптации использую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польчиковые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игры, в основу которых положено содержание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пестушек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способствуют снятию напряжения, стабилизации эмоционального состояния.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сопровождающие игру пальчиков, забавляют детей, вызывают у них радость. С помощью пальчиковых игр у ребенка не только развивается мелкая моторика, но и речь. Я включаю пальчиковые игры и на занятиях, и во время игровой деятельности детей.  Малыши очень любят произведения, где упоминаются имена или перечисляются члены семьи, например: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Пальчики, пальчики,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пальчики  живут,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 имени зовут: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Машенька,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Сашенька,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Посередочке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 ними Алексей,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этот Гришка,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Гришка – шалунишка.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дедушка,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бабушка,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папочка,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пальчик – мамочка,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этот пальчик – я,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вся моя семья.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следует обратить на эмоциональное чтение воспитателем произведений народного творчества. Я стараюсь прочитать так </w:t>
      </w:r>
      <w:proofErr w:type="spellStart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ребенок  чувствовал отношение взрослого к описываемым ситуациям.</w:t>
      </w:r>
    </w:p>
    <w:p w:rsidR="00C66365" w:rsidRPr="00C66365" w:rsidRDefault="00C66365" w:rsidP="00C6636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Кроме того, привлекаю к активному участию родителей малышей, предлагая  широко использовать в повседневной жизни разные формы русского фольклора. С этой целью для родителей группы проводятся консультации и индивидуальные беседы, родителям предложен богатый наглядный книжный и иллюстративный материал.</w:t>
      </w:r>
    </w:p>
    <w:p w:rsidR="00C66365" w:rsidRPr="00C66365" w:rsidRDefault="00C66365" w:rsidP="00C66365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Детский фольклор позволяет не только облегчить процесс адаптации ребенка к детскому саду, но и способствует его дальнейшему психическому и физическому развитию.  То, что заложено в детстве, будет питать человека на протяжении всей его жизни. Поэтому так важно окружить детей теплом и напол</w:t>
      </w:r>
      <w:r w:rsidRPr="00C66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нить их детство настоящими сокровищами народной мудрости.</w:t>
      </w:r>
    </w:p>
    <w:p w:rsidR="002E1822" w:rsidRDefault="002E1822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Default="004E1D91"/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Проект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« Нас   учит говорить фольклор»</w:t>
      </w:r>
    </w:p>
    <w:p w:rsidR="004E1D91" w:rsidRPr="004E1D91" w:rsidRDefault="009B0739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Развитие речи детей младшего  возраста </w:t>
      </w:r>
      <w:r w:rsidR="004E1D91"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средствами малого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русского фольклора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1D91" w:rsidRPr="004E1D91" w:rsidRDefault="004E1D91" w:rsidP="004E1D91">
      <w:pPr>
        <w:shd w:val="clear" w:color="auto" w:fill="FFFFFF"/>
        <w:spacing w:after="75" w:line="315" w:lineRule="atLeast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Тип проекта: </w:t>
      </w:r>
      <w:proofErr w:type="spellStart"/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практико</w:t>
      </w:r>
      <w:proofErr w:type="spellEnd"/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 – ориентированный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Сроки  проекта: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Начало проекта: октябрь 2012г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Окончание проекта: май 2013г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Участники проекта: дети, родители, воспитатели, педагог-психолог, учитель-логопед.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Образовательная область: коммуникация</w:t>
      </w:r>
    </w:p>
    <w:p w:rsidR="004E1D91" w:rsidRPr="004E1D91" w:rsidRDefault="004E1D91" w:rsidP="00D36262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Разработчики:   </w:t>
      </w:r>
      <w:proofErr w:type="spellStart"/>
      <w:r w:rsidR="00D36262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Клынина.В.Н</w:t>
      </w:r>
      <w:proofErr w:type="spellEnd"/>
      <w:r w:rsidR="00D36262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 xml:space="preserve">.                                                                                                     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 xml:space="preserve">«Не условным звукам только учится ребенок, изучая родной язык, он пьет духовную жизнь и силу из родимой груди родного слова. </w:t>
      </w:r>
      <w:proofErr w:type="gramStart"/>
      <w:r w:rsidRPr="004E1D91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>Оно объясняет ему природу, как не мог бы объяснить ее ни один естествоиспытатель; оно знакомит его с характером окружающих его людей, с обществом, среди которого он живет, с его историей и стремлениями, как ни мог бы познакомить, ни один историк; оно вводит его в народные верования, в народную поэзию, как не мог бы ввести ни один эстетик;</w:t>
      </w:r>
      <w:proofErr w:type="gramEnd"/>
      <w:r w:rsidRPr="004E1D91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 xml:space="preserve"> оно, наконец, дает такие логические </w:t>
      </w:r>
      <w:r w:rsidRPr="004E1D91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lastRenderedPageBreak/>
        <w:t>понятия и философские воззрения, которых, конечно, не мог бы сообщить ребенку ни один философ».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righ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i/>
          <w:iCs/>
          <w:color w:val="444444"/>
          <w:sz w:val="21"/>
          <w:lang w:eastAsia="ru-RU"/>
        </w:rPr>
        <w:t>К.Д.Ушинский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b/>
          <w:bCs/>
          <w:color w:val="444444"/>
          <w:sz w:val="21"/>
          <w:lang w:eastAsia="ru-RU"/>
        </w:rPr>
        <w:t>Паспорт проекта.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7"/>
        <w:gridCol w:w="4868"/>
      </w:tblGrid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Название проекта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lang w:eastAsia="ru-RU"/>
              </w:rPr>
              <w:t>Нас учит говорить фольклор</w:t>
            </w:r>
          </w:p>
        </w:tc>
      </w:tr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</w:t>
            </w:r>
            <w:r w:rsidR="00D3626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зработчики проект</w:t>
            </w:r>
            <w:proofErr w:type="gramStart"/>
            <w:r w:rsidR="00D3626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а(</w:t>
            </w:r>
            <w:proofErr w:type="gramEnd"/>
            <w:r w:rsidR="00D3626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 </w:t>
            </w:r>
            <w:proofErr w:type="spellStart"/>
            <w:r w:rsidR="00D3626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Клынина.В.Н</w:t>
            </w:r>
            <w:proofErr w:type="spellEnd"/>
            <w:r w:rsidR="00D36262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D36262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МДОУ ЦР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Р-</w:t>
            </w:r>
            <w:proofErr w:type="gram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</w:t>
            </w:r>
            <w:proofErr w:type="spellEnd"/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/с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 </w:t>
            </w:r>
          </w:p>
        </w:tc>
      </w:tr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Цель проекта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792C28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Развитие речи детей младшего</w:t>
            </w:r>
            <w:r w:rsidR="004E1D91"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возраста средствами  малого русского фольклора.</w:t>
            </w:r>
          </w:p>
        </w:tc>
      </w:tr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Сроки реализации проекта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Октябрь  2012 - май 2013г</w:t>
            </w:r>
          </w:p>
        </w:tc>
      </w:tr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Этапы реализации проекта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Октябрь  - ноябрь 2012г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Ноябрь-декабрь 2012г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Декабрь 2012</w:t>
            </w:r>
            <w:proofErr w:type="gramStart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г-</w:t>
            </w:r>
            <w:proofErr w:type="gramEnd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май 2013г</w:t>
            </w:r>
          </w:p>
        </w:tc>
      </w:tr>
      <w:tr w:rsidR="004E1D91" w:rsidRPr="004E1D91" w:rsidTr="004E1D91"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Краткое представление проект</w:t>
            </w:r>
            <w:proofErr w:type="gramStart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а(</w:t>
            </w:r>
            <w:proofErr w:type="gramEnd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состояние данной сферы, проблемы,  которые будут решены реализацией проекта)</w:t>
            </w:r>
          </w:p>
        </w:tc>
        <w:tc>
          <w:tcPr>
            <w:tcW w:w="478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Ранний возраст является  наиболее благоприятным периодом для развития речи ребенка. На втором году жизни у малыша заметно возрастает потребность в активном познании окружающего мира, что вынуждает его постоянно обращаться к помощи взрослых, стимулирует  речевую активность. Оттого насколько активно мы взрослые будем </w:t>
            </w:r>
            <w:proofErr w:type="gramStart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помогать малышу усвоить</w:t>
            </w:r>
            <w:proofErr w:type="gramEnd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речевые нормы, во многом зависит  своевременное  освоение самостоятельной речью. Однако  многолетний  опыт   работы  с детьми раннего возраста позволяет утверждать, что количество детей, поступающих в дошкольное учреждение с низким уровнем речевого развития,  не соответствующим   возрастным показателям ежегодно увеличивается: так например, в 2009-2010гг - 35% .в 20011-2012гг-39%, 2012-2013гг-41%.  Сложившаяся ситуации вызвана рядом причин среди</w:t>
            </w:r>
            <w:proofErr w:type="gramStart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:</w:t>
            </w:r>
            <w:proofErr w:type="gramEnd"/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*пассивное отношение родителей  к проблемам речевого развития именно в раннем возрасте, многие из родителей не замечают  отставания своего ребенка в  речевом развитии,  связывая это с </w:t>
            </w:r>
            <w:proofErr w:type="gramStart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индивидуальными</w:t>
            </w:r>
            <w:proofErr w:type="gramEnd"/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особенностям малыша.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*большая часть родителей  недостаточно  осведомлена  с возрастными показателями речевого развития детей третьего года жизни.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*очень часто родители используют для речевого развития сложный и непонятный  детям  игровой и дидактический материал.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Сложившаяся ситуация побудила нас к поиску оптимальных средств  речевого развития именно в раннем возрасте. Для этого мы решили использовать произведения русского фольклора, как наиболее простой  и доступный для восприятия  детьми   материал. Мы отметили  преимущества произведений  русского фольклора: он легко запоминается детьми, данные произведения легко обыграть, сочетать с любыми видами движений.  Произведения малого русского фольклора  можно  использовать     как в режимных моментах, на прогулке, так и в непосредственно образовательной деятельности. Поэтому для решения проблем речевого развития мы решили разработать и реализовать проект «Нас учит говорить фольклор» по развитию речи  посредством  произведений  малого русского фольклора.</w:t>
            </w:r>
          </w:p>
          <w:p w:rsidR="004E1D91" w:rsidRPr="004E1D91" w:rsidRDefault="004E1D91" w:rsidP="004E1D91">
            <w:pPr>
              <w:spacing w:after="75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Анализ проблемы: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Одним из приоритетных направлений работы нашего дошкольного учреждения является познавательно-речевое развитие воспитанников, это требует от коллектива углубленной работы по речевому развитию  воспитанников. Начинать эту  работу   необходимо именно в раннем возрасте. Учеными и исследователями уже давно доказано, что то, что упущено в раннем детстве, наверстать впоследствии очень трудно.  Это относится и к  развитию речи. Ранний возраст является периодом, особенно благоприятным для освоения речи. Интенсивное речевое развитие  в  этот 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периоде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связано с повышением интереса ребенка  к окружающему миру, активной предметной деятельностью.  Речь становится для ребенка необходимой потребностью для общения  с  взрослыми и сверстниками, малыша уже не устраивает   общение на уровне жестов и звукоподражания.  Формирование    активного словаря    важно  и для психического развития малыша, оно  свидетельствует о   переходе  на другую возрастную ступень – от младенчества к раннему возрасту. Педагогам дошкольных учреждений и родителям   важно   оказать ребенку  своевременную действенную помощь в овладении первоначальными навыками общения. Однако  ежегодный   мониторинг речевого развития   воспитанников,  поступающих в нашу группу,     показывает   явное отставание от нормативных показателей   речевого развития, так например в 2011-2012 учебном году из 18 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детей поступивших в первую младшую группу  только 21 % детей при общении с взрослыми пользуются  предложениями. Повторить за взрослым предложения из 3-4 слов смогли только 15 % детей.  Длительное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время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 работая с детьми раннего возраста, я  заметила, что дети положительно  и эмоционально реагируют  на произведения устного народного творчества: песенки,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прибаутки. Они помогают  мне легче найти  контакт с малышами в период адаптации, определить  уровень речевого развития.   Устное народное творчество обладает большими   возможностями,  поэтому я  решила  использовать фольклор для развития речи детей.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Так как   роль семьи  в  речевом развитии малышей очень велика, я   стала      активно привлекать  родителей к решению выявленных проблем. Анкетирование  родителей по данной теме  показало следующее:</w:t>
      </w:r>
    </w:p>
    <w:p w:rsidR="004E1D91" w:rsidRPr="004E1D91" w:rsidRDefault="004E1D91" w:rsidP="004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большинство  родителей моих воспитанников отдают приоритет   интеллектуальному развитие – 53% родителей;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,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художественно – эстетическое - 21%; физическое – 26% , и не считает нужным  знакомить   детей с произведениями русского народного   творчества, </w:t>
      </w:r>
    </w:p>
    <w:p w:rsidR="004E1D91" w:rsidRPr="004E1D91" w:rsidRDefault="004E1D91" w:rsidP="004E1D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многие  из них не   знают  содержания     произведений данного цикла, использовали  произведения народного творчества только в период раннего  детства - 68% родителей, 19% - продолжают  использовать в настоящее время,  13% родителей не знакомили и не читают в настоящее время  ребенку   произведения устного народного творчества.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Таким образом,  я  выяснила, что работа по использованию фольклорных произведений  с детьми раннего возраста    в семье  организована недостаточно. В семьях все меньше и меньше знают  произведения устного народного творчества, родители   помнят лишь несколько   наиболее распространенных  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потешек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 "Сорока - белобока..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."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.»Ладушки»,    не используют развивающий потенциал   народных произведений, в том числе и для развития речи. Отсюда вытекает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проблема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разобщенности действий педагогов и родителей  в  вопросах познавательного – речевого развития детей раннего возраста     через знакомство с произведениями русского народного творчества. Еще одна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i/>
          <w:iCs/>
          <w:color w:val="444444"/>
          <w:sz w:val="21"/>
          <w:lang w:eastAsia="ru-RU"/>
        </w:rPr>
        <w:t>проблема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о которой, тоже необходимо сказать - это    недостаточная  обеспеченность педагогов групп раннего возраста  дошкольных  образовательных учреждений,  комплексными методиками развития речи детей средствами  русского  фольклора.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решения задач речевого развития мы разработали проект  «Нас учит говорить фольклор»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Цель проекта: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создание оптимальных  условий для развития речи детей раннего возраста средствами малых фольклорных форм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Задачи: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*объединить усилия воспитателей и родителей в вопросах   речевого развития посредством  активного использование произведений русского народного творчества через организацию совместных мероприятий в  семейных клубах;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*систематизировать работу по использованию произведений устного народного творчества для формирования у малышей речевой активности, первоначальных навыков речевой деятельности, интереса   к фольклорным произведениям;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*подобрать и составить   картотеку произведений русского фольклора для использования в совместной деятельности воспитателя с детьми, при организации режимных моментов;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*разработать цикл совместных детско-родительских мероприятий для семейного клуба «Мамина школа»;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*составить перспективный план, интегрируя произведения малого фольклорного жанра в  образовательные области «Коммуникация», «Здоровье», «Познание»,   «Художественное творчество».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Движущие силы проекта: 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родители, дети, педагоги и специалисты ДОУ.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Сдерживающие силы проекта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:  отсутствие плана взаимодействия в решении проблемы со специалистами дошкольного учреждения, пассивность родителей.  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Варианты решения проблем:  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аудиозапись русских народных мелодий, выпуск буклетов, видеофильмов для родителей.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Ожидаемые результаты: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результатом реализации проекта « Нас учит говорить фольклор» станет: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-повышение педагогической компетентности  родителей по вопросам речевого развития  детей раннего возраста;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-составлен цикл совместных детско-родительских мероприятий в рамках семейного клуба;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в комплексно- тематические планы будут  включены произведения малого русского фольклора;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-в группе оборудована предметно-развивающая среда,  стимулирующая речевую и познавательную активность дошкольников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  <w:t> 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Сроки проведения:  </w:t>
      </w:r>
    </w:p>
    <w:p w:rsidR="004E1D91" w:rsidRPr="004E1D91" w:rsidRDefault="00FB55CD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Начало проекта: октябрь 2013</w:t>
      </w:r>
      <w:r w:rsidR="004E1D91"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Окончание проек</w:t>
      </w:r>
      <w:r w:rsidR="00FB55C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та: май 2014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  <w:t> 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Описание проекта.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результате  реализации проекта «Нас учит говорить фольклор» будут   откорректированы комплексно-тематические планы воспитательно-образовательной работы по использованию произведений  малого  русского фольклора в непосредственно образовательной деятельности в образовательных областях «Коммуникация», «Познание», « Социализация».  Составление каталога  произведений русского народного  фольклора для использования в повседневной жизни, поможет родителям и педагогам дошкольного учреждения активно применять его в процессе ежедневного общения с ребенком. Занятия в семейном клубе «Мамина школа» в 2012-2013 учебном году будут направлены на решение проблем речевого развития детей, через знакомство с малыми фольклорными формами.   Занятия-практикумы для родителей, совместные  мероприятия детей и родителей расширят практические  умения семьи по овладению методами и приемами   развития всех компонентов устной речи, активизации словаря на основе расширения ориентировки детей в окружающем мире.</w:t>
      </w:r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Консультации  учителя-логопеда, педагога-психолога позволят  родителям  своевременно выявлять и корректировать проблемы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4E1D91" w:rsidRPr="004E1D91" w:rsidRDefault="004E1D91" w:rsidP="004E1D91">
      <w:pPr>
        <w:pBdr>
          <w:top w:val="single" w:sz="6" w:space="4" w:color="D9D9D9"/>
          <w:bottom w:val="single" w:sz="6" w:space="4" w:color="D9D9D9"/>
        </w:pBdr>
        <w:shd w:val="clear" w:color="auto" w:fill="EDEDE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360" w:lineRule="atLeast"/>
        <w:jc w:val="both"/>
        <w:rPr>
          <w:rFonts w:ascii="Consolas" w:eastAsia="Times New Roman" w:hAnsi="Consolas" w:cs="Consolas"/>
          <w:color w:val="444444"/>
          <w:sz w:val="18"/>
          <w:szCs w:val="18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 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Работа над проектом будет проходить в три этапа:</w:t>
      </w:r>
    </w:p>
    <w:p w:rsidR="004E1D91" w:rsidRPr="004E1D91" w:rsidRDefault="004E1D91" w:rsidP="004E1D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Подготовительный этап: октябрь 2012-ноябрь 2012гг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Изучение проблемы: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Диагностика речевого развития детей, поступивших в группу;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Анализ состояния здоровья воспитанников;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Диагностика умственного развития детей  раннего возраста по методике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Стребелевой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Анкетирование родителей по вопросам речевого развития;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Оборудование предметно-развивающей среды (подбор  иллюстраций к русским народным песенкам,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потешкам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оформление библиотеки для родителей, пошив элементов русских народных костюмов, изготовление русских народных инструментов…)</w:t>
      </w:r>
    </w:p>
    <w:p w:rsidR="004E1D91" w:rsidRPr="004E1D91" w:rsidRDefault="004E1D91" w:rsidP="004E1D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Организационный этап: ноябрь 2012г-декабрь 2012гг.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Разработка  плана  семейного клуба «Мамина школа»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Определение основных направлений работы с детьми и родителями;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Корректировка комплексно-тематических планов воспитательно-образовательной работы;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Консультации  специалистов учителя – логопеда, педагога психолога о важности своевременного речевого развития воспитанников.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Оформление памяток, выпуск буклетов  по теме «Особенности речевого развития детей третьего года жизни».</w:t>
      </w:r>
    </w:p>
    <w:p w:rsidR="004E1D91" w:rsidRPr="004E1D91" w:rsidRDefault="004E1D91" w:rsidP="004E1D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Практический этап: декабрь 2012 –апрель 2013гг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Проведение  совместных занятий  детей  и родителей в «Маминой школе»;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– практикумы по овладению методами и приемами речевого развития воспитанников   с использованием элементов малого фольклора;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Просмотр видеофильмов, видеороликов из цикла  «  Учимся говорить»;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Творческий отчет для родителей в форме итогового  совместного развлекательного мероприятия</w:t>
      </w:r>
    </w:p>
    <w:p w:rsidR="004E1D91" w:rsidRPr="004E1D91" w:rsidRDefault="004E1D91" w:rsidP="004E1D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Итоговый этап, отслеживание результатов.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Мониторинг (анкетирование родителей, диагностика речевого и умственного развития, самоанализ педагогической деятельности, эффективность взаимодействия со специалистами)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ind w:left="765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ind w:left="765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Мероприятия по </w:t>
      </w:r>
      <w:proofErr w:type="spellStart"/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реализациипроекта</w:t>
      </w:r>
      <w:proofErr w:type="spellEnd"/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6"/>
        <w:gridCol w:w="3002"/>
        <w:gridCol w:w="1501"/>
        <w:gridCol w:w="2076"/>
      </w:tblGrid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Ожидаемый результат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Период реализации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Объем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Анкетированиеродителей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«Как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мыразвиваемречь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ребенка дома»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Выявлениепрактическихи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теоретических умений родителей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поразвитиюречи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ребенка, как средства общения.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Определение наиболее интересных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методовформирования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речевой активности в домашних условиях.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Выяснить, насколько активно применяют родители малые фольклорные формы.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Подборпроизведений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русского фольклора для использования в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совместнойобразовательной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деятельности: НОД, режимных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моментах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прогулках и т.д.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Составление картотеки произведений малого русского фольклора для детей раннего возраста.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финансирования.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Анализ комплексно-тематического планирования по программе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Е.Вераксы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«От рождения до школы», с целью выявления возможности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интеграциипроизведений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малого русского фольклора в НОД.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Корректировка комплексно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–т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ематического планирования,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интеграцияпроизведений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фольклора в НОД.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Родительское собрание: «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Какразвивать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речь ребенка в раннем возрасте»: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*консультации специалистов ДОУ - учителя - логопеда, педагога-психолога, врача-педиатра.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Составление памяток для родителей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оказатели развития речи ребенка третьего года жизни»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Оформление буклетов «Речь и движение».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Диагностика речевого развития воспитанников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Подбор диагностических методик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Модернизация предметно-развивающей среды согласно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ФГТ.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Подбор оборудования и материала согласно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изучению лексической темы.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1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Спонсорская помощь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родителей.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Занятия в семейном клубе «Мамина школа»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Детско-родительское занятие «Петушок»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Знакомство родителей с произведениями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русскогофольклора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 цель последующего использования в домашних условиях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Оформление передвижной библиотеки для родителей «Учите ребенка говорить»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Подбор книг, иллюстраций к произведениям малого фольклорного жанра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numPr>
                <w:ilvl w:val="0"/>
                <w:numId w:val="1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Занятиев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семейном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клубе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«Мамина школа»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Видеосюжет «Калейдоскоп наших игр и занятий»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Знакомство с положительным опытом семейного воспитания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потеме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речевого развития.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Оформление папки-раскладки для родителей «Развивая движения - развиваем речь»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Подгрупповые практические уроки по обучению родителей приемам работы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Занятия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всемейном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клубе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«Мамина школа»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Мастер – класс учителя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–л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огопеда.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Логоритмические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упражнения в развитии речи ребенка»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Детско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– родительское занятие «Волшебная палочка» Цель: показать родителям взаимосвязь  движений и речи в развитии ребенка раннего  возраста,   познакомить с   подвижными  играми  для детей раннего возраста.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Разработка буклета для родителей « Рука развивает мозг». Пальчиковые игры по произведениям малого русского фольклора.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Акция  «Подари ребенку книгу»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Пополнение детской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библиотекикнигамии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иллюстрациями к русским народным песенкам,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потешкам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прибауткам.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1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Итоговое детско-родительское мероприятие  с элементами русского фольклора «В гости к бабушке Матрене»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Продемонстрировать родителям достижения и успехи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детейв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речевом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развитии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2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</w:t>
            </w:r>
          </w:p>
        </w:tc>
      </w:tr>
      <w:tr w:rsidR="004E1D91" w:rsidRPr="004E1D91" w:rsidTr="004E1D91">
        <w:tc>
          <w:tcPr>
            <w:tcW w:w="340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Итоговый мониторинг: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*диагностика  речевого развития воспитанников,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*диагностика умственного развития детей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( </w:t>
            </w:r>
            <w:proofErr w:type="spellStart"/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Стребелева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)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*анкетирование родителей по проблеме </w:t>
            </w:r>
          </w:p>
        </w:tc>
        <w:tc>
          <w:tcPr>
            <w:tcW w:w="35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Разработаны диагностические методики.</w:t>
            </w:r>
          </w:p>
        </w:tc>
        <w:tc>
          <w:tcPr>
            <w:tcW w:w="169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21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Без финансирования.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План работы с воспитанниками  по теме «Устное народное творчество в развитии речи детей»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5"/>
        <w:gridCol w:w="2346"/>
        <w:gridCol w:w="2041"/>
        <w:gridCol w:w="1920"/>
        <w:gridCol w:w="1843"/>
      </w:tblGrid>
      <w:tr w:rsidR="004E1D91" w:rsidRPr="004E1D91" w:rsidTr="004E1D91">
        <w:tc>
          <w:tcPr>
            <w:tcW w:w="156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Тема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8010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Фольклорный материал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Потешки</w:t>
            </w:r>
            <w:proofErr w:type="spellEnd"/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 Загадки,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речевые игры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Подвижные игры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Театр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Сентябрь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Части тела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«Водичка, водичка»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Цель: получать радость от чтения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новой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Дарики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дарики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летели комарики»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Закреплять название частей  тела человека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«Здравствуйте ручки»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Цель: закрепить названия частей тела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Семья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«Это вся моя семья»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закреплять знания детей о членах семьи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/и «Каравай»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Настольный театр «Курочка ряба»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Овощи, фрукты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«Умница Катенька, ешь кашку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сладеньку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Цель: учить получать радость от чтения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новой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Загадки об овощах и фруктах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понимать образный язык загадок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Огуречик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убегать по сигналу.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Настольный театр «Репка»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ноябрь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Осень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Повторение   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«Водичка, водичка»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воспитывать положительное отношение к умыванию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Игра «У медведя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во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бору»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Кукольный театр   «Теремок»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Одежда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«Вот они сапожки»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воспитывать положительное отношение к одеванию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Игра-имитация «Одевают детишки»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«Зайка беленький сидит»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Театр на рукавичках «Все спят»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Декабрь Домашние животные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«Наши уточки с утра»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закрепить умение звукоподражания.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Загадки о домашних животных.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понимать образный язык загадок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«Идет коза»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убегать по сигналу.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Кукольный спектакль «На бабушкином дворе»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Новогодний праздник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«Пальчик - мальчик»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Новогодние загадки,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новогодние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поделки.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Хоровод-игра «В лесу родилась елочка» 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Январь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Зима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колыбельной «Баю-баю,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баиньки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купим сыну валенки»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вызвать у детей положительное отношение к дневному сну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Загадки о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зимних</w:t>
            </w:r>
            <w:proofErr w:type="gramEnd"/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явлениях</w:t>
            </w:r>
            <w:proofErr w:type="gramEnd"/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«Как на тоненький ледок»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Настольный театр «Спи младенец мой усни»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Зимняя одежда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«Наша Маша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маленька</w:t>
            </w:r>
            <w:proofErr w:type="spellEnd"/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..»</w:t>
            </w:r>
            <w:proofErr w:type="gramEnd"/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Цель:  закрепление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элементов зимней одежды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Музыкально-ритмическая игра  «Вот как мы умеем»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 Театр </w:t>
            </w:r>
            <w:proofErr w:type="spellStart"/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родители-детям</w:t>
            </w:r>
            <w:proofErr w:type="spellEnd"/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 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Заюшкина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избушка»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Февраль Мебель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«Пампушки»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развивать речевое внимание.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Игра: «Птички в гнездышках».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действовать  по сигналу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Пальчиковый театр «Маша и медведь»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Дикие животные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колыбельной «Бежала лесочком лиса с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кузовочком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Цель:  мотивация  детей к 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активному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подговариванию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  фраз и предложений.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Загадки о диких животных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 узнавать  и называть животных по перечисленным особенностям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«Гуси-гуси»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формировать предпосылки диалогической речи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Театр перчаток «Теремок»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Март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Мамочка моя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«Свинка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Ненила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воспитывать любовь к родным и близким, побуждать называть мена членов своей семьи.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«Лиса и зайцы»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Настольный театр « Сказка о глупом мышонке» С.Маршак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Транспорт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 «Из-за леса из-за гор», «Сидит белка на тележке»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развитие мелкой моторики  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Картинки-загадки о транспорте.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определять  и находить картинку  транспортного средства   по названным признакам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Чики-чики-чикалочки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доставить радость от знакомой игры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Театр игрушек «Спала кошка на крыше»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Л.Толстой.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Апрель Весна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«Рябина»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активизация и расширение словаря детей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Загадки о весенней природе.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«Через ручеек»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Цель: выполнение действий в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соответствии с указанием взрослого.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Театр на магнитах «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Девочка-ревушка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А.Барто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Обувь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«Сапожок»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закрепление    в речи названия предметов одежды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Картинки-загадки о предметах одежды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«Скачут по дорожке желтые сапожки»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развитие речевого внимания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Кукольный театр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Топотушки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З. Александрова</w:t>
            </w:r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Май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Посуда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Разучивание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Курочка-рябушечка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формирование навыков диалогической речи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Загадки о посуде.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понимать образный язык загадок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Игра: «Вышла курочка гулять»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Цель: учить выполнять движения в соответствии с текстом.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Пальчиковый театр «Маша обедает»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Т.Капутекян</w:t>
            </w:r>
            <w:proofErr w:type="spellEnd"/>
          </w:p>
        </w:tc>
      </w:tr>
      <w:tr w:rsidR="004E1D91" w:rsidRPr="004E1D91" w:rsidTr="004E1D91">
        <w:tc>
          <w:tcPr>
            <w:tcW w:w="156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Схема реализации проекта через разные виды деятельности.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1"/>
        <w:gridCol w:w="6744"/>
      </w:tblGrid>
      <w:tr w:rsidR="004E1D91" w:rsidRPr="004E1D91" w:rsidTr="004E1D91">
        <w:tc>
          <w:tcPr>
            <w:tcW w:w="2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Раздел программы</w:t>
            </w:r>
          </w:p>
        </w:tc>
        <w:tc>
          <w:tcPr>
            <w:tcW w:w="66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             Виды деятельности</w:t>
            </w:r>
          </w:p>
        </w:tc>
      </w:tr>
      <w:tr w:rsidR="004E1D91" w:rsidRPr="004E1D91" w:rsidTr="004E1D91">
        <w:tc>
          <w:tcPr>
            <w:tcW w:w="2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Игровая деятельность</w:t>
            </w:r>
          </w:p>
        </w:tc>
        <w:tc>
          <w:tcPr>
            <w:tcW w:w="66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1.Дидактические игры: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«Наши игрушки»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«Игры  с водичкой»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«Кукла Маша одевается»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«Угощаем куклу кашей»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«Кто где?»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«Найди маму»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 Домашние животные» 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«Большой – маленький»</w:t>
            </w:r>
          </w:p>
          <w:p w:rsidR="004E1D91" w:rsidRPr="004E1D91" w:rsidRDefault="004E1D91" w:rsidP="004E1D91">
            <w:pPr>
              <w:numPr>
                <w:ilvl w:val="0"/>
                <w:numId w:val="2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«На бабушкином дворе»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2.Сюжетно – ролевые игры: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«Кисонька, где ты  была?»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«Мама и дочка»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«Готовим обед для собачки»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«Котик хочет кушать»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«Постройка забора  для лошадки»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«Полечим собачке лапу»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«Завяжем котику бантик»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«На паровозе покатаем зверей»</w:t>
            </w:r>
          </w:p>
          <w:p w:rsidR="004E1D91" w:rsidRPr="004E1D91" w:rsidRDefault="004E1D91" w:rsidP="004E1D91">
            <w:pPr>
              <w:numPr>
                <w:ilvl w:val="0"/>
                <w:numId w:val="2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«Угощение для собачки»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3.Подвижные игры: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«Пес Барбос»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«Кот и мыши»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«Лошадки»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«Курочка хохлатка»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«Птички в гнездышках»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«Найди кота»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«Догони собачку»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«Зайка беленький сидит»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«Зайцы и лисичка»</w:t>
            </w:r>
          </w:p>
          <w:p w:rsidR="004E1D91" w:rsidRPr="004E1D91" w:rsidRDefault="004E1D91" w:rsidP="004E1D91">
            <w:pPr>
              <w:numPr>
                <w:ilvl w:val="0"/>
                <w:numId w:val="2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Игра «Заинька походи»</w:t>
            </w:r>
          </w:p>
        </w:tc>
      </w:tr>
      <w:tr w:rsidR="004E1D91" w:rsidRPr="004E1D91" w:rsidTr="004E1D91">
        <w:tc>
          <w:tcPr>
            <w:tcW w:w="2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Непосредственно – образовательная деятельность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Образовательная область «Коммуникация».  </w:t>
            </w:r>
          </w:p>
          <w:p w:rsidR="004E1D91" w:rsidRPr="004E1D91" w:rsidRDefault="004E1D91" w:rsidP="004E1D91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«Домашние животные»</w:t>
            </w:r>
          </w:p>
          <w:p w:rsidR="004E1D91" w:rsidRPr="004E1D91" w:rsidRDefault="004E1D91" w:rsidP="004E1D91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 Кукла Маша»</w:t>
            </w:r>
          </w:p>
          <w:p w:rsidR="004E1D91" w:rsidRPr="004E1D91" w:rsidRDefault="004E1D91" w:rsidP="004E1D91">
            <w:pPr>
              <w:numPr>
                <w:ilvl w:val="0"/>
                <w:numId w:val="2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«Кто в лесу живёт?»</w:t>
            </w:r>
          </w:p>
          <w:p w:rsidR="004E1D91" w:rsidRPr="004E1D91" w:rsidRDefault="004E1D91" w:rsidP="004E1D91">
            <w:pPr>
              <w:spacing w:after="75" w:line="315" w:lineRule="atLeast"/>
              <w:ind w:left="36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  Образовательная область «Познание»</w:t>
            </w:r>
          </w:p>
          <w:p w:rsidR="004E1D91" w:rsidRPr="004E1D91" w:rsidRDefault="004E1D91" w:rsidP="004E1D91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«Курица с цыплятами»</w:t>
            </w:r>
          </w:p>
          <w:p w:rsidR="004E1D91" w:rsidRPr="004E1D91" w:rsidRDefault="004E1D91" w:rsidP="004E1D91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«Как зовут лошадку?»</w:t>
            </w:r>
          </w:p>
          <w:p w:rsidR="004E1D91" w:rsidRPr="004E1D91" w:rsidRDefault="004E1D91" w:rsidP="004E1D91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«Зимняя сказка»</w:t>
            </w:r>
          </w:p>
          <w:p w:rsidR="004E1D91" w:rsidRPr="004E1D91" w:rsidRDefault="004E1D91" w:rsidP="004E1D91">
            <w:pPr>
              <w:numPr>
                <w:ilvl w:val="0"/>
                <w:numId w:val="2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«Дикие звери живут в лесу»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 Образовательная область «Чтение художественной литературы».  </w:t>
            </w:r>
          </w:p>
          <w:p w:rsidR="004E1D91" w:rsidRPr="004E1D91" w:rsidRDefault="004E1D91" w:rsidP="004E1D91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Комплексное занятие. Чтение стихотворения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А.Барто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«Лошадка». Рисование пальчиком.   </w:t>
            </w:r>
          </w:p>
          <w:p w:rsidR="004E1D91" w:rsidRPr="004E1D91" w:rsidRDefault="004E1D91" w:rsidP="004E1D91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Игра – развлечение. Театр игрушек по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потешке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Бу-бу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я рогатый».</w:t>
            </w:r>
          </w:p>
          <w:p w:rsidR="004E1D91" w:rsidRPr="004E1D91" w:rsidRDefault="004E1D91" w:rsidP="004E1D91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Чтение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потешки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«Как по снегу, по метели, трое саночек летели».</w:t>
            </w:r>
          </w:p>
          <w:p w:rsidR="004E1D91" w:rsidRPr="004E1D91" w:rsidRDefault="004E1D91" w:rsidP="004E1D91">
            <w:pPr>
              <w:numPr>
                <w:ilvl w:val="0"/>
                <w:numId w:val="2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Инсценировка сказки «Козлята и волк».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Образовательная область «Художественное творчество». Рисование.</w:t>
            </w:r>
          </w:p>
          <w:p w:rsidR="004E1D91" w:rsidRPr="004E1D91" w:rsidRDefault="004E1D91" w:rsidP="004E1D91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«Петушок, петушок, золотой гребешок»</w:t>
            </w:r>
          </w:p>
          <w:p w:rsidR="004E1D91" w:rsidRPr="004E1D91" w:rsidRDefault="004E1D91" w:rsidP="004E1D91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«Солнышко лучистое»</w:t>
            </w:r>
          </w:p>
          <w:p w:rsidR="004E1D91" w:rsidRPr="004E1D91" w:rsidRDefault="004E1D91" w:rsidP="004E1D91">
            <w:pPr>
              <w:numPr>
                <w:ilvl w:val="0"/>
                <w:numId w:val="2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«Кто в лесу живет?»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Художественное творчество. Лепка.</w:t>
            </w:r>
          </w:p>
          <w:p w:rsidR="004E1D91" w:rsidRPr="004E1D91" w:rsidRDefault="004E1D91" w:rsidP="004E1D91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«Шла собачка через мост»</w:t>
            </w:r>
          </w:p>
          <w:p w:rsidR="004E1D91" w:rsidRPr="004E1D91" w:rsidRDefault="004E1D91" w:rsidP="004E1D91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Оладушки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для бабушки»</w:t>
            </w:r>
          </w:p>
          <w:p w:rsidR="004E1D91" w:rsidRPr="004E1D91" w:rsidRDefault="004E1D91" w:rsidP="004E1D91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Качи-качи-калачи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numPr>
                <w:ilvl w:val="0"/>
                <w:numId w:val="2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«Приглашаем мишку, лисичку, зайку в гости»</w:t>
            </w:r>
          </w:p>
          <w:p w:rsidR="004E1D91" w:rsidRPr="004E1D91" w:rsidRDefault="004E1D91" w:rsidP="004E1D91">
            <w:pPr>
              <w:spacing w:after="75" w:line="315" w:lineRule="atLeast"/>
              <w:ind w:left="36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Образовательная область «Познание» Конструктивная деятельность.</w:t>
            </w:r>
          </w:p>
          <w:p w:rsidR="004E1D91" w:rsidRPr="004E1D91" w:rsidRDefault="004E1D91" w:rsidP="004E1D91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«Домик для собачки Жучки»</w:t>
            </w:r>
          </w:p>
          <w:p w:rsidR="004E1D91" w:rsidRPr="004E1D91" w:rsidRDefault="004E1D91" w:rsidP="004E1D91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«Домик для животных»</w:t>
            </w:r>
          </w:p>
          <w:p w:rsidR="004E1D91" w:rsidRPr="004E1D91" w:rsidRDefault="004E1D91" w:rsidP="004E1D91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«Горка»</w:t>
            </w:r>
          </w:p>
          <w:p w:rsidR="004E1D91" w:rsidRPr="004E1D91" w:rsidRDefault="004E1D91" w:rsidP="004E1D91">
            <w:pPr>
              <w:numPr>
                <w:ilvl w:val="0"/>
                <w:numId w:val="3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«Башенка и лисичка»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2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lastRenderedPageBreak/>
              <w:t>Театрализованная деятельность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Настольный,   пальчиковый, кукольный и другие виды театров.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Инсценировка русских народных сказок:</w:t>
            </w:r>
          </w:p>
          <w:p w:rsidR="004E1D91" w:rsidRPr="004E1D91" w:rsidRDefault="004E1D91" w:rsidP="004E1D91">
            <w:pPr>
              <w:numPr>
                <w:ilvl w:val="0"/>
                <w:numId w:val="31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«Репка»</w:t>
            </w:r>
          </w:p>
          <w:p w:rsidR="004E1D91" w:rsidRPr="004E1D91" w:rsidRDefault="004E1D91" w:rsidP="004E1D91">
            <w:pPr>
              <w:numPr>
                <w:ilvl w:val="0"/>
                <w:numId w:val="31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«Колобок»,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Театрализованное представление сказок:</w:t>
            </w:r>
          </w:p>
          <w:p w:rsidR="004E1D91" w:rsidRPr="004E1D91" w:rsidRDefault="004E1D91" w:rsidP="004E1D91">
            <w:pPr>
              <w:numPr>
                <w:ilvl w:val="0"/>
                <w:numId w:val="3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«Колобок»</w:t>
            </w:r>
          </w:p>
          <w:p w:rsidR="004E1D91" w:rsidRPr="004E1D91" w:rsidRDefault="004E1D91" w:rsidP="004E1D91">
            <w:pPr>
              <w:numPr>
                <w:ilvl w:val="0"/>
                <w:numId w:val="3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Заюшкина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избушка»</w:t>
            </w:r>
          </w:p>
          <w:p w:rsidR="004E1D91" w:rsidRPr="004E1D91" w:rsidRDefault="004E1D91" w:rsidP="004E1D91">
            <w:pPr>
              <w:numPr>
                <w:ilvl w:val="0"/>
                <w:numId w:val="3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«Курочка ряба»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Показ театрализованных</w:t>
            </w:r>
            <w:proofErr w:type="gramStart"/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 xml:space="preserve"> .</w:t>
            </w:r>
            <w:proofErr w:type="gramEnd"/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кукольных представлений родителями для детей.</w:t>
            </w:r>
          </w:p>
        </w:tc>
      </w:tr>
      <w:tr w:rsidR="004E1D91" w:rsidRPr="004E1D91" w:rsidTr="004E1D91">
        <w:tc>
          <w:tcPr>
            <w:tcW w:w="29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Художественная литература</w:t>
            </w:r>
          </w:p>
        </w:tc>
        <w:tc>
          <w:tcPr>
            <w:tcW w:w="66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Чтение 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потешек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</w:t>
            </w:r>
          </w:p>
          <w:p w:rsidR="004E1D91" w:rsidRPr="004E1D91" w:rsidRDefault="004E1D91" w:rsidP="004E1D91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«Тили – бом»</w:t>
            </w:r>
          </w:p>
          <w:p w:rsidR="004E1D91" w:rsidRPr="004E1D91" w:rsidRDefault="004E1D91" w:rsidP="004E1D91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«Пошел котик на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торжок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</w:t>
            </w:r>
          </w:p>
          <w:p w:rsidR="004E1D91" w:rsidRPr="004E1D91" w:rsidRDefault="004E1D91" w:rsidP="004E1D91">
            <w:pPr>
              <w:numPr>
                <w:ilvl w:val="0"/>
                <w:numId w:val="3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«Киска»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    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В.Берестова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«Котенок»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         «Ты, собачка не лай»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 xml:space="preserve">Рассказывание стихотворения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А.Барто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:</w:t>
            </w:r>
          </w:p>
          <w:p w:rsidR="004E1D91" w:rsidRPr="004E1D91" w:rsidRDefault="004E1D91" w:rsidP="004E1D91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«Лошадка»</w:t>
            </w:r>
          </w:p>
          <w:p w:rsidR="004E1D91" w:rsidRPr="004E1D91" w:rsidRDefault="004E1D91" w:rsidP="004E1D91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«Кто как кричит?»</w:t>
            </w:r>
          </w:p>
          <w:p w:rsidR="004E1D91" w:rsidRPr="004E1D91" w:rsidRDefault="004E1D91" w:rsidP="004E1D91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«Бычок»</w:t>
            </w:r>
          </w:p>
          <w:p w:rsidR="004E1D91" w:rsidRPr="004E1D91" w:rsidRDefault="004E1D91" w:rsidP="004E1D91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«Мишка»</w:t>
            </w:r>
          </w:p>
          <w:p w:rsidR="004E1D91" w:rsidRPr="004E1D91" w:rsidRDefault="004E1D91" w:rsidP="004E1D91">
            <w:pPr>
              <w:numPr>
                <w:ilvl w:val="0"/>
                <w:numId w:val="3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«Зайка»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Чтение р.н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.с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казки: </w:t>
            </w:r>
          </w:p>
          <w:p w:rsidR="004E1D91" w:rsidRPr="004E1D91" w:rsidRDefault="004E1D91" w:rsidP="004E1D91">
            <w:pPr>
              <w:numPr>
                <w:ilvl w:val="0"/>
                <w:numId w:val="3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Заюшкина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избушка»</w:t>
            </w:r>
          </w:p>
          <w:p w:rsidR="004E1D91" w:rsidRPr="004E1D91" w:rsidRDefault="004E1D91" w:rsidP="004E1D91">
            <w:pPr>
              <w:numPr>
                <w:ilvl w:val="0"/>
                <w:numId w:val="3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«Теремок»,</w:t>
            </w:r>
          </w:p>
          <w:p w:rsidR="004E1D91" w:rsidRPr="004E1D91" w:rsidRDefault="004E1D91" w:rsidP="004E1D91">
            <w:pPr>
              <w:numPr>
                <w:ilvl w:val="0"/>
                <w:numId w:val="3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«Репка»</w:t>
            </w:r>
          </w:p>
          <w:p w:rsidR="004E1D91" w:rsidRPr="004E1D91" w:rsidRDefault="004E1D91" w:rsidP="004E1D91">
            <w:pPr>
              <w:numPr>
                <w:ilvl w:val="0"/>
                <w:numId w:val="3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«Волк и козлята»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u w:val="single"/>
          <w:lang w:eastAsia="ru-RU"/>
        </w:rPr>
        <w:lastRenderedPageBreak/>
        <w:t>Описание проекта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В период раннего детства фольклор приобретает особую значимость, помогает   найти контакт с малышами. Свою работу я строила на   принципах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тщательного    отбора  художественных текстов  для детей и интеграции фольклорных произведений  в  различные   виды  детской деятельности.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Работу по реализации задач образовательной области «Коммуникация»  я ежегодно   начинаю с диагностики развития речи своих воспитанников.  Диагностика составлена на основе критериев речевого развития по программе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Е.И.Вераксы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«От рождения до школы». Первичную диагностику    провожу  в октябре-ноябре, в зависимости от того, когда заканчивается адаптационный период у малыша,   в конце учебного  года провожу  итоговую  диагностику.   Разрабатывая план, я руководствуюсь       тематическим принципом построения образовательного процесса, используя при планировании современные методические пособия И.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Бодраченко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«Игровые досуги для детей 2- 5 лет»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,Е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.Е.Хомяковой « Комплексные развивающие занятия с детьми раннего возраста».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Для  создания необходимых условий, способствующих возникновению у детей интереса к устному народному творчеству, я оборудовала  в группе  «Книжный дома»   в русском стиле, с музыкальным звоном колокольчиков, при каждом открывании дверцы дома, малыш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слышыт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звук колокольчиков.   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 книжном  доме  разместила  самые разные книжки:   книжки – игрушки, книжки – раскладушки, книжки – картинки, книжки – малышки.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Здесь же расставили  фигурки персонажей знакомых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потешек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прибауток, сказок. Своеобразие оформления, яркость и необычность   сразу  же  привлекли внимание детей. Они с радостью и желанием шли в «Книжный дом», рассматривали книги, вспоминали  слова и фразы из произведений устного народного творчества.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Организованную образовательную деятельность с использованием русского фольклора я рассматриваю не как традиционную форму обучения, а как  общение с малышами. Занятия строю на активном  соучастие и сотворчестве педагога и ребёнка, добиваюсь, чтобы дети поняли смысловое содержание всего произведения, адекватно на него реагировали.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В самом начале учебного года   большинство  из детей  слабо владеет навыками речевой деятельности. На первых порах даже  простые слова  подтверждение или отрицания   являются    достижениями  малыша  и   свидетельствуют об  интересе детей  к играм с песенками и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потешками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    Для развития внимания звукам  речи стала учить детей совместно   договаривать и подговаривать слова, выделять голосом некоторые слова в тексте. 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Малые формы фольклора являются первыми художественными произведениями, которые слышит ребёнок.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Специфика  раннего возраста  требует особой подготовки к  проведению непосредственной образовательной деятельности, поэтому 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  песенки  я всегда  сопровождаю   рассматриванием картинок, игрушек, иллюстраций, широко использую прием присутствия игрового персонажа,    проигрываю  перед детьми разнообразные   действия: животные разговаривают, поют, пляшут, играют и т. д.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тобы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дети могли наглядно представить себе жесты, мимику, позу того или иного литературного героя   использую широко известный, но эффективный    прием «живые картинки», он  помогает  передать     содержание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индивидуальные особенности животных.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   В раннем возрасте очень важно   активизировать словарь, ускорить процесс обогащения словарного запаса малышей. Опыт   работы свидетельствует о том, что   произведения устного народного творчества    содействуют  увеличению  запаса слов ребенка, так как  привлекают  его  внимание    к предметам, животным, людям.   Отметив,  что наибольший интерес у ребят вызывают произведения, в которых имеются звукоподражания голосам животных, описываются их повадки,   к ним очень легко подобрать движения,   стала  активно применять это  в работе.  Речь дети сопровождают движением рук. Доказано, что между речевой функцией и общей двигательной системой существует тесная связь. Совокупность движения тела, мелкой моторики рук и органов речи способствует снятию напряжения, учит соблюдению речевых пауз, помогает избавиться от монотонности речи, нормализует ее темп и формирует правильное произношение.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Особенно увлекательны для малышей 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песенки, пальчиковые игры, в которые можно было без труда вставить  имя ребенка, не изменяя его содержания. («Кто у нас хороший?»,  «Наша деточка в дому» и другие)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.З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аучивание стихотворных текстов   с участием рук и пальцев приводит к тому, что ребенок легче и быстрее запоминает, у него  развивается воображение и активизируется мыслительная деятельность.  Впоследствии дети сами выполняют движения под речевое сопровождение: Киска, киска, киска брысь'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дорожку не садись.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Наша девочка пойдет,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Через киску упадет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.</w:t>
      </w:r>
      <w:proofErr w:type="gramEnd"/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Помимо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потешек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прибауток, развивающих мелкую моторику и руку малышей,   учу     их на материале детского фольклора  разнообразным выразительным движениям.  Например, дети показывают, какой  неуклюжий    медведь,  какая хитрая лисичка,  как топает бычок, скачет лошадка, осторожно ходит котик  и т.д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.Д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овольно часто  в организованной образовательной деятельности,  при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инсценировании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 произведений фольклора,   раздаю  детям  разные  предметы: палочки, камешки, ложки,   платочки, музыкальные игрушки и т.д. Если текст позволяет,   делим детей на две   подгруппы,   когда одни дети выполняют движения, а другие смотрят, а потом наоборот. Часто как музыкальный  инструмент  предлагаю  деревянные 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ложки. Например, одни дети показывают, как скачут лошадки, а другие стучат ложками, изображая цокот. Для этого надо одну ложку положить на ладонь, и щечкой о щечку ударять. Получается глухой звук, который может быть то громче, если лошадка близко, то тише, если лошадка ускакала далеко. Еще учу детей, проговаривая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потешку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ритмично и в такт стучать ложками: 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у наших у ребят</w:t>
      </w:r>
      <w:proofErr w:type="gramEnd"/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Застучали ложки в лад.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Тук, тук, тук,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тук-ай-мо-ли</w:t>
      </w:r>
      <w:proofErr w:type="spellEnd"/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В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сем нам нравятся они.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детям нравятся игры с ложками, а для нас  это еще одна возможность  развития у малышей чувство ритма.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)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Произведения народного фольклора  могут оказать значительную помощь воспитателям раннего возраста и  в  развитии артикуляционного и голосового аппарата. Для артикуляци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softHyphen/>
        <w:t xml:space="preserve">онной и пальчиковой гимнастики  я отобрала   народные игры:  «Сорока-ворона», «Этот пальчик — дедушка»,   «Этот пальчик в лес ходил» и др. Эти произведения  способствует развитию моторики рук, вырабатывает умение проговаривать текст совместно с выполняемыми действиями. Активно применяю  еще один вид фольклора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–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аклички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Именно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заклички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стимулируют ребенка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использовать голосовой аппарат с разной силой:  «Скажи, громко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 ,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чтобы солнце тебя услышало!».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Солнышко, появись!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Красное, нарядись!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Чтобы год от года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Была у нас погода!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Основы своевременного развития  связной речи,  закладываются  в раннем детстве, фундаментом ее  является диалог.   Заучивание и обыгрывание    фольклорного текста помогает нашим  детям освоить вопросительную интонацию. Например: Кисонька –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Мурысонка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где была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?, 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Эти упражнения с тексом    развивают интонацию, выразительность детской речи.    Произведения русского фольклора  систематически использую   и в продуктивных видах детской деятельности:  занятии лепка - лепим оладушки, обыгрываем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потешкой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«Ладушки-ладушки испечем оладушки», на рисовании «Дорожка»-обыгрываем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потешкой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«По дорожке Ваня шел» и т. д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.Т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аким образом, использование на занятиях малых форм фольклора, делает занятия эмоциональными, интересными, что способствует лучшему усвоению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материала.Основополагающим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 фактором  полноценного речевого развития малышей является  использование  дидактических пособий. Мы подобрали и подготовили для работы как плоскостные, так и обычные пособия: картонные ширмы с плоскостным изображением; « живые» картинки;   ширмы с элементами панорамы; тесненные картонные картинки  ); плоскостные фигурки людей и животных (со статистическими и подвижными частями); разные виды театров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.(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рекомендациям Л.Павловой). На городском  фестивале педагогических идей в 2011 году представила коллегам свое многофункционально пособие «Чудесная ширма »Мой  опыт работы показал, что целенаправленное и систематическое использование малых фольклорных форм в организованной образовательной деятельности повышает уровень речевого развития. 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Однако   навыки  общения формируются у малышей более всего  в процессе  совместной с педагогом деятельности, выполнении режимных процессов, овладении навыками самообслуживания и т.д. и  вновь  оптимальным средством является произведения русского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фольклораПедагоги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работающие с детьми раннего возраста, хорошо знают,  что проведение некоторых режимных моментов вызывает 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отрицательные эмоции у детей, избежать этого мне тоже   помогают   малые фольклорные произведения.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 Я составила  картотеку  произведений русского фольклора к режимным моментам: умывание, прием пищи, одевание, дневной сон</w:t>
      </w: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.  </w:t>
      </w: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Многие  из этих  произведений хорошо знакомы педагогам дошкольных учреждений.  Например,   малыши не умеют и не любят одеваться сами, часто отвлекаются.  Для того чтобы они  овладели    необходимыми  навыками     одевания,    читаю  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потешку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«Вот они - сапожки». Процесс умывания детей сопровождаю   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потешкой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«Чистая водичка моет Саше личико». Фольклорные произведения сопровождают  наших  малышей в течение всего дня.  Детей, у которых плохой аппетит    настраиваю  на прием пищи не уговорами  и строгостью, а приговаривая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: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«Умница, Машенька, ешь кашку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сладеньку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вкусную душистую» 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Впервые месяцы  посещения   детского сада дети  часто отказываются ложиться спать, сон у них недлительный и беспокойный,  этим детям  я     напеваю  русские колыбельные, они снимают напряжение малыша, улучшают эмоциональное состояние.  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Значительную работу   провожу   с родителями воспитанников, работа   вечерней адаптационной группы «Общение», расширила круг обсуждаемых  проблем, это   побудило нас   продолжить работу с родителями.   Свою  работу с семьей  я провожу   в  клубе «Молодые родители»,  основная цель, которую я   определила  для себя это: повышение педагогических знаний и оказание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психолого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медико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– педагогической помощи родителям раннего возраста по вопросам  развития  и воспитания детей раннего возраста.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u w:val="single"/>
          <w:lang w:eastAsia="ru-RU"/>
        </w:rPr>
        <w:t>Анкета для родителей.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Какие малые формы фольклора Вы знаете?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Какие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используете с детьми? С какой целью?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Загадываете ли детям загадки? Как часто?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Какие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потешки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Вы знаете?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Поете ли Вы своим детям колыбельные песни?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Какие?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Как Вы считаете, какое значение имеют   произведения русского фольклора  в жизни ребенка?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  Что для вас важнее интеллектуальное, художественное или физическое развитие малыш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результате анкетирования выяснилось: </w:t>
      </w:r>
    </w:p>
    <w:p w:rsidR="004E1D91" w:rsidRPr="004E1D91" w:rsidRDefault="004E1D91" w:rsidP="004E1D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большинство современных родителей ориентированы на интеллектуальное развитие – 53% родителей</w:t>
      </w: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,</w:t>
      </w:r>
      <w:proofErr w:type="gram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художественно – эстетическое - 21%, физическое – 26% , и не считает нужным  знакомить   детей с произведениями русского народного   творчества, </w:t>
      </w:r>
    </w:p>
    <w:p w:rsidR="004E1D91" w:rsidRPr="004E1D91" w:rsidRDefault="004E1D91" w:rsidP="004E1D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15" w:lineRule="atLeast"/>
        <w:ind w:left="0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многие  из них не   знают  содержания     произведений данного цикла, использовали  произведения народного творчества только в период раннего  детства - 68% родителей, 19% - продолжают  использовать в настоящее время,  13% родителей не знакомили и не читают в настоящее время  ребенку   произведения устного народного творчества.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  <w:r w:rsidRPr="004E1D91">
        <w:rPr>
          <w:rFonts w:ascii="Arial" w:eastAsia="Times New Roman" w:hAnsi="Arial" w:cs="Arial"/>
          <w:color w:val="444444"/>
          <w:sz w:val="21"/>
          <w:lang w:eastAsia="ru-RU"/>
        </w:rPr>
        <w:t> </w:t>
      </w:r>
      <w:r w:rsidRPr="004E1D91">
        <w:rPr>
          <w:rFonts w:ascii="Arial" w:eastAsia="Times New Roman" w:hAnsi="Arial" w:cs="Arial"/>
          <w:b/>
          <w:bCs/>
          <w:color w:val="444444"/>
          <w:sz w:val="21"/>
          <w:u w:val="single"/>
          <w:lang w:eastAsia="ru-RU"/>
        </w:rPr>
        <w:t>Диагностика развития речи детей первой младшей группы</w:t>
      </w:r>
    </w:p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914"/>
        <w:gridCol w:w="209"/>
        <w:gridCol w:w="209"/>
        <w:gridCol w:w="209"/>
        <w:gridCol w:w="209"/>
      </w:tblGrid>
      <w:tr w:rsidR="004E1D91" w:rsidRPr="004E1D91" w:rsidTr="004E1D91">
        <w:trPr>
          <w:gridAfter w:val="4"/>
        </w:trPr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u w:val="single"/>
                <w:lang w:eastAsia="ru-RU"/>
              </w:rPr>
              <w:lastRenderedPageBreak/>
              <w:t>Критерии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37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Произносит фразу из двух слов. Понимает несложный рассказ по картинке, отвечает на простые вопросы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38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Произносит двухсложные слова («тетя», «Катя») или два слога из трехсложных слов («синя»- машина)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39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При общении с  взрослыми пользуется трехсловными предложениями, употребляя прилагательные и местоимения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40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Пытается произносить трех-, четырехсложные слова («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павозик</w:t>
            </w:r>
            <w:proofErr w:type="spellEnd"/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»-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паровозик). Повторяет за взрослым сочетание из двух слов: «Мама Лена». Строит предложения из двух слов («Мама, дай»)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41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Употребляет местоимения, множественное число и прошедшее время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42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Понимает простой рассказ взрослого о событиях прошлого. Правильно называет один цвет. Называет свой пол. Имя и фамилию. Понимает 2-3 предлога. Описывает события. Делится своими переживаниями.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43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Повторяет за взрослым простые предложения из 3-4 слов. Повторяет предложения, состоящие из 6 слогов и двух чисел. Строит предложения из 3-4 слов, простые и сложносочиненные. Начинает задавать вопросы: «Где?», «Куда?», «Когда?»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c>
          <w:tcPr>
            <w:tcW w:w="91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numPr>
                <w:ilvl w:val="0"/>
                <w:numId w:val="44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Повторяет за взрослым двустишие. Строит многословные, в том числе сложносочиненные и сложноподчиненные предложения (Когда мой папа придет с работы, мы пойдем гулять»). В знакомых словах произносит все слоги. Часто задает вопросы «Почему?», «Когда?», «Где?», «Зачем?»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                                             </w:t>
            </w:r>
          </w:p>
          <w:p w:rsidR="004E1D91" w:rsidRPr="004E1D91" w:rsidRDefault="004E1D91" w:rsidP="004E1D91">
            <w:pPr>
              <w:spacing w:after="75" w:line="315" w:lineRule="atLeast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Памятка родителям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lang w:eastAsia="ru-RU"/>
              </w:rPr>
              <w:t>Что можно посоветовать взрослым в обучении ребёнка речи на втором – третьем году жизни?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Не молчите. Не следует заменять слово жестом, возгласом, действием. Ребенок будет много понимать, но не включать слово в свою активную речевую деятельность. Слово становится для ребёнка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невротизирующим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, лишним фактором.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останавливайтесь долго на чисто эмоциональном общении. Просто улыбка- это ещё не любовь. Ребёнок должен слышать ласковое слово, а не только видеть ласковый взгляд. Он (взгляд) сам по себе ничего не даст в развитии речи.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Не ограничивайте интерес к людям. Если ребёнка больше интересует игрушка, а не </w:t>
            </w: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общение по поводу той же игрушки, стоит задуматься: а всё ли правильно делаем? В этом случае как раз не хватает эмоциональной составляющей. Внимание заменяется большим количеством игр, игрушек.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опускайтесь до детской речи. Ребенок для усвоения грамоты в дальнейшем должен слышать правильно оформленную речь.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говорите много и быстро в присутствии ребёнка. Ребёнок не сможет выделять из речи словесные конструкции, усваивать их.</w:t>
            </w:r>
          </w:p>
          <w:p w:rsidR="004E1D91" w:rsidRPr="004E1D91" w:rsidRDefault="004E1D91" w:rsidP="004E1D91">
            <w:pPr>
              <w:numPr>
                <w:ilvl w:val="0"/>
                <w:numId w:val="45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Не нагружайте лишней информацией. Слово - такой же раздражитель для нервной системы, как и все остальные (звук, свет, боль).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Для двухлетнего ребенка слово начинает становиться символом, знаком для определения предмета или действия. 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b/>
                <w:bCs/>
                <w:color w:val="444444"/>
                <w:sz w:val="21"/>
                <w:u w:val="single"/>
                <w:lang w:eastAsia="ru-RU"/>
              </w:rPr>
              <w:t>Результаты реализации проекта: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1.Контроль за нервно – психическим развитием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еще один показатель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эффективности работы воспитателей групп раннего возраста.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Быстрый темп  развития детей раннего возраста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(по утверждению Ксении Печоры  доцента кафедры поликлинической педиатрии) в дошкольном учреждении  должен  систематически контролироваться. Ею были  предложены  карты нервно – психического развития, определены возрастные периоды и показатели  развития ребенка от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-3года жизни, по которым я  работаю. Для контроля   выделяются  следующие критерии: активная речь, сенсорное развитие, игры и действия с предметами, изобразительная деятельность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 конструктивная деятельность, формирование навыков самостоятельности, двигательные навыки. Полученные  данные позволяют мне вовремя обнаружить первоначальные отклонения в развитии и поведении ребенка, в том числе и речевом, распределить детей по подгруппам соответствующего уровня развития. Своевременно организованная работа дает положительные результаты, что подтверждают следующие данные: в 2010 году соответствовало  показателям развития    64% детей,   в 2011г- 86%,2012г -89%  детей. В 2010 г детей опережающих развитие было 2%, в 2011г -17%, 2012г-19%.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975"/>
              <w:gridCol w:w="975"/>
              <w:gridCol w:w="975"/>
              <w:gridCol w:w="975"/>
              <w:gridCol w:w="975"/>
              <w:gridCol w:w="975"/>
              <w:gridCol w:w="975"/>
            </w:tblGrid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4E1D91" w:rsidRPr="004E1D91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1F1F1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E1D91" w:rsidRPr="004E1D91" w:rsidRDefault="004E1D91" w:rsidP="004E1D91">
                        <w:pPr>
                          <w:spacing w:before="75" w:after="7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D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E1D91" w:rsidRPr="004E1D91" w:rsidRDefault="004E1D91" w:rsidP="004E1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2.Ежегодное  отслеживание  (в начале и конце учебного года) умственного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развития по методике Елены Антоновны </w:t>
            </w:r>
            <w:proofErr w:type="spell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Стребелевой</w:t>
            </w:r>
            <w:proofErr w:type="spellEnd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. так же подтверждает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результативность моей педагогической деятельности. Диагностику  проводит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педагог- психолог дошкольного учреждения. Методика включает  в себя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следующие задания:</w:t>
            </w:r>
          </w:p>
          <w:p w:rsidR="004E1D91" w:rsidRPr="004E1D91" w:rsidRDefault="004E1D91" w:rsidP="004E1D91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спрячь шарик; разборка и складывание матрешки;</w:t>
            </w:r>
          </w:p>
          <w:p w:rsidR="004E1D91" w:rsidRPr="004E1D91" w:rsidRDefault="004E1D91" w:rsidP="004E1D91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разборка и складывание пирамидки;</w:t>
            </w:r>
          </w:p>
          <w:p w:rsidR="004E1D91" w:rsidRPr="004E1D91" w:rsidRDefault="004E1D91" w:rsidP="004E1D91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парные картинки; цветные кубики разрезные картинки;</w:t>
            </w:r>
          </w:p>
          <w:p w:rsidR="004E1D91" w:rsidRPr="004E1D91" w:rsidRDefault="004E1D91" w:rsidP="004E1D91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конструирование из палочек;</w:t>
            </w:r>
          </w:p>
          <w:p w:rsidR="004E1D91" w:rsidRPr="004E1D91" w:rsidRDefault="004E1D91" w:rsidP="004E1D91">
            <w:pPr>
              <w:numPr>
                <w:ilvl w:val="0"/>
                <w:numId w:val="46"/>
              </w:numPr>
              <w:spacing w:before="100" w:beforeAutospacing="1" w:after="100" w:afterAutospacing="1" w:line="315" w:lineRule="atLeast"/>
              <w:ind w:left="0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достань тележку; нарисуй; лови шарик.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Полученные  данные подтверждают стабильно  высокие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результаты моей работы с воспитанниками:  так высокий уровень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умственного</w:t>
            </w:r>
            <w:proofErr w:type="gramEnd"/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развития воспитанников в 2013году вырос на 27% в сравнении с 2011 годом.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  <w:tbl>
            <w:tblPr>
              <w:tblW w:w="77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6"/>
              <w:gridCol w:w="975"/>
              <w:gridCol w:w="975"/>
              <w:gridCol w:w="975"/>
              <w:gridCol w:w="975"/>
              <w:gridCol w:w="975"/>
              <w:gridCol w:w="975"/>
              <w:gridCol w:w="975"/>
            </w:tblGrid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75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before="75" w:after="75" w:line="7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tbl>
                  <w:tblPr>
                    <w:tblW w:w="96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"/>
                  </w:tblGrid>
                  <w:tr w:rsidR="004E1D91" w:rsidRPr="004E1D91">
                    <w:trPr>
                      <w:trHeight w:val="300"/>
                    </w:trPr>
                    <w:tc>
                      <w:tcPr>
                        <w:tcW w:w="960" w:type="dxa"/>
                        <w:tcBorders>
                          <w:top w:val="single" w:sz="6" w:space="0" w:color="999999"/>
                          <w:left w:val="single" w:sz="6" w:space="0" w:color="999999"/>
                          <w:bottom w:val="single" w:sz="6" w:space="0" w:color="999999"/>
                          <w:right w:val="single" w:sz="6" w:space="0" w:color="999999"/>
                        </w:tcBorders>
                        <w:shd w:val="clear" w:color="auto" w:fill="F1F1F1"/>
                        <w:noWrap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4E1D91" w:rsidRPr="004E1D91" w:rsidRDefault="004E1D91" w:rsidP="004E1D91">
                        <w:pPr>
                          <w:spacing w:after="75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E1D9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E1D91" w:rsidRPr="004E1D91" w:rsidRDefault="004E1D91" w:rsidP="004E1D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4E1D91" w:rsidRPr="004E1D91">
              <w:trPr>
                <w:trHeight w:val="300"/>
              </w:trPr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F1F1F1"/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E1D91" w:rsidRPr="004E1D91" w:rsidRDefault="004E1D91" w:rsidP="004E1D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E1D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E1D91" w:rsidRPr="004E1D91" w:rsidRDefault="004E1D91" w:rsidP="004E1D91">
            <w:pPr>
              <w:spacing w:after="0" w:line="315" w:lineRule="atLeast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3.Анализ результатов  работы по развитию речи детей раннего возраста  средствами русского фольклора, показывает позитивную динамику: в 2011-2012 году детей с высоким уровнем речевого развития  было 47 процентов, в 2012-2013году – 59 процентов, в 2011-2012 году- 61%.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tbl>
      <w:tblPr>
        <w:tblW w:w="187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65"/>
        <w:gridCol w:w="975"/>
        <w:gridCol w:w="975"/>
        <w:gridCol w:w="975"/>
        <w:gridCol w:w="975"/>
        <w:gridCol w:w="975"/>
        <w:gridCol w:w="975"/>
        <w:gridCol w:w="975"/>
        <w:gridCol w:w="975"/>
        <w:gridCol w:w="975"/>
      </w:tblGrid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before="75"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715" w:type="dxa"/>
            <w:gridSpan w:val="9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vAlign w:val="center"/>
            <w:hideMark/>
          </w:tcPr>
          <w:p w:rsidR="004E1D91" w:rsidRPr="004E1D91" w:rsidRDefault="004E1D91" w:rsidP="004E1D9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E1D91" w:rsidRPr="004E1D91" w:rsidTr="004E1D91">
        <w:trPr>
          <w:trHeight w:val="300"/>
        </w:trPr>
        <w:tc>
          <w:tcPr>
            <w:tcW w:w="1006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 Включение родителей в совместную деятельность  расширяет их  знания </w:t>
            </w:r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о  воспитании  и развитии  ребенка,   об эффективности </w:t>
            </w:r>
            <w:proofErr w:type="gramStart"/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проводимых</w:t>
            </w:r>
            <w:proofErr w:type="gramEnd"/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мероприятий  я могу судить  по степени участия  родителей   жизни</w:t>
            </w:r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группы и дошкольного  учреждения.</w:t>
            </w:r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  <w:p w:rsidR="004E1D91" w:rsidRPr="004E1D91" w:rsidRDefault="004E1D91" w:rsidP="004E1D91">
            <w:pPr>
              <w:spacing w:after="75" w:line="315" w:lineRule="atLeast"/>
              <w:ind w:left="-534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1F1F1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1D91" w:rsidRPr="004E1D91" w:rsidRDefault="004E1D91" w:rsidP="004E1D91">
            <w:pPr>
              <w:spacing w:after="0" w:line="315" w:lineRule="atLeast"/>
              <w:jc w:val="both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4E1D91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5.Опыт   работы по знакомству детей с произведениями русского народного творчества неоднократно представляла коллегам, освещался в местных   средствах массовой информации,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6.Разработанные практические  материалы   используются  для    совершенствования  деятельности воспитателями групп раннего возраста, специалистами   городских  дошкольных учреждений  по  оказанию квалифицированной помощи семье в познавательно – речевом развитии;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7.Разработан  цикл  рекомендаций родителям  по воспитанию и развитию ребенка раннего возраста;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8.В   методическое пособие  «Взаимодействие семьи  и дошкольного учреждение»  в раздел  «Современные формы  взаимодействия с родителями» включены материалы  из опыта работы.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proofErr w:type="gram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9.Опыт работы по теме «Роль устного народного  творчества в речевом развитии детей раннего возраста» представляла   коллегам  дошкольных  учреждений города (2011г.),  провела  цикл интегрированных  занятий  с элементами русского фольклора для воспитателей групп раннего возраста  на  городском  методическом объединении (2012г), презентовала  опыт работы по использованию  произведений устного народного творчества в  организованной образовательной    деятельности (2013г).  </w:t>
      </w:r>
      <w:proofErr w:type="gramEnd"/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Литература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1.Печора К.Л.,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Пантюхина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Г.В., </w:t>
      </w:r>
      <w:proofErr w:type="spellStart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Голубева</w:t>
      </w:r>
      <w:proofErr w:type="spellEnd"/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Л.Г.          Дети раннего возраста в дошкольных учреждениях – ВЛАДОС, 2002.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2.Лямина Г.М. Развитие речи ребенка раннего возраста: Методическое пособие. – М.: Айрис-пресс, 2005.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3.Бондаренко А.К.Дидактические игры в детском саду.- М.: Просвещение,1991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4.Галанова Т.В. « Развивающие игры с малышами до 3х лет», Ярославль,1996 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5.Программа А.Г. Григорьевой «Кроха».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11.Новосёлова С.Л. «Дидактические игры с малышами до 3х лет».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12.Соловьёва Е. Адаптация ребёнка к условиям детского сада».//Дошкольное воспитание,№8 1993,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13.Павлова Л.Н., Волосова Е.Б., Пилюгина Э.Г.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Раннее детство: познавательное развитие. Методическое пособие. – М.: Мозаика-Синтез 2000г</w:t>
      </w:r>
    </w:p>
    <w:p w:rsidR="004E1D91" w:rsidRPr="004E1D91" w:rsidRDefault="004E1D91" w:rsidP="004E1D91">
      <w:pPr>
        <w:shd w:val="clear" w:color="auto" w:fill="FFFFFF"/>
        <w:spacing w:after="75" w:line="315" w:lineRule="atLeast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4E1D91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4E1D91" w:rsidRDefault="004E1D91"/>
    <w:sectPr w:rsidR="004E1D91" w:rsidSect="002E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D26"/>
    <w:multiLevelType w:val="multilevel"/>
    <w:tmpl w:val="895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8F0"/>
    <w:multiLevelType w:val="multilevel"/>
    <w:tmpl w:val="3FC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C446B"/>
    <w:multiLevelType w:val="multilevel"/>
    <w:tmpl w:val="04B25A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F684C9B"/>
    <w:multiLevelType w:val="multilevel"/>
    <w:tmpl w:val="423A26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11E3620A"/>
    <w:multiLevelType w:val="multilevel"/>
    <w:tmpl w:val="ECF8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45882"/>
    <w:multiLevelType w:val="multilevel"/>
    <w:tmpl w:val="550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50364"/>
    <w:multiLevelType w:val="multilevel"/>
    <w:tmpl w:val="A28C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0A0E1C"/>
    <w:multiLevelType w:val="multilevel"/>
    <w:tmpl w:val="091C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62338"/>
    <w:multiLevelType w:val="multilevel"/>
    <w:tmpl w:val="B3E8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BF6655"/>
    <w:multiLevelType w:val="multilevel"/>
    <w:tmpl w:val="551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E258D"/>
    <w:multiLevelType w:val="multilevel"/>
    <w:tmpl w:val="A964D0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1D074FE3"/>
    <w:multiLevelType w:val="multilevel"/>
    <w:tmpl w:val="11F8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1F2926B6"/>
    <w:multiLevelType w:val="multilevel"/>
    <w:tmpl w:val="B530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CB28D2"/>
    <w:multiLevelType w:val="multilevel"/>
    <w:tmpl w:val="9B9C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C6E5C"/>
    <w:multiLevelType w:val="multilevel"/>
    <w:tmpl w:val="1D40A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EB41EE"/>
    <w:multiLevelType w:val="multilevel"/>
    <w:tmpl w:val="10A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271681"/>
    <w:multiLevelType w:val="multilevel"/>
    <w:tmpl w:val="EFF8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3C4014"/>
    <w:multiLevelType w:val="multilevel"/>
    <w:tmpl w:val="7C88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FF5570"/>
    <w:multiLevelType w:val="multilevel"/>
    <w:tmpl w:val="F4E45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74B8C"/>
    <w:multiLevelType w:val="multilevel"/>
    <w:tmpl w:val="F24C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7C7CA9"/>
    <w:multiLevelType w:val="multilevel"/>
    <w:tmpl w:val="8A2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5978AC"/>
    <w:multiLevelType w:val="multilevel"/>
    <w:tmpl w:val="8598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AC6DEF"/>
    <w:multiLevelType w:val="multilevel"/>
    <w:tmpl w:val="5D3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32CCF"/>
    <w:multiLevelType w:val="multilevel"/>
    <w:tmpl w:val="9992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61042"/>
    <w:multiLevelType w:val="multilevel"/>
    <w:tmpl w:val="E9C8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0B65DF"/>
    <w:multiLevelType w:val="multilevel"/>
    <w:tmpl w:val="BF1294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9E21D25"/>
    <w:multiLevelType w:val="multilevel"/>
    <w:tmpl w:val="8AD2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246B0"/>
    <w:multiLevelType w:val="multilevel"/>
    <w:tmpl w:val="3E74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A86B23"/>
    <w:multiLevelType w:val="multilevel"/>
    <w:tmpl w:val="C49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A873D9"/>
    <w:multiLevelType w:val="multilevel"/>
    <w:tmpl w:val="30905F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4DF56C0B"/>
    <w:multiLevelType w:val="multilevel"/>
    <w:tmpl w:val="64C0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C921D3"/>
    <w:multiLevelType w:val="multilevel"/>
    <w:tmpl w:val="98A6A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4FDB3BB6"/>
    <w:multiLevelType w:val="multilevel"/>
    <w:tmpl w:val="0F60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473E92"/>
    <w:multiLevelType w:val="multilevel"/>
    <w:tmpl w:val="4106D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9112A68"/>
    <w:multiLevelType w:val="multilevel"/>
    <w:tmpl w:val="35E8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DB401BE"/>
    <w:multiLevelType w:val="multilevel"/>
    <w:tmpl w:val="FB64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C24DA7"/>
    <w:multiLevelType w:val="multilevel"/>
    <w:tmpl w:val="7EE0D5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>
    <w:nsid w:val="5FC84336"/>
    <w:multiLevelType w:val="multilevel"/>
    <w:tmpl w:val="7B8C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DC78BB"/>
    <w:multiLevelType w:val="multilevel"/>
    <w:tmpl w:val="E08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C16E2"/>
    <w:multiLevelType w:val="multilevel"/>
    <w:tmpl w:val="34AC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E9691C"/>
    <w:multiLevelType w:val="multilevel"/>
    <w:tmpl w:val="5E8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313380"/>
    <w:multiLevelType w:val="multilevel"/>
    <w:tmpl w:val="05E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7C18CB"/>
    <w:multiLevelType w:val="multilevel"/>
    <w:tmpl w:val="A8843B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>
    <w:nsid w:val="7B984F22"/>
    <w:multiLevelType w:val="multilevel"/>
    <w:tmpl w:val="16367B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>
    <w:nsid w:val="7C261F60"/>
    <w:multiLevelType w:val="multilevel"/>
    <w:tmpl w:val="D304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6D7FB3"/>
    <w:multiLevelType w:val="multilevel"/>
    <w:tmpl w:val="B8A635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3"/>
  </w:num>
  <w:num w:numId="3">
    <w:abstractNumId w:val="31"/>
    <w:lvlOverride w:ilvl="0">
      <w:startOverride w:val="2"/>
    </w:lvlOverride>
  </w:num>
  <w:num w:numId="4">
    <w:abstractNumId w:val="45"/>
    <w:lvlOverride w:ilvl="0">
      <w:startOverride w:val="3"/>
    </w:lvlOverride>
  </w:num>
  <w:num w:numId="5">
    <w:abstractNumId w:val="11"/>
    <w:lvlOverride w:ilvl="0">
      <w:startOverride w:val="4"/>
    </w:lvlOverride>
  </w:num>
  <w:num w:numId="6">
    <w:abstractNumId w:val="20"/>
  </w:num>
  <w:num w:numId="7">
    <w:abstractNumId w:val="15"/>
  </w:num>
  <w:num w:numId="8">
    <w:abstractNumId w:val="19"/>
  </w:num>
  <w:num w:numId="9">
    <w:abstractNumId w:val="27"/>
  </w:num>
  <w:num w:numId="10">
    <w:abstractNumId w:val="18"/>
  </w:num>
  <w:num w:numId="11">
    <w:abstractNumId w:val="5"/>
  </w:num>
  <w:num w:numId="12">
    <w:abstractNumId w:val="28"/>
  </w:num>
  <w:num w:numId="13">
    <w:abstractNumId w:val="40"/>
  </w:num>
  <w:num w:numId="14">
    <w:abstractNumId w:val="0"/>
  </w:num>
  <w:num w:numId="15">
    <w:abstractNumId w:val="14"/>
  </w:num>
  <w:num w:numId="16">
    <w:abstractNumId w:val="21"/>
  </w:num>
  <w:num w:numId="17">
    <w:abstractNumId w:val="12"/>
  </w:num>
  <w:num w:numId="18">
    <w:abstractNumId w:val="13"/>
  </w:num>
  <w:num w:numId="19">
    <w:abstractNumId w:val="38"/>
  </w:num>
  <w:num w:numId="20">
    <w:abstractNumId w:val="26"/>
  </w:num>
  <w:num w:numId="21">
    <w:abstractNumId w:val="32"/>
  </w:num>
  <w:num w:numId="22">
    <w:abstractNumId w:val="1"/>
  </w:num>
  <w:num w:numId="23">
    <w:abstractNumId w:val="22"/>
  </w:num>
  <w:num w:numId="24">
    <w:abstractNumId w:val="44"/>
  </w:num>
  <w:num w:numId="25">
    <w:abstractNumId w:val="39"/>
  </w:num>
  <w:num w:numId="26">
    <w:abstractNumId w:val="30"/>
  </w:num>
  <w:num w:numId="27">
    <w:abstractNumId w:val="37"/>
  </w:num>
  <w:num w:numId="28">
    <w:abstractNumId w:val="23"/>
  </w:num>
  <w:num w:numId="29">
    <w:abstractNumId w:val="7"/>
  </w:num>
  <w:num w:numId="30">
    <w:abstractNumId w:val="34"/>
  </w:num>
  <w:num w:numId="31">
    <w:abstractNumId w:val="6"/>
  </w:num>
  <w:num w:numId="32">
    <w:abstractNumId w:val="16"/>
  </w:num>
  <w:num w:numId="33">
    <w:abstractNumId w:val="35"/>
  </w:num>
  <w:num w:numId="34">
    <w:abstractNumId w:val="4"/>
  </w:num>
  <w:num w:numId="35">
    <w:abstractNumId w:val="24"/>
  </w:num>
  <w:num w:numId="36">
    <w:abstractNumId w:val="9"/>
  </w:num>
  <w:num w:numId="37">
    <w:abstractNumId w:val="29"/>
  </w:num>
  <w:num w:numId="38">
    <w:abstractNumId w:val="33"/>
  </w:num>
  <w:num w:numId="39">
    <w:abstractNumId w:val="42"/>
  </w:num>
  <w:num w:numId="40">
    <w:abstractNumId w:val="10"/>
  </w:num>
  <w:num w:numId="41">
    <w:abstractNumId w:val="3"/>
  </w:num>
  <w:num w:numId="42">
    <w:abstractNumId w:val="2"/>
  </w:num>
  <w:num w:numId="43">
    <w:abstractNumId w:val="36"/>
  </w:num>
  <w:num w:numId="44">
    <w:abstractNumId w:val="25"/>
  </w:num>
  <w:num w:numId="45">
    <w:abstractNumId w:val="8"/>
  </w:num>
  <w:num w:numId="46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365"/>
    <w:rsid w:val="00146949"/>
    <w:rsid w:val="002136E4"/>
    <w:rsid w:val="002E1822"/>
    <w:rsid w:val="003B057D"/>
    <w:rsid w:val="004E1D91"/>
    <w:rsid w:val="00792C28"/>
    <w:rsid w:val="00891DFD"/>
    <w:rsid w:val="008B2EDF"/>
    <w:rsid w:val="009B0739"/>
    <w:rsid w:val="00C66365"/>
    <w:rsid w:val="00CA7ED0"/>
    <w:rsid w:val="00D2140C"/>
    <w:rsid w:val="00D36262"/>
    <w:rsid w:val="00FB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E4"/>
  </w:style>
  <w:style w:type="paragraph" w:styleId="1">
    <w:name w:val="heading 1"/>
    <w:basedOn w:val="a"/>
    <w:link w:val="10"/>
    <w:uiPriority w:val="9"/>
    <w:qFormat/>
    <w:rsid w:val="00C66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6636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365"/>
  </w:style>
  <w:style w:type="paragraph" w:styleId="a4">
    <w:name w:val="Balloon Text"/>
    <w:basedOn w:val="a"/>
    <w:link w:val="a5"/>
    <w:uiPriority w:val="99"/>
    <w:semiHidden/>
    <w:unhideWhenUsed/>
    <w:rsid w:val="00C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3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E1D91"/>
    <w:rPr>
      <w:b/>
      <w:bCs/>
    </w:rPr>
  </w:style>
  <w:style w:type="character" w:styleId="a8">
    <w:name w:val="Emphasis"/>
    <w:basedOn w:val="a0"/>
    <w:uiPriority w:val="20"/>
    <w:qFormat/>
    <w:rsid w:val="004E1D91"/>
    <w:rPr>
      <w:i/>
      <w:iCs/>
    </w:rPr>
  </w:style>
  <w:style w:type="paragraph" w:customStyle="1" w:styleId="rtejustify">
    <w:name w:val="rtejustify"/>
    <w:basedOn w:val="a"/>
    <w:rsid w:val="004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E1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1D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center">
    <w:name w:val="rtecenter"/>
    <w:basedOn w:val="a"/>
    <w:rsid w:val="004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001">
          <w:marLeft w:val="30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4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66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71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926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887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73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314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36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206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24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5902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40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775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370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2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54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7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4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32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41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0995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18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52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05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6583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426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21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7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203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388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507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375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761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732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02129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415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0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70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13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901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975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77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8785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839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38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02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172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3097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1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52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42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6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432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5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6755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90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71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5906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37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06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5336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21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30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15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53266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11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49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650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48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8002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34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67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50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582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908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76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431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88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827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241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269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5049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08191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619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3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58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823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4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44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35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65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4501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8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911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19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21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41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78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22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38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65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1993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16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997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6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30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0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94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54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0220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71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01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0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7343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4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7472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5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26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49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49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7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501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30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800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1808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9706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4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39117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183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3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505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4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6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90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5314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3029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68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193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872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3711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30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58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7639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63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601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4355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31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586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7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369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826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43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0714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24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033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632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75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516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977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0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729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413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190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650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59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886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1954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6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3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1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79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654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072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3406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7632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49084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91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908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373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30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765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661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5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94469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173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11413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10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823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46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15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57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375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0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514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625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0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741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405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06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95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679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4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500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68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7040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8880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9167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521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06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42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717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324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8334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1670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6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8224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6367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30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615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74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3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854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7443</Words>
  <Characters>42426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8</cp:revision>
  <dcterms:created xsi:type="dcterms:W3CDTF">2014-05-04T16:39:00Z</dcterms:created>
  <dcterms:modified xsi:type="dcterms:W3CDTF">2014-05-21T08:06:00Z</dcterms:modified>
</cp:coreProperties>
</file>