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1D" w:rsidRDefault="0020592C" w:rsidP="00766403">
      <w:pPr>
        <w:autoSpaceDE w:val="0"/>
        <w:autoSpaceDN w:val="0"/>
        <w:adjustRightInd w:val="0"/>
        <w:ind w:right="141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 xml:space="preserve"> </w:t>
      </w:r>
    </w:p>
    <w:p w:rsidR="001A049D" w:rsidRDefault="0020592C" w:rsidP="0021761D">
      <w:pPr>
        <w:autoSpaceDE w:val="0"/>
        <w:autoSpaceDN w:val="0"/>
        <w:adjustRightInd w:val="0"/>
        <w:ind w:right="141"/>
        <w:jc w:val="center"/>
        <w:rPr>
          <w:rFonts w:ascii="Arial-BoldItalicMT" w:hAnsi="Arial-BoldItalicMT" w:cs="Arial-BoldItalicMT"/>
          <w:b/>
          <w:bCs/>
          <w:i/>
          <w:iCs/>
          <w:sz w:val="36"/>
          <w:szCs w:val="36"/>
        </w:rPr>
      </w:pPr>
      <w:r w:rsidRPr="0021761D">
        <w:rPr>
          <w:rFonts w:ascii="Arial-BoldItalicMT" w:hAnsi="Arial-BoldItalicMT" w:cs="Arial-BoldItalicMT"/>
          <w:b/>
          <w:bCs/>
          <w:i/>
          <w:iCs/>
          <w:sz w:val="36"/>
          <w:szCs w:val="36"/>
        </w:rPr>
        <w:t>«</w:t>
      </w:r>
      <w:r w:rsidR="00766403" w:rsidRPr="0021761D">
        <w:rPr>
          <w:rFonts w:ascii="Arial-BoldItalicMT" w:hAnsi="Arial-BoldItalicMT" w:cs="Arial-BoldItalicMT"/>
          <w:b/>
          <w:bCs/>
          <w:i/>
          <w:iCs/>
          <w:sz w:val="36"/>
          <w:szCs w:val="36"/>
        </w:rPr>
        <w:t xml:space="preserve">Создание благоприятных условий для трудового обучения, способствующих раскрытию индивидуальных способностей воспитанников, обеспечивающих возможности их самоопределения и самореализации в условиях </w:t>
      </w:r>
    </w:p>
    <w:p w:rsidR="0021761D" w:rsidRDefault="00766403" w:rsidP="0021761D">
      <w:pPr>
        <w:autoSpaceDE w:val="0"/>
        <w:autoSpaceDN w:val="0"/>
        <w:adjustRightInd w:val="0"/>
        <w:ind w:right="141"/>
        <w:jc w:val="center"/>
        <w:rPr>
          <w:rFonts w:ascii="Arial-BoldItalicMT" w:hAnsi="Arial-BoldItalicMT" w:cs="Arial-BoldItalicMT"/>
          <w:b/>
          <w:bCs/>
          <w:i/>
          <w:iCs/>
          <w:sz w:val="36"/>
          <w:szCs w:val="36"/>
        </w:rPr>
      </w:pPr>
      <w:r w:rsidRPr="0021761D">
        <w:rPr>
          <w:rFonts w:ascii="Arial-BoldItalicMT" w:hAnsi="Arial-BoldItalicMT" w:cs="Arial-BoldItalicMT"/>
          <w:b/>
          <w:bCs/>
          <w:i/>
          <w:iCs/>
          <w:sz w:val="36"/>
          <w:szCs w:val="36"/>
        </w:rPr>
        <w:t>современной жизни</w:t>
      </w:r>
      <w:r w:rsidR="0020592C" w:rsidRPr="0021761D">
        <w:rPr>
          <w:rFonts w:ascii="Arial-BoldItalicMT" w:hAnsi="Arial-BoldItalicMT" w:cs="Arial-BoldItalicMT"/>
          <w:b/>
          <w:bCs/>
          <w:i/>
          <w:iCs/>
          <w:sz w:val="36"/>
          <w:szCs w:val="36"/>
        </w:rPr>
        <w:t>»</w:t>
      </w:r>
    </w:p>
    <w:p w:rsidR="00A67338" w:rsidRPr="0021761D" w:rsidRDefault="00A67338" w:rsidP="0021761D">
      <w:pPr>
        <w:autoSpaceDE w:val="0"/>
        <w:autoSpaceDN w:val="0"/>
        <w:adjustRightInd w:val="0"/>
        <w:ind w:right="141"/>
        <w:jc w:val="center"/>
        <w:rPr>
          <w:rFonts w:ascii="Arial-BoldItalicMT" w:hAnsi="Arial-BoldItalicMT" w:cs="Arial-BoldItalicMT"/>
          <w:b/>
          <w:bCs/>
          <w:i/>
          <w:iCs/>
          <w:sz w:val="36"/>
          <w:szCs w:val="36"/>
        </w:rPr>
      </w:pPr>
    </w:p>
    <w:p w:rsidR="00A67338" w:rsidRDefault="00A67338" w:rsidP="00A67338">
      <w:pPr>
        <w:autoSpaceDE w:val="0"/>
        <w:autoSpaceDN w:val="0"/>
        <w:adjustRightInd w:val="0"/>
        <w:ind w:right="141"/>
        <w:jc w:val="right"/>
        <w:rPr>
          <w:rFonts w:ascii="Arial-BoldItalicMT" w:hAnsi="Arial-BoldItalicMT" w:cs="Arial-BoldItalicMT"/>
          <w:bCs/>
          <w:iCs/>
          <w:sz w:val="32"/>
          <w:szCs w:val="32"/>
        </w:rPr>
      </w:pPr>
      <w:r>
        <w:rPr>
          <w:rFonts w:ascii="Arial-BoldItalicMT" w:hAnsi="Arial-BoldItalicMT" w:cs="Arial-BoldItalicMT"/>
          <w:bCs/>
          <w:iCs/>
          <w:sz w:val="32"/>
          <w:szCs w:val="32"/>
        </w:rPr>
        <w:t xml:space="preserve">Из опыта работы </w:t>
      </w:r>
    </w:p>
    <w:p w:rsidR="00A67338" w:rsidRDefault="00A67338" w:rsidP="00A67338">
      <w:pPr>
        <w:autoSpaceDE w:val="0"/>
        <w:autoSpaceDN w:val="0"/>
        <w:adjustRightInd w:val="0"/>
        <w:ind w:right="141"/>
        <w:jc w:val="right"/>
        <w:rPr>
          <w:rFonts w:ascii="Arial-BoldItalicMT" w:hAnsi="Arial-BoldItalicMT" w:cs="Arial-BoldItalicMT"/>
          <w:bCs/>
          <w:iCs/>
          <w:sz w:val="32"/>
          <w:szCs w:val="32"/>
        </w:rPr>
      </w:pPr>
      <w:r>
        <w:rPr>
          <w:rFonts w:ascii="Arial-BoldItalicMT" w:hAnsi="Arial-BoldItalicMT" w:cs="Arial-BoldItalicMT"/>
          <w:bCs/>
          <w:iCs/>
          <w:sz w:val="32"/>
          <w:szCs w:val="32"/>
        </w:rPr>
        <w:t xml:space="preserve">учителя профессионально-трудового обучения </w:t>
      </w:r>
    </w:p>
    <w:p w:rsidR="00A67338" w:rsidRDefault="00A67338" w:rsidP="00A67338">
      <w:pPr>
        <w:autoSpaceDE w:val="0"/>
        <w:autoSpaceDN w:val="0"/>
        <w:adjustRightInd w:val="0"/>
        <w:ind w:right="141"/>
        <w:jc w:val="right"/>
        <w:rPr>
          <w:rFonts w:ascii="Arial-BoldItalicMT" w:hAnsi="Arial-BoldItalicMT" w:cs="Arial-BoldItalicMT"/>
          <w:bCs/>
          <w:iCs/>
          <w:sz w:val="32"/>
          <w:szCs w:val="32"/>
        </w:rPr>
      </w:pPr>
      <w:r>
        <w:rPr>
          <w:rFonts w:ascii="Arial-BoldItalicMT" w:hAnsi="Arial-BoldItalicMT" w:cs="Arial-BoldItalicMT"/>
          <w:bCs/>
          <w:iCs/>
          <w:sz w:val="32"/>
          <w:szCs w:val="32"/>
        </w:rPr>
        <w:t xml:space="preserve">ГБОУ «Специальная школа-интернат г. Данкова» </w:t>
      </w:r>
    </w:p>
    <w:p w:rsidR="0020592C" w:rsidRDefault="0020592C" w:rsidP="00A67338">
      <w:pPr>
        <w:autoSpaceDE w:val="0"/>
        <w:autoSpaceDN w:val="0"/>
        <w:adjustRightInd w:val="0"/>
        <w:ind w:right="141"/>
        <w:jc w:val="right"/>
        <w:rPr>
          <w:rFonts w:ascii="Arial-BoldItalicMT" w:hAnsi="Arial-BoldItalicMT" w:cs="Arial-BoldItalicMT"/>
          <w:bCs/>
          <w:iCs/>
          <w:sz w:val="32"/>
          <w:szCs w:val="32"/>
        </w:rPr>
      </w:pPr>
      <w:r>
        <w:rPr>
          <w:rFonts w:ascii="Arial-BoldItalicMT" w:hAnsi="Arial-BoldItalicMT" w:cs="Arial-BoldItalicMT"/>
          <w:bCs/>
          <w:iCs/>
          <w:sz w:val="32"/>
          <w:szCs w:val="32"/>
        </w:rPr>
        <w:t xml:space="preserve"> </w:t>
      </w:r>
      <w:proofErr w:type="spellStart"/>
      <w:r>
        <w:rPr>
          <w:rFonts w:ascii="Arial-BoldItalicMT" w:hAnsi="Arial-BoldItalicMT" w:cs="Arial-BoldItalicMT"/>
          <w:bCs/>
          <w:iCs/>
          <w:sz w:val="32"/>
          <w:szCs w:val="32"/>
        </w:rPr>
        <w:t>Лоторев</w:t>
      </w:r>
      <w:r w:rsidR="00A67338">
        <w:rPr>
          <w:rFonts w:ascii="Arial-BoldItalicMT" w:hAnsi="Arial-BoldItalicMT" w:cs="Arial-BoldItalicMT"/>
          <w:bCs/>
          <w:iCs/>
          <w:sz w:val="32"/>
          <w:szCs w:val="32"/>
        </w:rPr>
        <w:t>ой</w:t>
      </w:r>
      <w:proofErr w:type="spellEnd"/>
      <w:r>
        <w:rPr>
          <w:rFonts w:ascii="Arial-BoldItalicMT" w:hAnsi="Arial-BoldItalicMT" w:cs="Arial-BoldItalicMT"/>
          <w:bCs/>
          <w:iCs/>
          <w:sz w:val="32"/>
          <w:szCs w:val="32"/>
        </w:rPr>
        <w:t xml:space="preserve"> Е.В.</w:t>
      </w:r>
    </w:p>
    <w:p w:rsidR="0021761D" w:rsidRPr="0020592C" w:rsidRDefault="0021761D" w:rsidP="0020592C">
      <w:pPr>
        <w:autoSpaceDE w:val="0"/>
        <w:autoSpaceDN w:val="0"/>
        <w:adjustRightInd w:val="0"/>
        <w:spacing w:after="240"/>
        <w:ind w:right="141"/>
        <w:jc w:val="right"/>
        <w:rPr>
          <w:rFonts w:ascii="Arial-BoldItalicMT" w:hAnsi="Arial-BoldItalicMT" w:cs="Arial-BoldItalicMT"/>
          <w:bCs/>
          <w:iCs/>
          <w:sz w:val="32"/>
          <w:szCs w:val="32"/>
        </w:rPr>
      </w:pPr>
      <w:bookmarkStart w:id="0" w:name="_GoBack"/>
      <w:bookmarkEnd w:id="0"/>
    </w:p>
    <w:p w:rsidR="00A0559B" w:rsidRPr="00785FDC" w:rsidRDefault="00A0559B" w:rsidP="000137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В настоящее время актуальность проблемы </w:t>
      </w:r>
      <w:r w:rsidR="00726191" w:rsidRPr="00785FDC">
        <w:rPr>
          <w:sz w:val="28"/>
          <w:szCs w:val="28"/>
        </w:rPr>
        <w:t>самоопределения и самореализации в условиях современной жизни</w:t>
      </w:r>
      <w:r w:rsidRPr="00785FDC">
        <w:rPr>
          <w:sz w:val="28"/>
          <w:szCs w:val="28"/>
        </w:rPr>
        <w:t xml:space="preserve"> воспитанников коррекционной школы стоит на первом месте.</w:t>
      </w:r>
    </w:p>
    <w:p w:rsidR="00B6586E" w:rsidRPr="00785FDC" w:rsidRDefault="00A0559B" w:rsidP="00785FDC">
      <w:pPr>
        <w:spacing w:line="276" w:lineRule="auto"/>
        <w:ind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>Наши воспитанники нуждаются в специальных условиях воспитания и обучения с самого раннего возраста. Формирование необходимого уровня адаптивности к условиям социума, готовности к жизни в обществе и к выполнению общественно полезного труда требует усилий многих специалистов. Поскольку труд является одним из основных факторов, способствующих развитию ребенка, работа учителя трудового обучения</w:t>
      </w:r>
      <w:r w:rsidR="0099453B" w:rsidRPr="00785FDC">
        <w:rPr>
          <w:sz w:val="28"/>
          <w:szCs w:val="28"/>
        </w:rPr>
        <w:t xml:space="preserve"> в нашей школе</w:t>
      </w:r>
      <w:r w:rsidRPr="00785FDC">
        <w:rPr>
          <w:sz w:val="28"/>
          <w:szCs w:val="28"/>
        </w:rPr>
        <w:t xml:space="preserve">, нацелена не только на формирование у детей необходимых учебных знаний, умений и навыков, но и на </w:t>
      </w:r>
      <w:r w:rsidR="00C11AB7" w:rsidRPr="00785FDC">
        <w:rPr>
          <w:sz w:val="28"/>
          <w:szCs w:val="28"/>
        </w:rPr>
        <w:t xml:space="preserve">осознанный выбор дальнейшего </w:t>
      </w:r>
      <w:r w:rsidR="00081A6A">
        <w:rPr>
          <w:sz w:val="28"/>
          <w:szCs w:val="28"/>
        </w:rPr>
        <w:t>пути</w:t>
      </w:r>
      <w:r w:rsidR="00C11AB7" w:rsidRPr="00785FDC">
        <w:rPr>
          <w:sz w:val="28"/>
          <w:szCs w:val="28"/>
        </w:rPr>
        <w:t xml:space="preserve"> и </w:t>
      </w:r>
      <w:r w:rsidRPr="00785FDC">
        <w:rPr>
          <w:sz w:val="28"/>
          <w:szCs w:val="28"/>
        </w:rPr>
        <w:t>подготовку их к самостоятельной жизни и деятельности в естественном социальном окружении.</w:t>
      </w:r>
    </w:p>
    <w:p w:rsidR="00B36E85" w:rsidRPr="00785FDC" w:rsidRDefault="00B6586E" w:rsidP="00785FDC">
      <w:pPr>
        <w:spacing w:line="276" w:lineRule="auto"/>
        <w:ind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 В школе созданы благоприятные условия для проведения трудового обучения. Кабинет швейного дела  комбинирует в себе характерные черты обычного учебного класса и мастерской. В связи с этим оборудование кабинета направлено на обеспечение эффективного усвоения теоретического материала, закрепление полученных знаний на практике в форме умений и навыков, развитие </w:t>
      </w:r>
      <w:r w:rsidR="00766403" w:rsidRPr="00785FDC">
        <w:rPr>
          <w:sz w:val="28"/>
          <w:szCs w:val="28"/>
        </w:rPr>
        <w:t>творческой активности</w:t>
      </w:r>
      <w:r w:rsidRPr="00785FDC">
        <w:rPr>
          <w:sz w:val="28"/>
          <w:szCs w:val="28"/>
        </w:rPr>
        <w:t xml:space="preserve">, воспитание культуры быта и эстетического вкуса </w:t>
      </w:r>
      <w:r w:rsidR="00766403" w:rsidRPr="00785FDC">
        <w:rPr>
          <w:sz w:val="28"/>
          <w:szCs w:val="28"/>
        </w:rPr>
        <w:t>об</w:t>
      </w:r>
      <w:r w:rsidRPr="00785FDC">
        <w:rPr>
          <w:sz w:val="28"/>
          <w:szCs w:val="28"/>
        </w:rPr>
        <w:t>уча</w:t>
      </w:r>
      <w:r w:rsidR="00766403" w:rsidRPr="00785FDC">
        <w:rPr>
          <w:sz w:val="28"/>
          <w:szCs w:val="28"/>
        </w:rPr>
        <w:t>ю</w:t>
      </w:r>
      <w:r w:rsidRPr="00785FDC">
        <w:rPr>
          <w:sz w:val="28"/>
          <w:szCs w:val="28"/>
        </w:rPr>
        <w:t>щихся.</w:t>
      </w:r>
      <w:r w:rsidR="00766403" w:rsidRPr="00785FDC">
        <w:rPr>
          <w:sz w:val="28"/>
          <w:szCs w:val="28"/>
        </w:rPr>
        <w:t xml:space="preserve"> Оснащение кабинета швейного дела включает в себя достаточное количество учебно-наглядных пособий и демонстрационных материалов, помогающих мне, как </w:t>
      </w:r>
      <w:proofErr w:type="gramStart"/>
      <w:r w:rsidR="00766403" w:rsidRPr="00785FDC">
        <w:rPr>
          <w:sz w:val="28"/>
          <w:szCs w:val="28"/>
        </w:rPr>
        <w:t>педагогу  лучше</w:t>
      </w:r>
      <w:proofErr w:type="gramEnd"/>
      <w:r w:rsidR="00766403" w:rsidRPr="00785FDC">
        <w:rPr>
          <w:sz w:val="28"/>
          <w:szCs w:val="28"/>
        </w:rPr>
        <w:t xml:space="preserve"> раскрыть, а </w:t>
      </w:r>
      <w:r w:rsidR="005A6E9C" w:rsidRPr="00785FDC">
        <w:rPr>
          <w:sz w:val="28"/>
          <w:szCs w:val="28"/>
        </w:rPr>
        <w:t>обучающимся</w:t>
      </w:r>
      <w:r w:rsidR="00766403" w:rsidRPr="00785FDC">
        <w:rPr>
          <w:sz w:val="28"/>
          <w:szCs w:val="28"/>
        </w:rPr>
        <w:t xml:space="preserve"> понять тему урока: коллекции</w:t>
      </w:r>
      <w:r w:rsidR="00FC7CF3" w:rsidRPr="00785FDC">
        <w:rPr>
          <w:sz w:val="28"/>
          <w:szCs w:val="28"/>
        </w:rPr>
        <w:t xml:space="preserve"> тканей, волокон</w:t>
      </w:r>
      <w:r w:rsidR="00766403" w:rsidRPr="00785FDC">
        <w:rPr>
          <w:sz w:val="28"/>
          <w:szCs w:val="28"/>
        </w:rPr>
        <w:t>, таблицы, технологические карты, образцы</w:t>
      </w:r>
      <w:r w:rsidR="00FC7CF3" w:rsidRPr="00785FDC">
        <w:rPr>
          <w:sz w:val="28"/>
          <w:szCs w:val="28"/>
        </w:rPr>
        <w:t xml:space="preserve"> поузловой обработки изделий</w:t>
      </w:r>
      <w:r w:rsidR="00766403" w:rsidRPr="00785FDC">
        <w:rPr>
          <w:sz w:val="28"/>
          <w:szCs w:val="28"/>
        </w:rPr>
        <w:t xml:space="preserve">, раздаточный материал и </w:t>
      </w:r>
      <w:r w:rsidR="001C21E7" w:rsidRPr="00785FDC">
        <w:rPr>
          <w:sz w:val="28"/>
          <w:szCs w:val="28"/>
        </w:rPr>
        <w:t xml:space="preserve">мн. </w:t>
      </w:r>
      <w:r w:rsidR="00766403" w:rsidRPr="00785FDC">
        <w:rPr>
          <w:sz w:val="28"/>
          <w:szCs w:val="28"/>
        </w:rPr>
        <w:t>др.</w:t>
      </w:r>
    </w:p>
    <w:p w:rsidR="005A6E9C" w:rsidRPr="00785FDC" w:rsidRDefault="005A6E9C" w:rsidP="00785FDC">
      <w:pPr>
        <w:spacing w:line="276" w:lineRule="auto"/>
        <w:ind w:firstLine="709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Оборудование швейной мастерской в нашей школе современными швейными машинами с электроприводом, приспособлениями малой механизации, </w:t>
      </w:r>
      <w:proofErr w:type="spellStart"/>
      <w:r w:rsidRPr="00785FDC">
        <w:rPr>
          <w:sz w:val="28"/>
          <w:szCs w:val="28"/>
        </w:rPr>
        <w:t>оверлоками</w:t>
      </w:r>
      <w:proofErr w:type="spellEnd"/>
      <w:r w:rsidRPr="00785FDC">
        <w:rPr>
          <w:sz w:val="28"/>
          <w:szCs w:val="28"/>
        </w:rPr>
        <w:t xml:space="preserve">, утюгами делает процесс обучения наиболее  результативным. А применение интерактивной доски </w:t>
      </w:r>
      <w:r w:rsidR="00D87059">
        <w:rPr>
          <w:sz w:val="28"/>
          <w:szCs w:val="28"/>
        </w:rPr>
        <w:t>по</w:t>
      </w:r>
      <w:r w:rsidRPr="00785FDC">
        <w:rPr>
          <w:sz w:val="28"/>
          <w:szCs w:val="28"/>
        </w:rPr>
        <w:t xml:space="preserve"> ряду показателей намного превосходит возможности традиционных средств реализации учебного процесса. Используя на уроках швейного дела презентации, фото и видео материал, </w:t>
      </w:r>
      <w:proofErr w:type="spellStart"/>
      <w:r w:rsidRPr="00785FDC">
        <w:rPr>
          <w:sz w:val="28"/>
          <w:szCs w:val="28"/>
        </w:rPr>
        <w:t>медиауроки</w:t>
      </w:r>
      <w:proofErr w:type="spellEnd"/>
      <w:r w:rsidRPr="00785FDC">
        <w:rPr>
          <w:sz w:val="28"/>
          <w:szCs w:val="28"/>
        </w:rPr>
        <w:t>, виртуальные экскурсии,</w:t>
      </w:r>
      <w:r w:rsidR="00D210F8" w:rsidRPr="00785FDC">
        <w:rPr>
          <w:sz w:val="28"/>
          <w:szCs w:val="28"/>
        </w:rPr>
        <w:t xml:space="preserve"> </w:t>
      </w:r>
      <w:r w:rsidRPr="00785FDC">
        <w:rPr>
          <w:sz w:val="28"/>
          <w:szCs w:val="28"/>
        </w:rPr>
        <w:lastRenderedPageBreak/>
        <w:t xml:space="preserve">исторические </w:t>
      </w:r>
      <w:proofErr w:type="gramStart"/>
      <w:r w:rsidRPr="00785FDC">
        <w:rPr>
          <w:sz w:val="28"/>
          <w:szCs w:val="28"/>
        </w:rPr>
        <w:t>справки,  можно</w:t>
      </w:r>
      <w:proofErr w:type="gramEnd"/>
      <w:r w:rsidRPr="00785FDC">
        <w:rPr>
          <w:sz w:val="28"/>
          <w:szCs w:val="28"/>
        </w:rPr>
        <w:t xml:space="preserve"> наглядно ознакомить обучающихся с промышленным производством и его многочисленным оборудованием, окунуться в историю возникновения вещей, познакомить с технологическим процессом, провести проверку знаний материала, организовать учебный материал с учетом различных способов учебной деятельности и т.д. </w:t>
      </w:r>
    </w:p>
    <w:p w:rsidR="00881293" w:rsidRPr="00785FDC" w:rsidRDefault="00881293" w:rsidP="00785FDC">
      <w:pPr>
        <w:spacing w:line="276" w:lineRule="auto"/>
        <w:ind w:firstLine="709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Заметную роль в создании благоприятных условий для самоопределения и самореализации в условиях современной жизни играют экскурсии. Вместе с воспитанницами </w:t>
      </w:r>
      <w:r w:rsidR="00D210F8" w:rsidRPr="00785FDC">
        <w:rPr>
          <w:sz w:val="28"/>
          <w:szCs w:val="28"/>
        </w:rPr>
        <w:t>мы посеща</w:t>
      </w:r>
      <w:r w:rsidR="00D87059">
        <w:rPr>
          <w:sz w:val="28"/>
          <w:szCs w:val="28"/>
        </w:rPr>
        <w:t>ем</w:t>
      </w:r>
      <w:r w:rsidRPr="00785FDC">
        <w:rPr>
          <w:sz w:val="28"/>
          <w:szCs w:val="28"/>
        </w:rPr>
        <w:t xml:space="preserve">  швейн</w:t>
      </w:r>
      <w:r w:rsidR="00D87059">
        <w:rPr>
          <w:sz w:val="28"/>
          <w:szCs w:val="28"/>
        </w:rPr>
        <w:t>ые  предприятия</w:t>
      </w:r>
      <w:r w:rsidRPr="00785FDC">
        <w:rPr>
          <w:sz w:val="28"/>
          <w:szCs w:val="28"/>
        </w:rPr>
        <w:t>, где они знаком</w:t>
      </w:r>
      <w:r w:rsidR="00D87059">
        <w:rPr>
          <w:sz w:val="28"/>
          <w:szCs w:val="28"/>
        </w:rPr>
        <w:t>ятся</w:t>
      </w:r>
      <w:r w:rsidRPr="00785FDC">
        <w:rPr>
          <w:sz w:val="28"/>
          <w:szCs w:val="28"/>
        </w:rPr>
        <w:t xml:space="preserve"> с организацией труда на производстве, выполня</w:t>
      </w:r>
      <w:r w:rsidR="00D87059">
        <w:rPr>
          <w:sz w:val="28"/>
          <w:szCs w:val="28"/>
        </w:rPr>
        <w:t>ют</w:t>
      </w:r>
      <w:r w:rsidRPr="00785FDC">
        <w:rPr>
          <w:sz w:val="28"/>
          <w:szCs w:val="28"/>
        </w:rPr>
        <w:t xml:space="preserve"> пробные работы на спецмашинах, наблюда</w:t>
      </w:r>
      <w:r w:rsidR="00D87059">
        <w:rPr>
          <w:sz w:val="28"/>
          <w:szCs w:val="28"/>
        </w:rPr>
        <w:t>ют</w:t>
      </w:r>
      <w:r w:rsidRPr="00785FDC">
        <w:rPr>
          <w:sz w:val="28"/>
          <w:szCs w:val="28"/>
        </w:rPr>
        <w:t xml:space="preserve"> за работой швеи, закройщика и других специалистов. Побывали мы с экскурсиями в ателье</w:t>
      </w:r>
      <w:r w:rsidR="00D210F8" w:rsidRPr="00785FDC">
        <w:rPr>
          <w:sz w:val="28"/>
          <w:szCs w:val="28"/>
        </w:rPr>
        <w:t xml:space="preserve"> и швейной мастерской по ремонту одежды</w:t>
      </w:r>
      <w:r w:rsidRPr="00785FDC">
        <w:rPr>
          <w:sz w:val="28"/>
          <w:szCs w:val="28"/>
        </w:rPr>
        <w:t xml:space="preserve">, где ученицы познакомились </w:t>
      </w:r>
      <w:r w:rsidR="00D210F8" w:rsidRPr="00785FDC">
        <w:rPr>
          <w:sz w:val="28"/>
          <w:szCs w:val="28"/>
        </w:rPr>
        <w:t xml:space="preserve">с </w:t>
      </w:r>
      <w:r w:rsidR="00D87059" w:rsidRPr="00785FDC">
        <w:rPr>
          <w:sz w:val="28"/>
          <w:szCs w:val="28"/>
        </w:rPr>
        <w:t xml:space="preserve"> процессом индивидуального пошива одежды</w:t>
      </w:r>
      <w:r w:rsidR="00D87059">
        <w:rPr>
          <w:sz w:val="28"/>
          <w:szCs w:val="28"/>
        </w:rPr>
        <w:t xml:space="preserve">, а также разнообразными приёмами </w:t>
      </w:r>
      <w:r w:rsidR="00D210F8" w:rsidRPr="00785FDC">
        <w:rPr>
          <w:sz w:val="28"/>
          <w:szCs w:val="28"/>
        </w:rPr>
        <w:t>работ</w:t>
      </w:r>
      <w:r w:rsidR="00D87059">
        <w:rPr>
          <w:sz w:val="28"/>
          <w:szCs w:val="28"/>
        </w:rPr>
        <w:t>ы по ремонту одежды</w:t>
      </w:r>
      <w:r w:rsidRPr="00785FDC">
        <w:rPr>
          <w:sz w:val="28"/>
          <w:szCs w:val="28"/>
        </w:rPr>
        <w:t xml:space="preserve">. </w:t>
      </w:r>
      <w:r w:rsidR="00D210F8" w:rsidRPr="00785FDC">
        <w:rPr>
          <w:sz w:val="28"/>
          <w:szCs w:val="28"/>
        </w:rPr>
        <w:t>В магазинах «Антураж» и «Белошвейка» воспитанницы увидели многообразие швейной фурнитуры, отделки, ассортимента всевозможных тканей</w:t>
      </w:r>
      <w:r w:rsidR="000D774B" w:rsidRPr="00785FDC">
        <w:rPr>
          <w:sz w:val="28"/>
          <w:szCs w:val="28"/>
        </w:rPr>
        <w:t>, предметов для рукоделия и многое другое.</w:t>
      </w:r>
    </w:p>
    <w:p w:rsidR="00D20115" w:rsidRPr="0001374B" w:rsidRDefault="00D20115" w:rsidP="002C644A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iCs/>
          <w:sz w:val="28"/>
          <w:szCs w:val="28"/>
        </w:rPr>
      </w:pPr>
      <w:r w:rsidRPr="00785FDC">
        <w:rPr>
          <w:sz w:val="28"/>
          <w:szCs w:val="28"/>
        </w:rPr>
        <w:t xml:space="preserve">На проводимых уроках, стремлюсь заложить у обучающихся  </w:t>
      </w:r>
      <w:r w:rsidRPr="0001374B">
        <w:rPr>
          <w:sz w:val="28"/>
          <w:szCs w:val="28"/>
        </w:rPr>
        <w:t xml:space="preserve">основу профессиональных возможностей, </w:t>
      </w:r>
      <w:r w:rsidRPr="00785FDC">
        <w:rPr>
          <w:sz w:val="28"/>
          <w:szCs w:val="28"/>
        </w:rPr>
        <w:t>что  должно в дальнейшем определить направление их трудового пути; уделяю большое внимание осознанному выбору профессии. Этому помогает непосредственное привлечение детей к производительному труду. В процессе трудового обучения стараюсь логически увязать сведения о профессиональном труде с изучением конкретной темы (при выполнении пошива платья на уроках в школьной мастерской формиру</w:t>
      </w:r>
      <w:r w:rsidR="00372C3B" w:rsidRPr="00785FDC">
        <w:rPr>
          <w:sz w:val="28"/>
          <w:szCs w:val="28"/>
        </w:rPr>
        <w:t>ю</w:t>
      </w:r>
      <w:r w:rsidRPr="00785FDC">
        <w:rPr>
          <w:sz w:val="28"/>
          <w:szCs w:val="28"/>
        </w:rPr>
        <w:t xml:space="preserve"> представление о   процессе пошива платьев на швейной фабрике, на уроках моделирования рассказыва</w:t>
      </w:r>
      <w:r w:rsidR="00372C3B" w:rsidRPr="00785FDC">
        <w:rPr>
          <w:sz w:val="28"/>
          <w:szCs w:val="28"/>
        </w:rPr>
        <w:t>ю</w:t>
      </w:r>
      <w:r w:rsidRPr="00785FDC">
        <w:rPr>
          <w:sz w:val="28"/>
          <w:szCs w:val="28"/>
        </w:rPr>
        <w:t xml:space="preserve"> о знаменитых модельерах, при </w:t>
      </w:r>
      <w:r w:rsidR="00372C3B" w:rsidRPr="00785FDC">
        <w:rPr>
          <w:sz w:val="28"/>
          <w:szCs w:val="28"/>
        </w:rPr>
        <w:t xml:space="preserve">выполнении </w:t>
      </w:r>
      <w:r w:rsidRPr="00785FDC">
        <w:rPr>
          <w:sz w:val="28"/>
          <w:szCs w:val="28"/>
        </w:rPr>
        <w:t>влажно-тепловой обработк</w:t>
      </w:r>
      <w:r w:rsidR="00372C3B" w:rsidRPr="00785FDC">
        <w:rPr>
          <w:sz w:val="28"/>
          <w:szCs w:val="28"/>
        </w:rPr>
        <w:t>и</w:t>
      </w:r>
      <w:r w:rsidRPr="00785FDC">
        <w:rPr>
          <w:sz w:val="28"/>
          <w:szCs w:val="28"/>
        </w:rPr>
        <w:t xml:space="preserve"> </w:t>
      </w:r>
      <w:r w:rsidR="00372C3B" w:rsidRPr="00785FDC">
        <w:rPr>
          <w:sz w:val="28"/>
          <w:szCs w:val="28"/>
        </w:rPr>
        <w:t>изделий</w:t>
      </w:r>
      <w:r w:rsidRPr="00785FDC">
        <w:rPr>
          <w:sz w:val="28"/>
          <w:szCs w:val="28"/>
        </w:rPr>
        <w:t xml:space="preserve"> на уроке знаком</w:t>
      </w:r>
      <w:r w:rsidR="00372C3B" w:rsidRPr="00785FDC">
        <w:rPr>
          <w:sz w:val="28"/>
          <w:szCs w:val="28"/>
        </w:rPr>
        <w:t>лю</w:t>
      </w:r>
      <w:r w:rsidRPr="00785FDC">
        <w:rPr>
          <w:sz w:val="28"/>
          <w:szCs w:val="28"/>
        </w:rPr>
        <w:t xml:space="preserve"> с правилами утюжки на швейной фабрике, устройством утюжильного пресса и принципом его работы).</w:t>
      </w:r>
    </w:p>
    <w:p w:rsidR="00A0559B" w:rsidRPr="00785FDC" w:rsidRDefault="00F7046C" w:rsidP="00F7046C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>На своих уроках я стараюсь создавать благоприятные условия для раскрытия индивидуальных способностей воспитанниц. Этому помогает непосредственное привлечение детей к производительному труду, когда девочки выполняют заказы школы по изготовлению необходимых изделий. На уроках практического повторения особенно чётко раскрываются индивидуальные способности воспитанниц, т. к. эти уроки не ограничены строго рамками программы, а дают свободу выбора предмета деятельности. Трудовая деятельность на таких уроках органически связана с художественной и творческой работой, что способствует реализации индивидуальных возможностей каждого ученика.</w:t>
      </w:r>
      <w:r w:rsidRPr="00785FDC">
        <w:rPr>
          <w:color w:val="000000"/>
          <w:sz w:val="28"/>
          <w:szCs w:val="28"/>
        </w:rPr>
        <w:t xml:space="preserve"> Заказы школы ученицы </w:t>
      </w:r>
      <w:r>
        <w:rPr>
          <w:color w:val="000000"/>
          <w:sz w:val="28"/>
          <w:szCs w:val="28"/>
        </w:rPr>
        <w:t xml:space="preserve">часто </w:t>
      </w:r>
      <w:r w:rsidRPr="00785FDC">
        <w:rPr>
          <w:color w:val="000000"/>
          <w:sz w:val="28"/>
          <w:szCs w:val="28"/>
        </w:rPr>
        <w:t>выполняют в условиях пооперационного разделения труда, приобщаясь тем самым к специфике работы на производстве.</w:t>
      </w:r>
    </w:p>
    <w:p w:rsidR="002C29F3" w:rsidRDefault="00AA5E70" w:rsidP="00785FDC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Свои уроки планирую так, чтобы выбранные для обучения методы соответствовали возрастным и индивидуальным особенностям обучающихся. Применяя дифференцированный подход, использую варианты заданий различной сложности в целях создания ситуации успеха. При работе со слабоуспевающими обучающимися использую задания облегчённого варианта и гибкие критерии для их оценки (например, при </w:t>
      </w:r>
      <w:r w:rsidR="00874DB2" w:rsidRPr="00785FDC">
        <w:rPr>
          <w:sz w:val="28"/>
          <w:szCs w:val="28"/>
        </w:rPr>
        <w:t xml:space="preserve">массовом пошиве прихваток, декоративных </w:t>
      </w:r>
      <w:proofErr w:type="gramStart"/>
      <w:r w:rsidR="00874DB2" w:rsidRPr="00785FDC">
        <w:rPr>
          <w:sz w:val="28"/>
          <w:szCs w:val="28"/>
        </w:rPr>
        <w:t xml:space="preserve">фартуков </w:t>
      </w:r>
      <w:r w:rsidR="00F7046C">
        <w:rPr>
          <w:sz w:val="28"/>
          <w:szCs w:val="28"/>
        </w:rPr>
        <w:t xml:space="preserve"> в</w:t>
      </w:r>
      <w:proofErr w:type="gramEnd"/>
      <w:r w:rsidR="00F7046C">
        <w:rPr>
          <w:sz w:val="28"/>
          <w:szCs w:val="28"/>
        </w:rPr>
        <w:t xml:space="preserve"> 9 </w:t>
      </w:r>
      <w:r w:rsidR="00F7046C">
        <w:rPr>
          <w:sz w:val="28"/>
          <w:szCs w:val="28"/>
        </w:rPr>
        <w:lastRenderedPageBreak/>
        <w:t xml:space="preserve">классе </w:t>
      </w:r>
      <w:r w:rsidR="00874DB2" w:rsidRPr="00785FDC">
        <w:rPr>
          <w:sz w:val="28"/>
          <w:szCs w:val="28"/>
        </w:rPr>
        <w:t xml:space="preserve">ручные работы по намётыванию деталей, обработке края обтачкой выполняла Савина Нина, а работу посложнее, где требовалась точность, аккуратность – Зайцева А.  </w:t>
      </w:r>
      <w:r w:rsidRPr="00785FDC">
        <w:rPr>
          <w:sz w:val="28"/>
          <w:szCs w:val="28"/>
        </w:rPr>
        <w:t xml:space="preserve"> </w:t>
      </w:r>
    </w:p>
    <w:p w:rsidR="00AA5E70" w:rsidRPr="00785FDC" w:rsidRDefault="002C29F3" w:rsidP="00785FDC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2C29F3">
        <w:rPr>
          <w:sz w:val="28"/>
          <w:szCs w:val="28"/>
        </w:rPr>
        <w:t xml:space="preserve">Постоянные наблюдения за обучающимися, изучение психологии и индивидуальных особенностей каждого ребенка позволяют мне выбирать более эффективные методы и приемы работы и добиваться хороших результатов на уроке. </w:t>
      </w:r>
      <w:r>
        <w:rPr>
          <w:sz w:val="28"/>
          <w:szCs w:val="28"/>
        </w:rPr>
        <w:t xml:space="preserve">Индивидуальный </w:t>
      </w:r>
      <w:r w:rsidRPr="002C29F3">
        <w:rPr>
          <w:sz w:val="28"/>
          <w:szCs w:val="28"/>
        </w:rPr>
        <w:t xml:space="preserve">подход к каждому воспитаннику позволяет повысить активность в процессе восприятия и осмысления нового, помогает развивать самостоятельность в результате практической деятельности. </w:t>
      </w:r>
      <w:r w:rsidR="00DB553B" w:rsidRPr="00785FDC">
        <w:rPr>
          <w:sz w:val="28"/>
          <w:szCs w:val="28"/>
        </w:rPr>
        <w:t>При индивидуальном подходе я стараюсь организовать работу так, чтобы все обучающиеся, в особенности те, которые послабее, проявили большое желание и стремление учиться и не отставать от лучших учеников.</w:t>
      </w:r>
      <w:r w:rsidR="00DB553B" w:rsidRPr="00785FDC">
        <w:rPr>
          <w:color w:val="000000"/>
          <w:sz w:val="28"/>
          <w:szCs w:val="28"/>
        </w:rPr>
        <w:t xml:space="preserve"> На уроках для каждого ученика стараюсь создать  такую ситуацию, в которой он добивается успеха.</w:t>
      </w:r>
    </w:p>
    <w:p w:rsidR="008931F3" w:rsidRDefault="0003265C" w:rsidP="00517323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Организация труда, доступного школьникам, дает положительный результат: происходит коррекция </w:t>
      </w:r>
      <w:r w:rsidR="002C644A">
        <w:rPr>
          <w:sz w:val="28"/>
          <w:szCs w:val="28"/>
        </w:rPr>
        <w:t>об</w:t>
      </w:r>
      <w:r w:rsidRPr="00785FDC">
        <w:rPr>
          <w:sz w:val="28"/>
          <w:szCs w:val="28"/>
        </w:rPr>
        <w:t>уча</w:t>
      </w:r>
      <w:r w:rsidR="002C644A">
        <w:rPr>
          <w:sz w:val="28"/>
          <w:szCs w:val="28"/>
        </w:rPr>
        <w:t>ю</w:t>
      </w:r>
      <w:r w:rsidRPr="00785FDC">
        <w:rPr>
          <w:sz w:val="28"/>
          <w:szCs w:val="28"/>
        </w:rPr>
        <w:t xml:space="preserve">щихся средствами швейного дела, обучение непосредственно профессии, то есть идет выработка качественных и скоростных показателей. В процессе обучения </w:t>
      </w:r>
      <w:proofErr w:type="gramStart"/>
      <w:r w:rsidR="008931F3">
        <w:rPr>
          <w:sz w:val="28"/>
          <w:szCs w:val="28"/>
        </w:rPr>
        <w:t xml:space="preserve">воспитанницы </w:t>
      </w:r>
      <w:r w:rsidRPr="00785FDC">
        <w:rPr>
          <w:sz w:val="28"/>
          <w:szCs w:val="28"/>
        </w:rPr>
        <w:t xml:space="preserve"> выполняют</w:t>
      </w:r>
      <w:proofErr w:type="gramEnd"/>
      <w:r w:rsidRPr="00785FDC">
        <w:rPr>
          <w:sz w:val="28"/>
          <w:szCs w:val="28"/>
        </w:rPr>
        <w:t xml:space="preserve"> привычные действия, в результате чего формируется трудовой стереотип, что в будущем облегчит </w:t>
      </w:r>
      <w:r w:rsidR="008931F3">
        <w:rPr>
          <w:sz w:val="28"/>
          <w:szCs w:val="28"/>
        </w:rPr>
        <w:t>их адаптацию</w:t>
      </w:r>
      <w:r w:rsidRPr="00785FDC">
        <w:rPr>
          <w:sz w:val="28"/>
          <w:szCs w:val="28"/>
        </w:rPr>
        <w:t xml:space="preserve"> к трудовой деятельности. </w:t>
      </w:r>
    </w:p>
    <w:p w:rsidR="0003265C" w:rsidRPr="00785FDC" w:rsidRDefault="00DB553B" w:rsidP="00517323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color w:val="000000"/>
          <w:sz w:val="28"/>
          <w:szCs w:val="28"/>
        </w:rPr>
        <w:t>Задания, выпол</w:t>
      </w:r>
      <w:r w:rsidR="00D44F5C">
        <w:rPr>
          <w:color w:val="000000"/>
          <w:sz w:val="28"/>
          <w:szCs w:val="28"/>
        </w:rPr>
        <w:t xml:space="preserve">няемые обучающимися на уроках, </w:t>
      </w:r>
      <w:r w:rsidRPr="00785FDC">
        <w:rPr>
          <w:color w:val="000000"/>
          <w:sz w:val="28"/>
          <w:szCs w:val="28"/>
        </w:rPr>
        <w:t>носят общественно-значимый характер. Ученицы  должны видеть результат своего труда в практическом применении, их нужно постоянно нацеливать на то, что их труд общественно необходим  и значим. Изделия, которые изготовляют ученицы, выста</w:t>
      </w:r>
      <w:r w:rsidR="00013847">
        <w:rPr>
          <w:color w:val="000000"/>
          <w:sz w:val="28"/>
          <w:szCs w:val="28"/>
        </w:rPr>
        <w:t xml:space="preserve">вляются на выставках, </w:t>
      </w:r>
      <w:r w:rsidR="005E70E4">
        <w:rPr>
          <w:color w:val="000000"/>
          <w:sz w:val="28"/>
          <w:szCs w:val="28"/>
        </w:rPr>
        <w:t>использую</w:t>
      </w:r>
      <w:r w:rsidRPr="00785FDC">
        <w:rPr>
          <w:color w:val="000000"/>
          <w:sz w:val="28"/>
          <w:szCs w:val="28"/>
        </w:rPr>
        <w:t>тся в быту (постельные принадлежности,</w:t>
      </w:r>
      <w:r w:rsidR="005434AA">
        <w:rPr>
          <w:color w:val="000000"/>
          <w:sz w:val="28"/>
          <w:szCs w:val="28"/>
        </w:rPr>
        <w:t xml:space="preserve"> рабочая одежда), в общем деле </w:t>
      </w:r>
      <w:r w:rsidRPr="00785FDC">
        <w:rPr>
          <w:color w:val="000000"/>
          <w:sz w:val="28"/>
          <w:szCs w:val="28"/>
        </w:rPr>
        <w:t xml:space="preserve">(концертные костюмы, в которых сами же и </w:t>
      </w:r>
      <w:proofErr w:type="gramStart"/>
      <w:r w:rsidRPr="00785FDC">
        <w:rPr>
          <w:color w:val="000000"/>
          <w:sz w:val="28"/>
          <w:szCs w:val="28"/>
        </w:rPr>
        <w:t>выступают</w:t>
      </w:r>
      <w:proofErr w:type="gramEnd"/>
      <w:r w:rsidRPr="00785FDC">
        <w:rPr>
          <w:color w:val="000000"/>
          <w:sz w:val="28"/>
          <w:szCs w:val="28"/>
        </w:rPr>
        <w:t xml:space="preserve"> и танцуют младшие дети).</w:t>
      </w:r>
      <w:r w:rsidR="00785FDC" w:rsidRPr="00785FDC">
        <w:rPr>
          <w:color w:val="000000"/>
          <w:sz w:val="28"/>
          <w:szCs w:val="28"/>
        </w:rPr>
        <w:t xml:space="preserve"> </w:t>
      </w:r>
      <w:r w:rsidR="0003265C" w:rsidRPr="00785FDC">
        <w:rPr>
          <w:sz w:val="28"/>
          <w:szCs w:val="28"/>
        </w:rPr>
        <w:t>Эффективная трудовая деятельность является ядром социально-нормативного поведения и решает такие задачи, как:</w:t>
      </w:r>
    </w:p>
    <w:p w:rsidR="0003265C" w:rsidRPr="00785FDC" w:rsidRDefault="0003265C" w:rsidP="00517323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>- формирование интеллектуальных умений в труде;</w:t>
      </w:r>
    </w:p>
    <w:p w:rsidR="0003265C" w:rsidRPr="00785FDC" w:rsidRDefault="0003265C" w:rsidP="00517323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- становление личности ученика в процессе трудового обучения по </w:t>
      </w:r>
      <w:proofErr w:type="gramStart"/>
      <w:r w:rsidRPr="00785FDC">
        <w:rPr>
          <w:sz w:val="28"/>
          <w:szCs w:val="28"/>
        </w:rPr>
        <w:t>выбранному  профилю</w:t>
      </w:r>
      <w:proofErr w:type="gramEnd"/>
      <w:r w:rsidRPr="00785FDC">
        <w:rPr>
          <w:sz w:val="28"/>
          <w:szCs w:val="28"/>
        </w:rPr>
        <w:t>;</w:t>
      </w:r>
    </w:p>
    <w:p w:rsidR="00127010" w:rsidRPr="00785FDC" w:rsidRDefault="0003265C" w:rsidP="00517323">
      <w:pPr>
        <w:autoSpaceDE w:val="0"/>
        <w:autoSpaceDN w:val="0"/>
        <w:adjustRightInd w:val="0"/>
        <w:spacing w:after="240" w:line="276" w:lineRule="auto"/>
        <w:ind w:left="284" w:firstLine="567"/>
        <w:jc w:val="both"/>
        <w:rPr>
          <w:sz w:val="28"/>
          <w:szCs w:val="28"/>
        </w:rPr>
      </w:pPr>
      <w:r w:rsidRPr="00785FDC">
        <w:rPr>
          <w:sz w:val="28"/>
          <w:szCs w:val="28"/>
        </w:rPr>
        <w:t xml:space="preserve">- обучение навыкам самообслуживания и </w:t>
      </w:r>
      <w:proofErr w:type="spellStart"/>
      <w:r w:rsidRPr="00785FDC">
        <w:rPr>
          <w:sz w:val="28"/>
          <w:szCs w:val="28"/>
        </w:rPr>
        <w:t>самообеспечения</w:t>
      </w:r>
      <w:proofErr w:type="spellEnd"/>
      <w:r w:rsidRPr="00785FDC">
        <w:rPr>
          <w:sz w:val="28"/>
          <w:szCs w:val="28"/>
        </w:rPr>
        <w:t xml:space="preserve"> в быту.</w:t>
      </w:r>
    </w:p>
    <w:p w:rsidR="00726191" w:rsidRPr="00785FDC" w:rsidRDefault="00FE7BCE" w:rsidP="00517323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color w:val="000000"/>
          <w:sz w:val="28"/>
          <w:szCs w:val="28"/>
        </w:rPr>
      </w:pPr>
      <w:r w:rsidRPr="00785FDC">
        <w:rPr>
          <w:sz w:val="28"/>
          <w:szCs w:val="28"/>
        </w:rPr>
        <w:t xml:space="preserve">Трудовое обучение в специальной (коррекционной)  школе VIII вида создаёт условия для формирования у воспитанников необходимых трудовых навыков, </w:t>
      </w:r>
      <w:r w:rsidRPr="0001374B">
        <w:rPr>
          <w:bCs/>
          <w:iCs/>
          <w:sz w:val="28"/>
          <w:szCs w:val="28"/>
        </w:rPr>
        <w:t>обеспечивающих возможности их самоопределения и самореализации в условиях современной жизни</w:t>
      </w:r>
      <w:r w:rsidRPr="0001374B">
        <w:rPr>
          <w:sz w:val="28"/>
          <w:szCs w:val="28"/>
        </w:rPr>
        <w:t>;</w:t>
      </w:r>
      <w:r w:rsidRPr="00785FDC">
        <w:rPr>
          <w:sz w:val="28"/>
          <w:szCs w:val="28"/>
        </w:rPr>
        <w:t xml:space="preserve"> помогает в формировании навыков  трудовой деятельности, качеств личности, необходимых для успешного участия в производительном труде. </w:t>
      </w:r>
      <w:r w:rsidR="00726191" w:rsidRPr="00785FDC">
        <w:rPr>
          <w:color w:val="000000"/>
          <w:sz w:val="28"/>
          <w:szCs w:val="28"/>
        </w:rPr>
        <w:t>Конечно, не все мои ученицы выберут профессию швеи. Но</w:t>
      </w:r>
      <w:r w:rsidR="002C644A">
        <w:rPr>
          <w:color w:val="000000"/>
          <w:sz w:val="28"/>
          <w:szCs w:val="28"/>
        </w:rPr>
        <w:t>, я думаю</w:t>
      </w:r>
      <w:r w:rsidR="00BA313B">
        <w:rPr>
          <w:color w:val="000000"/>
          <w:sz w:val="28"/>
          <w:szCs w:val="28"/>
        </w:rPr>
        <w:t>,</w:t>
      </w:r>
      <w:r w:rsidR="00726191" w:rsidRPr="00785FDC">
        <w:rPr>
          <w:color w:val="000000"/>
          <w:sz w:val="28"/>
          <w:szCs w:val="28"/>
        </w:rPr>
        <w:t xml:space="preserve"> мои усилия не напрасны: от моей работы зависит, что станет результатом трудового обучения в стенах школы – стойкий интерес к предмету трудовой деятельности (а затем и к профессии) или пассивное и даже негативное отношение к ней. Между тем именно на своих уроках я учу детей выдерживать нагрузки, неотделимые от любого </w:t>
      </w:r>
      <w:r w:rsidR="00726191" w:rsidRPr="00785FDC">
        <w:rPr>
          <w:color w:val="000000"/>
          <w:sz w:val="28"/>
          <w:szCs w:val="28"/>
        </w:rPr>
        <w:lastRenderedPageBreak/>
        <w:t>трудового процесса, учу школьников доводить начатое дело до конца, уважать рабочего человека и все им созданное. А эти качества нужны любому из нас.</w:t>
      </w:r>
    </w:p>
    <w:sectPr w:rsidR="00726191" w:rsidRPr="00785FDC" w:rsidSect="0020592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010"/>
    <w:rsid w:val="0001374B"/>
    <w:rsid w:val="00013847"/>
    <w:rsid w:val="0001617D"/>
    <w:rsid w:val="00023006"/>
    <w:rsid w:val="0003265C"/>
    <w:rsid w:val="00063F1C"/>
    <w:rsid w:val="00081A6A"/>
    <w:rsid w:val="0009040C"/>
    <w:rsid w:val="000D5C75"/>
    <w:rsid w:val="000D774B"/>
    <w:rsid w:val="00127010"/>
    <w:rsid w:val="00177E8B"/>
    <w:rsid w:val="001A049D"/>
    <w:rsid w:val="001C21E7"/>
    <w:rsid w:val="0020592C"/>
    <w:rsid w:val="0021761D"/>
    <w:rsid w:val="00234C7D"/>
    <w:rsid w:val="00284268"/>
    <w:rsid w:val="002B4098"/>
    <w:rsid w:val="002C29F3"/>
    <w:rsid w:val="002C644A"/>
    <w:rsid w:val="00372C3B"/>
    <w:rsid w:val="004B6193"/>
    <w:rsid w:val="004C1052"/>
    <w:rsid w:val="00517323"/>
    <w:rsid w:val="005434AA"/>
    <w:rsid w:val="005A6E9C"/>
    <w:rsid w:val="005D5FC7"/>
    <w:rsid w:val="005E70E4"/>
    <w:rsid w:val="00613635"/>
    <w:rsid w:val="006D4DE7"/>
    <w:rsid w:val="0072163F"/>
    <w:rsid w:val="00726191"/>
    <w:rsid w:val="00766403"/>
    <w:rsid w:val="00785FDC"/>
    <w:rsid w:val="00874DB2"/>
    <w:rsid w:val="00881293"/>
    <w:rsid w:val="008931F3"/>
    <w:rsid w:val="008B25E6"/>
    <w:rsid w:val="0095038F"/>
    <w:rsid w:val="0099453B"/>
    <w:rsid w:val="009E312C"/>
    <w:rsid w:val="00A0559B"/>
    <w:rsid w:val="00A67338"/>
    <w:rsid w:val="00A911D8"/>
    <w:rsid w:val="00AA5E70"/>
    <w:rsid w:val="00B36E85"/>
    <w:rsid w:val="00B6586E"/>
    <w:rsid w:val="00B77795"/>
    <w:rsid w:val="00BA313B"/>
    <w:rsid w:val="00C00757"/>
    <w:rsid w:val="00C11AB7"/>
    <w:rsid w:val="00CA1F55"/>
    <w:rsid w:val="00D14F1E"/>
    <w:rsid w:val="00D20115"/>
    <w:rsid w:val="00D210F8"/>
    <w:rsid w:val="00D44F5C"/>
    <w:rsid w:val="00D87059"/>
    <w:rsid w:val="00DB553B"/>
    <w:rsid w:val="00E470DE"/>
    <w:rsid w:val="00F7046C"/>
    <w:rsid w:val="00FC7CF3"/>
    <w:rsid w:val="00FE4EAE"/>
    <w:rsid w:val="00FE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845D-458E-4766-A52D-1AFBD76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0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dcterms:created xsi:type="dcterms:W3CDTF">2015-12-21T07:15:00Z</dcterms:created>
  <dcterms:modified xsi:type="dcterms:W3CDTF">2016-08-14T10:04:00Z</dcterms:modified>
</cp:coreProperties>
</file>