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6" w:rsidRDefault="00506C96" w:rsidP="00506C96">
      <w:pPr>
        <w:jc w:val="both"/>
        <w:rPr>
          <w:sz w:val="20"/>
          <w:szCs w:val="20"/>
        </w:rPr>
      </w:pPr>
      <w:r w:rsidRPr="00D51670">
        <w:rPr>
          <w:sz w:val="20"/>
          <w:szCs w:val="20"/>
        </w:rPr>
        <w:t>ЧОУ «Школа-интернат №24 среднего (полного</w:t>
      </w:r>
      <w:proofErr w:type="gramStart"/>
      <w:r w:rsidRPr="00D51670">
        <w:rPr>
          <w:sz w:val="20"/>
          <w:szCs w:val="20"/>
        </w:rPr>
        <w:t xml:space="preserve"> )</w:t>
      </w:r>
      <w:proofErr w:type="gramEnd"/>
      <w:r w:rsidRPr="00D51670">
        <w:rPr>
          <w:sz w:val="20"/>
          <w:szCs w:val="20"/>
        </w:rPr>
        <w:t xml:space="preserve"> образования ОАО «РЖД» г. Тайшет, Иркутская обл.</w:t>
      </w:r>
    </w:p>
    <w:p w:rsidR="00501B32" w:rsidRDefault="00501B32" w:rsidP="00506C96">
      <w:pPr>
        <w:jc w:val="both"/>
        <w:rPr>
          <w:sz w:val="20"/>
          <w:szCs w:val="20"/>
        </w:rPr>
      </w:pPr>
    </w:p>
    <w:p w:rsidR="00A3047F" w:rsidRPr="00FE5201" w:rsidRDefault="0050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F7505" w:rsidRPr="00FE5201">
        <w:rPr>
          <w:rFonts w:ascii="Times New Roman" w:hAnsi="Times New Roman" w:cs="Times New Roman"/>
          <w:b/>
          <w:sz w:val="24"/>
          <w:szCs w:val="24"/>
        </w:rPr>
        <w:t>Многонациональная Россия.</w:t>
      </w:r>
    </w:p>
    <w:p w:rsidR="00506C96" w:rsidRPr="00506C96" w:rsidRDefault="00686853" w:rsidP="00686853">
      <w:pPr>
        <w:pStyle w:val="a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</w:t>
      </w:r>
      <w:r w:rsidR="009F16E6" w:rsidRPr="00506C96">
        <w:rPr>
          <w:shd w:val="clear" w:color="auto" w:fill="FFFFFF"/>
        </w:rPr>
        <w:t>Теперь, когда мы научились летать</w:t>
      </w:r>
      <w:r w:rsidR="009F16E6" w:rsidRPr="00506C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16E6" w:rsidRPr="00506C96">
        <w:br/>
      </w:r>
      <w:r w:rsidR="00982B2C" w:rsidRPr="00506C96">
        <w:rPr>
          <w:shd w:val="clear" w:color="auto" w:fill="FFFFFF"/>
        </w:rPr>
        <w:t xml:space="preserve">                                                                                </w:t>
      </w:r>
      <w:r w:rsidR="00506C96">
        <w:rPr>
          <w:shd w:val="clear" w:color="auto" w:fill="FFFFFF"/>
        </w:rPr>
        <w:t xml:space="preserve">                </w:t>
      </w:r>
      <w:r w:rsidR="00982B2C" w:rsidRPr="00506C96">
        <w:rPr>
          <w:shd w:val="clear" w:color="auto" w:fill="FFFFFF"/>
        </w:rPr>
        <w:t xml:space="preserve"> </w:t>
      </w:r>
      <w:r w:rsidR="009F16E6" w:rsidRPr="00506C96">
        <w:rPr>
          <w:shd w:val="clear" w:color="auto" w:fill="FFFFFF"/>
        </w:rPr>
        <w:t>по воздуху, как птицы, плавать под</w:t>
      </w:r>
      <w:r w:rsidR="009F16E6" w:rsidRPr="00506C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16E6" w:rsidRPr="00506C96">
        <w:br/>
      </w:r>
      <w:r w:rsidR="00982B2C" w:rsidRPr="00506C96">
        <w:rPr>
          <w:shd w:val="clear" w:color="auto" w:fill="FFFFFF"/>
        </w:rPr>
        <w:t xml:space="preserve">                                                                                </w:t>
      </w:r>
      <w:r w:rsidR="00506C96">
        <w:rPr>
          <w:shd w:val="clear" w:color="auto" w:fill="FFFFFF"/>
        </w:rPr>
        <w:t xml:space="preserve">                </w:t>
      </w:r>
      <w:r w:rsidR="00982B2C" w:rsidRPr="00506C96">
        <w:rPr>
          <w:shd w:val="clear" w:color="auto" w:fill="FFFFFF"/>
        </w:rPr>
        <w:t xml:space="preserve"> </w:t>
      </w:r>
      <w:r w:rsidR="009F16E6" w:rsidRPr="00506C96">
        <w:rPr>
          <w:shd w:val="clear" w:color="auto" w:fill="FFFFFF"/>
        </w:rPr>
        <w:t xml:space="preserve">водой, как рыбы, нам не хватает </w:t>
      </w:r>
      <w:r w:rsidR="00982B2C" w:rsidRPr="00506C96">
        <w:rPr>
          <w:shd w:val="clear" w:color="auto" w:fill="FFFFFF"/>
        </w:rPr>
        <w:t xml:space="preserve"> только</w:t>
      </w:r>
      <w:r w:rsidR="00982B2C" w:rsidRPr="00506C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82B2C" w:rsidRPr="00506C96">
        <w:br/>
      </w:r>
      <w:r w:rsidR="00982B2C" w:rsidRPr="00506C96">
        <w:rPr>
          <w:shd w:val="clear" w:color="auto" w:fill="FFFFFF"/>
        </w:rPr>
        <w:t xml:space="preserve">                                                                                </w:t>
      </w:r>
      <w:r w:rsidR="00506C96">
        <w:rPr>
          <w:shd w:val="clear" w:color="auto" w:fill="FFFFFF"/>
        </w:rPr>
        <w:t xml:space="preserve">                </w:t>
      </w:r>
      <w:r w:rsidR="00982B2C" w:rsidRPr="00506C96">
        <w:rPr>
          <w:shd w:val="clear" w:color="auto" w:fill="FFFFFF"/>
        </w:rPr>
        <w:t xml:space="preserve"> </w:t>
      </w:r>
      <w:r w:rsidR="009F16E6" w:rsidRPr="00506C96">
        <w:rPr>
          <w:shd w:val="clear" w:color="auto" w:fill="FFFFFF"/>
        </w:rPr>
        <w:t>одного: научиться жить на земле, как люди»</w:t>
      </w:r>
      <w:r w:rsidR="009F16E6" w:rsidRPr="00506C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16E6" w:rsidRPr="00506C96">
        <w:br/>
      </w:r>
      <w:r w:rsidR="00982B2C" w:rsidRPr="00506C96">
        <w:rPr>
          <w:shd w:val="clear" w:color="auto" w:fill="FFFFFF"/>
        </w:rPr>
        <w:t xml:space="preserve">                                                                   </w:t>
      </w:r>
      <w:r w:rsidR="00506C96" w:rsidRPr="00506C96">
        <w:rPr>
          <w:shd w:val="clear" w:color="auto" w:fill="FFFFFF"/>
        </w:rPr>
        <w:t xml:space="preserve">                         </w:t>
      </w:r>
      <w:r w:rsidR="00982B2C" w:rsidRPr="00506C96">
        <w:rPr>
          <w:shd w:val="clear" w:color="auto" w:fill="FFFFFF"/>
        </w:rPr>
        <w:t xml:space="preserve"> </w:t>
      </w:r>
      <w:r w:rsidR="00506C96">
        <w:rPr>
          <w:shd w:val="clear" w:color="auto" w:fill="FFFFFF"/>
        </w:rPr>
        <w:t xml:space="preserve">                                                 </w:t>
      </w:r>
      <w:r w:rsidR="00506C96" w:rsidRPr="00506C96">
        <w:rPr>
          <w:shd w:val="clear" w:color="auto" w:fill="FFFFFF"/>
        </w:rPr>
        <w:t>Б.Шоу</w:t>
      </w:r>
    </w:p>
    <w:p w:rsidR="00506C96" w:rsidRPr="00506C96" w:rsidRDefault="00506C96" w:rsidP="00686853">
      <w:pPr>
        <w:pStyle w:val="a6"/>
        <w:jc w:val="both"/>
        <w:rPr>
          <w:lang w:eastAsia="ru-RU"/>
        </w:rPr>
      </w:pPr>
      <w:r w:rsidRPr="00F50CA5">
        <w:rPr>
          <w:b/>
        </w:rPr>
        <w:t>Цель:</w:t>
      </w:r>
      <w:r w:rsidRPr="00506C96">
        <w:t xml:space="preserve"> </w:t>
      </w:r>
      <w:r w:rsidRPr="00506C96">
        <w:rPr>
          <w:lang w:eastAsia="ru-RU"/>
        </w:rPr>
        <w:t>Дать представление о</w:t>
      </w:r>
      <w:r w:rsidR="00FE5201">
        <w:rPr>
          <w:lang w:eastAsia="ru-RU"/>
        </w:rPr>
        <w:t xml:space="preserve"> национальном составе РФ;</w:t>
      </w:r>
      <w:r w:rsidRPr="00506C96">
        <w:rPr>
          <w:lang w:eastAsia="ru-RU"/>
        </w:rPr>
        <w:t xml:space="preserve"> различных проявлениях национальной нетерпимости; об этнической толерантности.</w:t>
      </w:r>
    </w:p>
    <w:p w:rsidR="00506C96" w:rsidRPr="00506C96" w:rsidRDefault="00506C96" w:rsidP="00686853">
      <w:pPr>
        <w:pStyle w:val="a6"/>
        <w:jc w:val="both"/>
      </w:pPr>
      <w:r w:rsidRPr="00506C96">
        <w:rPr>
          <w:lang w:eastAsia="ru-RU"/>
        </w:rPr>
        <w:t xml:space="preserve"> </w:t>
      </w:r>
      <w:r w:rsidR="00F50CA5">
        <w:rPr>
          <w:lang w:eastAsia="ru-RU"/>
        </w:rPr>
        <w:t>О</w:t>
      </w:r>
      <w:r w:rsidRPr="00506C96">
        <w:t xml:space="preserve">босновать необходимость мирного сосуществования людей различных национальностей и религиозных </w:t>
      </w:r>
      <w:proofErr w:type="spellStart"/>
      <w:r w:rsidRPr="00506C96">
        <w:t>конфе</w:t>
      </w:r>
      <w:r w:rsidR="00F50CA5">
        <w:t>с</w:t>
      </w:r>
      <w:r w:rsidRPr="00506C96">
        <w:t>сий</w:t>
      </w:r>
      <w:proofErr w:type="spellEnd"/>
      <w:r w:rsidRPr="00506C96">
        <w:t>.</w:t>
      </w:r>
    </w:p>
    <w:p w:rsidR="00FE5201" w:rsidRPr="00F50CA5" w:rsidRDefault="00506C96" w:rsidP="00686853">
      <w:pPr>
        <w:pStyle w:val="a6"/>
        <w:jc w:val="both"/>
        <w:rPr>
          <w:b/>
        </w:rPr>
      </w:pPr>
      <w:r w:rsidRPr="00F50CA5">
        <w:rPr>
          <w:b/>
        </w:rPr>
        <w:t xml:space="preserve">Задачи: </w:t>
      </w:r>
    </w:p>
    <w:p w:rsidR="00506C96" w:rsidRPr="00506C96" w:rsidRDefault="00506C96" w:rsidP="00501B32">
      <w:pPr>
        <w:pStyle w:val="a6"/>
        <w:numPr>
          <w:ilvl w:val="0"/>
          <w:numId w:val="6"/>
        </w:numPr>
        <w:jc w:val="both"/>
        <w:rPr>
          <w:lang w:eastAsia="ru-RU"/>
        </w:rPr>
      </w:pPr>
      <w:r w:rsidRPr="00506C96">
        <w:rPr>
          <w:lang w:eastAsia="ru-RU"/>
        </w:rPr>
        <w:t>Формирова</w:t>
      </w:r>
      <w:r w:rsidR="00F50CA5">
        <w:rPr>
          <w:lang w:eastAsia="ru-RU"/>
        </w:rPr>
        <w:t>ние</w:t>
      </w:r>
      <w:r w:rsidRPr="00506C96">
        <w:rPr>
          <w:lang w:eastAsia="ru-RU"/>
        </w:rPr>
        <w:t xml:space="preserve"> отрицательное отношение к насилию и агрессии в любой форме;</w:t>
      </w:r>
    </w:p>
    <w:p w:rsidR="00506C96" w:rsidRPr="00506C96" w:rsidRDefault="00506C96" w:rsidP="00501B32">
      <w:pPr>
        <w:pStyle w:val="a6"/>
        <w:numPr>
          <w:ilvl w:val="0"/>
          <w:numId w:val="6"/>
        </w:numPr>
        <w:jc w:val="both"/>
        <w:rPr>
          <w:lang w:eastAsia="ru-RU"/>
        </w:rPr>
      </w:pPr>
      <w:r w:rsidRPr="00506C96">
        <w:rPr>
          <w:lang w:eastAsia="ru-RU"/>
        </w:rPr>
        <w:t>побужд</w:t>
      </w:r>
      <w:r w:rsidR="00501B32">
        <w:rPr>
          <w:lang w:eastAsia="ru-RU"/>
        </w:rPr>
        <w:t>ение</w:t>
      </w:r>
      <w:r w:rsidRPr="00506C96">
        <w:rPr>
          <w:lang w:eastAsia="ru-RU"/>
        </w:rPr>
        <w:t xml:space="preserve"> детей к конструктивному взаимодействию с людьми, независимо от их национальной, социальной, религиозной принадлежности, взглядов, мировоззрения, стилей мышления и поведения;</w:t>
      </w:r>
    </w:p>
    <w:p w:rsidR="00686853" w:rsidRDefault="00501B32" w:rsidP="00501B32">
      <w:pPr>
        <w:pStyle w:val="a6"/>
        <w:numPr>
          <w:ilvl w:val="0"/>
          <w:numId w:val="6"/>
        </w:numPr>
      </w:pPr>
      <w:r>
        <w:rPr>
          <w:lang w:eastAsia="ru-RU"/>
        </w:rPr>
        <w:t>ф</w:t>
      </w:r>
      <w:r w:rsidRPr="00506C96">
        <w:rPr>
          <w:lang w:eastAsia="ru-RU"/>
        </w:rPr>
        <w:t>ормирова</w:t>
      </w:r>
      <w:r>
        <w:rPr>
          <w:lang w:eastAsia="ru-RU"/>
        </w:rPr>
        <w:t>ние</w:t>
      </w:r>
      <w:r w:rsidRPr="00506C96">
        <w:rPr>
          <w:lang w:eastAsia="ru-RU"/>
        </w:rPr>
        <w:t xml:space="preserve"> </w:t>
      </w:r>
      <w:r w:rsidR="00506C96" w:rsidRPr="00506C96">
        <w:rPr>
          <w:lang w:eastAsia="ru-RU"/>
        </w:rPr>
        <w:t>критическо</w:t>
      </w:r>
      <w:r>
        <w:rPr>
          <w:lang w:eastAsia="ru-RU"/>
        </w:rPr>
        <w:t>го</w:t>
      </w:r>
      <w:r w:rsidR="00506C96" w:rsidRPr="00506C96">
        <w:rPr>
          <w:lang w:eastAsia="ru-RU"/>
        </w:rPr>
        <w:t xml:space="preserve"> мышлени</w:t>
      </w:r>
      <w:r>
        <w:rPr>
          <w:lang w:eastAsia="ru-RU"/>
        </w:rPr>
        <w:t>я</w:t>
      </w:r>
      <w:r w:rsidR="00506C96" w:rsidRPr="00506C96">
        <w:rPr>
          <w:lang w:eastAsia="ru-RU"/>
        </w:rPr>
        <w:t>, умение вести диалог и аргументировать свою позицию, находить</w:t>
      </w:r>
      <w:r>
        <w:rPr>
          <w:lang w:eastAsia="ru-RU"/>
        </w:rPr>
        <w:t xml:space="preserve"> </w:t>
      </w:r>
      <w:r w:rsidR="00506C96" w:rsidRPr="00506C96">
        <w:rPr>
          <w:lang w:eastAsia="ru-RU"/>
        </w:rPr>
        <w:t>компромиссные</w:t>
      </w:r>
      <w:r>
        <w:rPr>
          <w:lang w:eastAsia="ru-RU"/>
        </w:rPr>
        <w:t xml:space="preserve"> </w:t>
      </w:r>
      <w:r w:rsidR="00506C96" w:rsidRPr="00506C96">
        <w:rPr>
          <w:lang w:eastAsia="ru-RU"/>
        </w:rPr>
        <w:t>решения обсуждаемых проблем;</w:t>
      </w:r>
      <w:r>
        <w:t xml:space="preserve">   </w:t>
      </w:r>
      <w:r w:rsidR="00506C96" w:rsidRPr="00506C96">
        <w:t>формирова</w:t>
      </w:r>
      <w:r>
        <w:t>ние</w:t>
      </w:r>
      <w:r w:rsidR="00506C96" w:rsidRPr="00506C96">
        <w:t xml:space="preserve"> у учеников нравственное представление о толерантности, патриотизме</w:t>
      </w:r>
      <w:r w:rsidR="00FE5201">
        <w:t>;</w:t>
      </w:r>
      <w:r w:rsidR="00506C96" w:rsidRPr="00506C96">
        <w:br/>
      </w:r>
    </w:p>
    <w:p w:rsidR="00506C96" w:rsidRDefault="00FE5201" w:rsidP="00501B32">
      <w:pPr>
        <w:pStyle w:val="a6"/>
        <w:numPr>
          <w:ilvl w:val="0"/>
          <w:numId w:val="6"/>
        </w:numPr>
        <w:jc w:val="both"/>
      </w:pPr>
      <w:r>
        <w:t>п</w:t>
      </w:r>
      <w:r w:rsidR="00506C96" w:rsidRPr="00506C96">
        <w:t>ровести анкетирование детей для определения уровня толерантности каждого ученика.</w:t>
      </w:r>
    </w:p>
    <w:p w:rsidR="00F50CA5" w:rsidRPr="00506C96" w:rsidRDefault="00F50CA5" w:rsidP="00686853">
      <w:pPr>
        <w:pStyle w:val="a6"/>
        <w:jc w:val="both"/>
      </w:pPr>
    </w:p>
    <w:p w:rsidR="00506C96" w:rsidRPr="00F50CA5" w:rsidRDefault="00F50CA5" w:rsidP="00FE5201">
      <w:pPr>
        <w:pStyle w:val="a6"/>
        <w:ind w:left="720"/>
        <w:rPr>
          <w:rFonts w:eastAsia="Times New Roman"/>
          <w:lang w:eastAsia="ru-RU"/>
        </w:rPr>
      </w:pPr>
      <w:r w:rsidRPr="00F50CA5">
        <w:rPr>
          <w:b/>
        </w:rPr>
        <w:t>Ход  мероприятия.</w:t>
      </w:r>
    </w:p>
    <w:p w:rsidR="00982B2C" w:rsidRPr="00506C96" w:rsidRDefault="00982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Учитель:</w:t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Начать наше мероприятие я хочу со стихотворения В.Степанова: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Живут в России разные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Народы с давних пор.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тайга по нраву,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Другим – степной простор.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каждого народа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Язык свой и наряд.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черкеску носит,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Другой надел халат.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– рыбак с рожденья,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Другой – оленевод,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кумыс готовит,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Другой готовит мед.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милее осень,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Другим милей весна.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Родина Россия,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нас у всех одна.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Учитель:</w:t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чем это стихотворение?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B2C" w:rsidRPr="00506C96" w:rsidRDefault="00982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ответов: о многонациональности России, о разных языках, обычаях, традициях народов ее населяющих. </w:t>
      </w:r>
      <w:r w:rsidRPr="0068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06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Учитель: Ребята, какая тема, по вашему мнению, классного часа?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B2C" w:rsidRPr="00506C96" w:rsidRDefault="00982B2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 многонациональная»</w:t>
      </w:r>
    </w:p>
    <w:p w:rsidR="00982B2C" w:rsidRPr="00E12DEA" w:rsidRDefault="00E12DEA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Видео - п</w:t>
      </w:r>
      <w:r w:rsidR="000857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резентация </w:t>
      </w:r>
      <w:r w:rsidR="00982B2C" w:rsidRPr="00506C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82B2C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многонациональная</w:t>
      </w:r>
      <w:r w:rsidR="00982B2C" w:rsidRPr="00506C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857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(изображение народов, проживающих в России, их численный состав.)</w:t>
      </w:r>
    </w:p>
    <w:p w:rsidR="00906EF5" w:rsidRPr="00506C96" w:rsidRDefault="00906EF5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C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(На фоне презентации)</w:t>
      </w:r>
    </w:p>
    <w:p w:rsidR="00982B2C" w:rsidRPr="00506C96" w:rsidRDefault="00982B2C" w:rsidP="00982B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вопрос в России - это очень больная тема.</w:t>
      </w:r>
    </w:p>
    <w:p w:rsidR="00B35218" w:rsidRPr="00506C96" w:rsidRDefault="00B35218" w:rsidP="00B3521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Народности имеют отличия друг от друга, причем эти отличия или сразу бросаются в глаза, или незначительны и на первый взгляд незаметны. Принадлежность к определенному народу, а также осознание этого, создает у человека чувство особенности, и часто перетекает в НАЦИОНАЛИЗМ.</w:t>
      </w:r>
    </w:p>
    <w:p w:rsidR="00B35218" w:rsidRDefault="00B35218" w:rsidP="00B3521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растет количество преступлений на почве национальной нетерпимости. Человеческие трагедии, искалеченные судьбы, заблудшие души.</w:t>
      </w:r>
      <w:r w:rsidRPr="00506C96">
        <w:rPr>
          <w:rFonts w:ascii="Times New Roman" w:hAnsi="Times New Roman" w:cs="Times New Roman"/>
          <w:sz w:val="24"/>
          <w:szCs w:val="24"/>
        </w:rPr>
        <w:br/>
      </w: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 - национализм, шовинизм, нацизм, фашизм?</w:t>
      </w:r>
    </w:p>
    <w:p w:rsidR="00E12DEA" w:rsidRPr="00E12DEA" w:rsidRDefault="00E12DEA" w:rsidP="00B3521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«Мы разные – в этом наше богатство, мы вместе – в этом наша сила!»</w:t>
      </w:r>
    </w:p>
    <w:p w:rsidR="00B35218" w:rsidRPr="00E12DEA" w:rsidRDefault="00B35218" w:rsidP="00B352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D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(Национализм - нетерпимость к людям другой национальности, неприятие их национальных традиций, обычаев, норм.</w:t>
      </w:r>
      <w:proofErr w:type="gramEnd"/>
    </w:p>
    <w:p w:rsidR="00B35218" w:rsidRPr="00E12DEA" w:rsidRDefault="00B35218" w:rsidP="00B352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E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Шовинизм - крайняя форма национализма, проповедь национальной исключительности.</w:t>
      </w:r>
    </w:p>
    <w:p w:rsidR="00B35218" w:rsidRPr="00E12DEA" w:rsidRDefault="00B35218" w:rsidP="00B352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Расизм - теория и политика, утверждающая превосходство одной расы над другой.</w:t>
      </w:r>
    </w:p>
    <w:p w:rsidR="00B35218" w:rsidRPr="00E12DEA" w:rsidRDefault="00B35218" w:rsidP="00B352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Фашизм - политическое течение, опирающееся на прямое насилие, шовинизм и расизм.</w:t>
      </w:r>
    </w:p>
    <w:p w:rsidR="00745F82" w:rsidRPr="00E12DEA" w:rsidRDefault="00B35218" w:rsidP="00B352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Нацизм - одно из названий германского фашизма, произошедшее от названия национал-социалистической рабочей партии Германии</w:t>
      </w:r>
      <w:r w:rsidR="00745F82" w:rsidRPr="00E12DE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745F82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857DE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–(</w:t>
      </w:r>
      <w:proofErr w:type="gramEnd"/>
      <w:r w:rsidR="000857DE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2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1, 2</w:t>
      </w:r>
      <w:r w:rsidR="000857DE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35218" w:rsidRPr="00506C96" w:rsidRDefault="00B35218" w:rsidP="00B352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теории объединяет одно: разжигание национальной вражды и ненависти.</w:t>
      </w:r>
    </w:p>
    <w:p w:rsidR="00745F82" w:rsidRPr="00E12DEA" w:rsidRDefault="00B35218" w:rsidP="00B352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организации, проповедующие национальную и расовую нетерпимость</w:t>
      </w:r>
      <w:proofErr w:type="gramStart"/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8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7DE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0857DE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0857DE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лайд3)</w:t>
      </w:r>
    </w:p>
    <w:p w:rsidR="00745F82" w:rsidRPr="00506C96" w:rsidRDefault="0073635D" w:rsidP="00745F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745F82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124F42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745F82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</w:t>
      </w:r>
      <w:r w:rsidR="00124F42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5F82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42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45F82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России?</w:t>
      </w:r>
    </w:p>
    <w:p w:rsidR="00B35218" w:rsidRPr="00506C96" w:rsidRDefault="00132673" w:rsidP="004D00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F82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многонациональная страна. Национализм, шовинизм ослабляют единство народа, толкают людей на преступления, на терроризм. Это может привести к тому, что маленькие народы почувствуют себя обделенными, обиженными. Они захотят выйти из состава России. Может начаться гражданская война, которая приведет к распаду государства.</w:t>
      </w:r>
    </w:p>
    <w:p w:rsidR="00982B2C" w:rsidRPr="00506C96" w:rsidRDefault="00132673" w:rsidP="00982B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82B2C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Веками на территории России жили десятки народов. Вместе работали, вместе защищали страну от захватчиков. Великая Отечественная война кровью породнила все народы Советского Союза. </w:t>
      </w:r>
      <w:proofErr w:type="gramStart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Братских могилах лежат русские, армяне, украинцы, грузины, казахи, татары, осетины, башкиры, белорусы - люди всех национальностей СССР.</w:t>
      </w:r>
      <w:proofErr w:type="gramEnd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война сделала их действительно братьями.</w:t>
      </w:r>
    </w:p>
    <w:p w:rsidR="0073635D" w:rsidRPr="00506C96" w:rsidRDefault="0073635D" w:rsidP="0073635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C96">
        <w:rPr>
          <w:rFonts w:ascii="Times New Roman" w:hAnsi="Times New Roman" w:cs="Times New Roman"/>
          <w:b/>
          <w:sz w:val="24"/>
          <w:szCs w:val="24"/>
          <w:lang w:eastAsia="ru-RU"/>
        </w:rPr>
        <w:t>Откуда берутся фашисты в стране, победившей фашизм?</w:t>
      </w:r>
      <w:r w:rsidRPr="00506C96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детей.)</w:t>
      </w:r>
    </w:p>
    <w:p w:rsidR="0073635D" w:rsidRPr="00506C96" w:rsidRDefault="008D3518" w:rsidP="0073635D">
      <w:pPr>
        <w:pStyle w:val="a6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73635D" w:rsidRPr="00506C96">
        <w:rPr>
          <w:rFonts w:ascii="Times New Roman" w:hAnsi="Times New Roman" w:cs="Times New Roman"/>
          <w:b/>
          <w:sz w:val="24"/>
          <w:szCs w:val="24"/>
          <w:lang w:eastAsia="ru-RU"/>
        </w:rPr>
        <w:t>Националистические организации - это не детские шалости и не игра. За этими организациями стоят взрослые люди, которые используют молодежь в своих политических интересах, толкая на преступление.</w:t>
      </w:r>
    </w:p>
    <w:p w:rsidR="00124F42" w:rsidRPr="00506C96" w:rsidRDefault="00124F42" w:rsidP="00982B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3635D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вастика на стенах домов, осквернение могил или памятников</w:t>
      </w: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3635D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изготовление, продаж</w:t>
      </w: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3635D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приобретение нацистской атрибутики</w:t>
      </w: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3635D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35D" w:rsidRPr="00506C96" w:rsidRDefault="0073635D" w:rsidP="00982B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Национализм стал угрожать безопасности России, спокойствию и благополучию граждан. Нельзя допустить, чтобы внуки и правнуки тех, кто спас Россию от коричневой чумы, разрисовывали свастикой заборы и разрушали могилы людей только за то, что они принадлежат к другой вере или национальности.</w:t>
      </w:r>
    </w:p>
    <w:p w:rsidR="00906EF5" w:rsidRPr="00506C96" w:rsidRDefault="00132673" w:rsidP="00982B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82B2C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</w:t>
      </w:r>
      <w:r w:rsidR="00906EF5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06EF5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называют «плавильным котлом» народов и рас. Но ни один народ не исчез, не расплавился в этом котле. Об этом говорят и результаты последней переписи населения: сейчас в России проживают люди 1</w:t>
      </w:r>
      <w:r w:rsidR="00906EF5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национальностей, а по предыдущей переписи было 129. Это национальное многообразие - настоящее богатство России. Ведь у каждого народа - своя культура, традиции, свой исторический опыт. </w:t>
      </w:r>
    </w:p>
    <w:p w:rsidR="00275ACF" w:rsidRPr="00E12DEA" w:rsidRDefault="00132673" w:rsidP="00275A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06EF5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ученик:</w:t>
      </w:r>
      <w:r w:rsidR="00906EF5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Украинец Гоголь, еврей Левитан, армянин Айвазовский, грузин Багратион, белорус Шостакович, тысячи других талантов - все они обогатили русскую культуру, и все они для нас и для мира - русские</w:t>
      </w:r>
      <w:proofErr w:type="gramStart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2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75ACF" w:rsidRPr="00E12DEA" w:rsidRDefault="00132673" w:rsidP="00275A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06EF5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ученик:</w:t>
      </w:r>
      <w:r w:rsidR="00906EF5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представить русскую историю без имен И.В. Мичурина, И.С. Тургенева, Ф.И. Тютчева, Н.М. Карамзина, К.А. Тимирязева, С.В. Рахманинова, Б.П. Шереметьева, М.И. Кутузова, А.П. Ермолова, Ф.Ф. Ушакова, А.А. </w:t>
      </w:r>
      <w:proofErr w:type="spellStart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</w:t>
      </w:r>
      <w:r w:rsidR="00B23118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у всех у них татарские корни</w:t>
      </w:r>
      <w:proofErr w:type="gramStart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5ACF" w:rsidRPr="002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2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75ACF" w:rsidRPr="00E12DEA" w:rsidRDefault="00132673" w:rsidP="00275A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06EF5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ученик:</w:t>
      </w:r>
      <w:r w:rsidR="00906EF5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иностранцев верой и правдой служили России, отдавали ей часть своей жизни, часть своей души. И не имеет значения, какой крови были эти люди. Важно, что сами себя они считали русскими. Вот, например, непревзойденный знаток русского языка В. Даль не имел ни капли русской крови. Отец - датчанин, мать - немка. «Я русский по духу», - всегда заявлял Даль. «Человек той национальности, на языке которой он думает», - говорил Даль</w:t>
      </w:r>
      <w:proofErr w:type="gramStart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2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06EF5" w:rsidRPr="00506C96" w:rsidRDefault="00906EF5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2C" w:rsidRPr="00506C96" w:rsidRDefault="00132673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06EF5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ученик:</w:t>
      </w:r>
      <w:r w:rsidR="00906EF5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Такими, русскими по духу, были многие иностранцы.</w:t>
      </w:r>
    </w:p>
    <w:p w:rsidR="00982B2C" w:rsidRPr="00506C96" w:rsidRDefault="00982B2C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Немка Екатерина II, правление которой - целая эпоха в истории России.</w:t>
      </w:r>
    </w:p>
    <w:p w:rsidR="00982B2C" w:rsidRPr="00506C96" w:rsidRDefault="00982B2C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Итальянец Растрелли и француз </w:t>
      </w:r>
      <w:proofErr w:type="spellStart"/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Монферан</w:t>
      </w:r>
      <w:proofErr w:type="spellEnd"/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знаменитые архитекторы Петербурга.</w:t>
      </w:r>
    </w:p>
    <w:p w:rsidR="00982B2C" w:rsidRPr="00506C96" w:rsidRDefault="00982B2C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 Крузенштерн, совершивший первое кругосветное путешествие.</w:t>
      </w:r>
    </w:p>
    <w:p w:rsidR="00982B2C" w:rsidRPr="00506C96" w:rsidRDefault="00982B2C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 </w:t>
      </w:r>
      <w:proofErr w:type="spellStart"/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Шлиман</w:t>
      </w:r>
      <w:proofErr w:type="spellEnd"/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организовал раскопки Трои.</w:t>
      </w:r>
    </w:p>
    <w:p w:rsidR="00275ACF" w:rsidRPr="00E12DEA" w:rsidRDefault="00982B2C" w:rsidP="00275A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Фонвизин, Лермонтов, Пушкин - потомки иностранцев, которых приютила Россия</w:t>
      </w:r>
      <w:proofErr w:type="gramStart"/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5ACF" w:rsidRPr="002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27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75ACF" w:rsidRPr="00E1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82B2C" w:rsidRPr="00506C96" w:rsidRDefault="00132673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06EF5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ученик:</w:t>
      </w:r>
      <w:r w:rsidR="00906EF5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они - полноправные участники многовековой и славной русской истории! Все они по праву называли себя русскими. Так что лица русской национальности - это не обязательно чистокровные русские, да </w:t>
      </w:r>
      <w:proofErr w:type="gramStart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наверное, и не найдешь.</w:t>
      </w:r>
    </w:p>
    <w:p w:rsidR="00906EF5" w:rsidRPr="00506C96" w:rsidRDefault="00686853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среди вас чистокровные русские?</w:t>
      </w:r>
      <w:r w:rsidR="00906EF5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(поднимите руки)</w:t>
      </w:r>
    </w:p>
    <w:p w:rsidR="00982B2C" w:rsidRPr="00506C96" w:rsidRDefault="00982B2C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07E34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национальности были в</w:t>
      </w:r>
      <w:r w:rsidR="00507E34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</w:t>
      </w:r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роду? </w:t>
      </w:r>
      <w:proofErr w:type="gramStart"/>
      <w:r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{Дети высказываются.)</w:t>
      </w:r>
      <w:proofErr w:type="gramEnd"/>
    </w:p>
    <w:p w:rsidR="00982B2C" w:rsidRPr="00506C96" w:rsidRDefault="00906EF5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982B2C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неудивительно, что почти у всех наших одноклассников были в роду люди разных национальностей. Ученые подсчитали, что люди, у которых в роду есть кровь разных народов, составляют больше половины человечества.</w:t>
      </w:r>
    </w:p>
    <w:p w:rsidR="00124F42" w:rsidRDefault="002256DD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Проведём анкету</w:t>
      </w:r>
      <w:proofErr w:type="gramStart"/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8C7436"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7436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C7436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C7436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и характеристика по группам)</w:t>
      </w:r>
      <w:r w:rsidR="0027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0857DE" w:rsidRPr="00506C96" w:rsidRDefault="000857DE" w:rsidP="00507E3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2C" w:rsidRPr="00506C96" w:rsidRDefault="00686853" w:rsidP="000637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35D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делать, чтобы </w:t>
      </w:r>
      <w:r w:rsidR="000637AA" w:rsidRPr="00506C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разных национальностей жили в мире и согласии?</w:t>
      </w:r>
      <w:r w:rsidR="000637AA" w:rsidRPr="0050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7AA" w:rsidRPr="000857DE" w:rsidRDefault="000857DE" w:rsidP="000637A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Pr="000857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="000637AA" w:rsidRPr="000857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.)</w:t>
      </w:r>
    </w:p>
    <w:p w:rsidR="000637AA" w:rsidRPr="000857DE" w:rsidRDefault="002256DD" w:rsidP="000637A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0637AA" w:rsidRPr="00085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толерантность - умение жить в мире с окружающими, терпимо относиться к их взглядам, обычаям, традициям. Выполнение законов России, по которым национальная нетерпимость - это преступление</w:t>
      </w:r>
      <w:proofErr w:type="gramStart"/>
      <w:r w:rsidR="000637AA" w:rsidRPr="000857D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13E17" w:rsidRPr="000857DE" w:rsidRDefault="00113E17" w:rsidP="00113E17">
      <w:pPr>
        <w:pStyle w:val="a6"/>
        <w:rPr>
          <w:rFonts w:ascii="Times New Roman" w:hAnsi="Times New Roman" w:cs="Times New Roman"/>
          <w:sz w:val="24"/>
          <w:szCs w:val="24"/>
        </w:rPr>
      </w:pPr>
      <w:r w:rsidRPr="000857DE">
        <w:rPr>
          <w:rFonts w:ascii="Times New Roman" w:hAnsi="Times New Roman" w:cs="Times New Roman"/>
          <w:sz w:val="24"/>
          <w:szCs w:val="24"/>
        </w:rPr>
        <w:t>Человек не может жить один. Так задумано Природой. Именно в содружестве с другими мы создаём наше настоящее.</w:t>
      </w:r>
      <w:r w:rsidRPr="000857DE">
        <w:rPr>
          <w:rFonts w:ascii="Times New Roman" w:eastAsia="Calibri" w:hAnsi="Times New Roman" w:cs="Times New Roman"/>
          <w:sz w:val="24"/>
          <w:szCs w:val="24"/>
        </w:rPr>
        <w:t xml:space="preserve"> Куда бы ни забросила судьба: от Курска до Магадана, от Корсакова до Сочи – везде говорят по-русски, везде вас встретят хорошие люди, добрые и открытые. Это и есть Россия. </w:t>
      </w:r>
    </w:p>
    <w:p w:rsidR="00275ACF" w:rsidRDefault="002256DD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>Обращение к классу:</w:t>
      </w:r>
      <w:r w:rsidRPr="00506C96">
        <w:rPr>
          <w:rFonts w:ascii="Times New Roman" w:hAnsi="Times New Roman" w:cs="Times New Roman"/>
          <w:sz w:val="24"/>
          <w:szCs w:val="24"/>
        </w:rPr>
        <w:t xml:space="preserve"> а теперь давайте с вами подведем итоги нашей беседы и выделим самое важное из сказанного</w:t>
      </w:r>
      <w:proofErr w:type="gramStart"/>
      <w:r w:rsidRPr="00506C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C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06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6C96">
        <w:rPr>
          <w:rFonts w:ascii="Times New Roman" w:hAnsi="Times New Roman" w:cs="Times New Roman"/>
          <w:sz w:val="24"/>
          <w:szCs w:val="24"/>
        </w:rPr>
        <w:t>резентация)</w:t>
      </w:r>
      <w:r w:rsidRPr="00506C96">
        <w:rPr>
          <w:rFonts w:ascii="Times New Roman" w:hAnsi="Times New Roman" w:cs="Times New Roman"/>
          <w:sz w:val="24"/>
          <w:szCs w:val="24"/>
        </w:rPr>
        <w:br/>
        <w:t>Выводы:</w:t>
      </w:r>
      <w:r w:rsidR="008D3518" w:rsidRPr="0050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6DD" w:rsidRPr="00506C96" w:rsidRDefault="002256DD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-Национальность определяется не местом рождения, а национальностью родителей.</w:t>
      </w:r>
    </w:p>
    <w:p w:rsidR="002256DD" w:rsidRPr="00506C96" w:rsidRDefault="002256DD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-Каждая нация уникальна в своем роде и имеет право на самоопределение.</w:t>
      </w:r>
    </w:p>
    <w:p w:rsidR="002256DD" w:rsidRPr="00506C96" w:rsidRDefault="002256DD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 xml:space="preserve">-Своей национальной принадлежностью нужно гордиться. </w:t>
      </w:r>
    </w:p>
    <w:p w:rsidR="002256DD" w:rsidRPr="00506C96" w:rsidRDefault="002256DD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 xml:space="preserve">-Национальные вопросы должны решаться законным путем с помощью переговоров. </w:t>
      </w:r>
    </w:p>
    <w:p w:rsidR="002256DD" w:rsidRPr="00506C96" w:rsidRDefault="002256DD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 xml:space="preserve">-Шовинизм, как форма национализма, ни разу не привел к улучшению жизни граждан, а почти всегда приводил к конфликтам. </w:t>
      </w:r>
    </w:p>
    <w:p w:rsidR="002256DD" w:rsidRPr="00506C96" w:rsidRDefault="002256DD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 xml:space="preserve">-Компромисс – самый эффективный способ решения национальных проблем. </w:t>
      </w:r>
    </w:p>
    <w:p w:rsidR="00275ACF" w:rsidRPr="00506C96" w:rsidRDefault="002256DD" w:rsidP="00275AC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-Каждый человек в отдельности, который является националистом, несет ответственность за разгоревшуюся вражду</w:t>
      </w:r>
      <w:proofErr w:type="gramStart"/>
      <w:r w:rsidRPr="00506C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ACF" w:rsidRPr="00275A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5AC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75ACF">
        <w:rPr>
          <w:rFonts w:ascii="Times New Roman" w:hAnsi="Times New Roman" w:cs="Times New Roman"/>
          <w:b/>
          <w:sz w:val="24"/>
          <w:szCs w:val="24"/>
        </w:rPr>
        <w:t>лайд 9</w:t>
      </w:r>
    </w:p>
    <w:p w:rsidR="000637AA" w:rsidRPr="00506C96" w:rsidRDefault="000637AA" w:rsidP="002256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7AA" w:rsidRPr="00506C96" w:rsidRDefault="000637AA" w:rsidP="002256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6853" w:rsidRDefault="00686853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9ученик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129" w:rsidRPr="00506C96" w:rsidRDefault="00686853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129" w:rsidRPr="00506C96">
        <w:rPr>
          <w:rFonts w:ascii="Times New Roman" w:hAnsi="Times New Roman" w:cs="Times New Roman"/>
          <w:sz w:val="24"/>
          <w:szCs w:val="24"/>
        </w:rPr>
        <w:t>Еврей и тувинец, бурят и удмурт,</w:t>
      </w:r>
    </w:p>
    <w:p w:rsidR="00001129" w:rsidRPr="00506C96" w:rsidRDefault="00001129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Русский, татарин, башкир и якут.</w:t>
      </w:r>
    </w:p>
    <w:p w:rsidR="00001129" w:rsidRPr="00506C96" w:rsidRDefault="00001129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Разных</w:t>
      </w:r>
      <w:r w:rsidRPr="00506C9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06C9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народов большая семья</w:t>
      </w:r>
      <w:r w:rsidRPr="00506C96">
        <w:rPr>
          <w:rFonts w:ascii="Times New Roman" w:hAnsi="Times New Roman" w:cs="Times New Roman"/>
          <w:sz w:val="24"/>
          <w:szCs w:val="24"/>
        </w:rPr>
        <w:t>,</w:t>
      </w:r>
    </w:p>
    <w:p w:rsidR="00001129" w:rsidRPr="00506C96" w:rsidRDefault="00001129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И этим гордиться должны мы друзья</w:t>
      </w:r>
    </w:p>
    <w:p w:rsidR="00001129" w:rsidRPr="00506C96" w:rsidRDefault="00001129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Россией</w:t>
      </w:r>
      <w:r w:rsidRPr="00506C9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06C96">
        <w:rPr>
          <w:rFonts w:ascii="Times New Roman" w:hAnsi="Times New Roman" w:cs="Times New Roman"/>
          <w:sz w:val="24"/>
          <w:szCs w:val="24"/>
        </w:rPr>
        <w:t>зовется общий наш дом,</w:t>
      </w:r>
    </w:p>
    <w:p w:rsidR="00001129" w:rsidRPr="00506C96" w:rsidRDefault="00001129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Пусть будет уютно каждому в нем.</w:t>
      </w:r>
    </w:p>
    <w:p w:rsidR="00001129" w:rsidRPr="00506C96" w:rsidRDefault="00001129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Любые мы трудности вместе осилим</w:t>
      </w:r>
    </w:p>
    <w:p w:rsidR="00AA1A5F" w:rsidRPr="00506C96" w:rsidRDefault="00001129" w:rsidP="002256DD">
      <w:pPr>
        <w:pStyle w:val="a6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>И только в единстве сила</w:t>
      </w:r>
      <w:r w:rsidRPr="00506C9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06C9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России</w:t>
      </w:r>
      <w:r w:rsidRPr="00506C96">
        <w:rPr>
          <w:rFonts w:ascii="Times New Roman" w:hAnsi="Times New Roman" w:cs="Times New Roman"/>
          <w:sz w:val="24"/>
          <w:szCs w:val="24"/>
        </w:rPr>
        <w:t>.</w:t>
      </w:r>
    </w:p>
    <w:p w:rsidR="00113E17" w:rsidRPr="00506C96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Pr="00506C96" w:rsidRDefault="002256DD" w:rsidP="00113E17">
      <w:pPr>
        <w:pStyle w:val="a3"/>
        <w:shd w:val="clear" w:color="auto" w:fill="FFFFFF"/>
        <w:spacing w:before="0" w:beforeAutospacing="0" w:after="0" w:afterAutospacing="0"/>
      </w:pPr>
      <w:r w:rsidRPr="00506C96">
        <w:t>Песня «Сила России – народы России»</w:t>
      </w:r>
      <w:r w:rsidR="000857DE">
        <w:t xml:space="preserve"> </w:t>
      </w:r>
      <w:r w:rsidR="0087327C">
        <w:t>(караоке)</w:t>
      </w:r>
    </w:p>
    <w:p w:rsidR="00113E17" w:rsidRPr="00506C96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87327C" w:rsidRPr="00506C96" w:rsidRDefault="0087327C" w:rsidP="0087327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50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0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50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будущее нашей страны, никогда не останавливайтесь перед трудностями, любите страну, в которой вы родились и живете, любите так как любили ее ваши предки, защищая от врага, как любят ее ваши мамы и папы, гордитесь тем, что вы россияне.</w:t>
      </w:r>
      <w:r w:rsidRPr="00275A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87327C" w:rsidRPr="00506C96" w:rsidRDefault="0087327C" w:rsidP="0087327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Pr="00275ACF" w:rsidRDefault="00275ACF" w:rsidP="00275ACF">
      <w:pPr>
        <w:pStyle w:val="a3"/>
        <w:shd w:val="clear" w:color="auto" w:fill="FFFFFF"/>
        <w:spacing w:before="0" w:beforeAutospacing="0" w:after="0" w:afterAutospacing="0"/>
        <w:jc w:val="center"/>
      </w:pPr>
      <w:r w:rsidRPr="00275ACF">
        <w:t>Приложение.</w:t>
      </w: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75ACF" w:rsidRPr="000857DE" w:rsidRDefault="00275ACF" w:rsidP="00275ACF">
      <w:pPr>
        <w:pStyle w:val="a6"/>
        <w:rPr>
          <w:b/>
        </w:rPr>
      </w:pPr>
      <w:r w:rsidRPr="000857DE">
        <w:rPr>
          <w:b/>
        </w:rPr>
        <w:t>Анкета</w:t>
      </w:r>
    </w:p>
    <w:p w:rsidR="00275ACF" w:rsidRDefault="00275ACF" w:rsidP="00275ACF">
      <w:pPr>
        <w:pStyle w:val="a6"/>
      </w:pPr>
      <w:r>
        <w:t>1. ФИО____________________________________________________________</w:t>
      </w:r>
    </w:p>
    <w:p w:rsidR="00275ACF" w:rsidRDefault="00275ACF" w:rsidP="00275ACF">
      <w:pPr>
        <w:pStyle w:val="a6"/>
      </w:pPr>
      <w:r>
        <w:t>2. Ваш возраст_______________________</w:t>
      </w:r>
    </w:p>
    <w:p w:rsidR="00275ACF" w:rsidRDefault="00275ACF" w:rsidP="00275ACF">
      <w:pPr>
        <w:pStyle w:val="a6"/>
      </w:pPr>
      <w:r>
        <w:t>3.  Кем по национальности являются Ваши родители?</w:t>
      </w:r>
    </w:p>
    <w:p w:rsidR="00275ACF" w:rsidRDefault="00275ACF" w:rsidP="00275ACF">
      <w:pPr>
        <w:pStyle w:val="a6"/>
      </w:pPr>
      <w:r>
        <w:t>Мать____________________________________________________________</w:t>
      </w:r>
    </w:p>
    <w:p w:rsidR="00275ACF" w:rsidRDefault="00275ACF" w:rsidP="00275ACF">
      <w:pPr>
        <w:pStyle w:val="a6"/>
      </w:pPr>
      <w:r>
        <w:t>Отец____________________________________________________________</w:t>
      </w:r>
    </w:p>
    <w:p w:rsidR="00275ACF" w:rsidRDefault="00275ACF" w:rsidP="00275ACF">
      <w:pPr>
        <w:pStyle w:val="a6"/>
      </w:pPr>
      <w:r>
        <w:t>4. Кем по национальности Вы себя считаете?</w:t>
      </w:r>
    </w:p>
    <w:p w:rsidR="00275ACF" w:rsidRDefault="00275ACF" w:rsidP="00275ACF">
      <w:pPr>
        <w:pStyle w:val="a6"/>
      </w:pPr>
      <w:r>
        <w:t>_________________________________________________________________</w:t>
      </w:r>
    </w:p>
    <w:p w:rsidR="00275ACF" w:rsidRDefault="00275ACF" w:rsidP="00275ACF">
      <w:pPr>
        <w:pStyle w:val="a6"/>
      </w:pPr>
      <w:r>
        <w:t xml:space="preserve">5. Имеете ли Вы российское гражданство? </w:t>
      </w:r>
      <w:r w:rsidR="00AE52F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5" o:title=""/>
          </v:shape>
          <w:control r:id="rId6" w:name="HTMLOption35" w:shapeid="_x0000_i1096"/>
        </w:object>
      </w:r>
      <w:r>
        <w:t xml:space="preserve">да </w:t>
      </w:r>
      <w:r w:rsidR="00AE52FC">
        <w:object w:dxaOrig="225" w:dyaOrig="225">
          <v:shape id="_x0000_i1099" type="#_x0000_t75" style="width:20.25pt;height:18pt" o:ole="">
            <v:imagedata r:id="rId5" o:title=""/>
          </v:shape>
          <w:control r:id="rId7" w:name="HTMLOption34" w:shapeid="_x0000_i1099"/>
        </w:object>
      </w:r>
      <w:r>
        <w:t>нет</w:t>
      </w:r>
    </w:p>
    <w:p w:rsidR="00275ACF" w:rsidRDefault="00275ACF" w:rsidP="00275ACF">
      <w:pPr>
        <w:pStyle w:val="a6"/>
      </w:pPr>
      <w:r>
        <w:t xml:space="preserve">6. Считаете ли Вы правильным изъятие графы «национальность в паспорте РФ»?   </w:t>
      </w:r>
      <w:r w:rsidR="00AE52FC">
        <w:object w:dxaOrig="225" w:dyaOrig="225">
          <v:shape id="_x0000_i1102" type="#_x0000_t75" style="width:20.25pt;height:18pt" o:ole="">
            <v:imagedata r:id="rId5" o:title=""/>
          </v:shape>
          <w:control r:id="rId8" w:name="HTMLOption33" w:shapeid="_x0000_i1102"/>
        </w:object>
      </w:r>
      <w:r>
        <w:t>да</w:t>
      </w:r>
    </w:p>
    <w:p w:rsidR="00275ACF" w:rsidRDefault="00AE52FC" w:rsidP="00275ACF">
      <w:pPr>
        <w:pStyle w:val="a6"/>
      </w:pPr>
      <w:r>
        <w:object w:dxaOrig="225" w:dyaOrig="225">
          <v:shape id="_x0000_i1105" type="#_x0000_t75" style="width:20.25pt;height:18pt" o:ole="">
            <v:imagedata r:id="rId5" o:title=""/>
          </v:shape>
          <w:control r:id="rId9" w:name="HTMLOption32" w:shapeid="_x0000_i1105"/>
        </w:object>
      </w:r>
      <w:r w:rsidR="00275ACF">
        <w:t>нет</w:t>
      </w:r>
    </w:p>
    <w:p w:rsidR="00275ACF" w:rsidRDefault="00AE52FC" w:rsidP="00275ACF">
      <w:pPr>
        <w:pStyle w:val="a6"/>
      </w:pPr>
      <w:r>
        <w:object w:dxaOrig="225" w:dyaOrig="225">
          <v:shape id="_x0000_i1108" type="#_x0000_t75" style="width:20.25pt;height:18pt" o:ole="">
            <v:imagedata r:id="rId5" o:title=""/>
          </v:shape>
          <w:control r:id="rId10" w:name="HTMLOption31" w:shapeid="_x0000_i1108"/>
        </w:object>
      </w:r>
      <w:r w:rsidR="00275ACF">
        <w:t>мне все равно</w:t>
      </w:r>
    </w:p>
    <w:p w:rsidR="00275ACF" w:rsidRDefault="00275ACF" w:rsidP="00275ACF">
      <w:pPr>
        <w:pStyle w:val="a6"/>
      </w:pPr>
      <w:r>
        <w:t xml:space="preserve">7. Поддерживаете ли Вы практику полиции проверять документы у лиц неславянской внешности? </w:t>
      </w:r>
    </w:p>
    <w:p w:rsidR="00275ACF" w:rsidRDefault="00AE52FC" w:rsidP="00275ACF">
      <w:pPr>
        <w:pStyle w:val="a6"/>
      </w:pPr>
      <w:r>
        <w:object w:dxaOrig="225" w:dyaOrig="225">
          <v:shape id="_x0000_i1111" type="#_x0000_t75" style="width:20.25pt;height:18pt" o:ole="">
            <v:imagedata r:id="rId5" o:title=""/>
          </v:shape>
          <w:control r:id="rId11" w:name="HTMLOption30" w:shapeid="_x0000_i1111"/>
        </w:object>
      </w:r>
      <w:r w:rsidR="00275ACF">
        <w:t>да, это нужно делать обязательно</w:t>
      </w:r>
    </w:p>
    <w:p w:rsidR="00275ACF" w:rsidRDefault="00AE52FC" w:rsidP="00275ACF">
      <w:pPr>
        <w:pStyle w:val="a6"/>
      </w:pPr>
      <w:r>
        <w:object w:dxaOrig="225" w:dyaOrig="225">
          <v:shape id="_x0000_i1114" type="#_x0000_t75" style="width:20.25pt;height:18pt" o:ole="">
            <v:imagedata r:id="rId5" o:title=""/>
          </v:shape>
          <w:control r:id="rId12" w:name="HTMLOption29" w:shapeid="_x0000_i1114"/>
        </w:object>
      </w:r>
      <w:r w:rsidR="00275ACF">
        <w:t>да, это необходимо в некоторых случаях</w:t>
      </w:r>
    </w:p>
    <w:p w:rsidR="00275ACF" w:rsidRDefault="00AE52FC" w:rsidP="00275ACF">
      <w:pPr>
        <w:pStyle w:val="a6"/>
      </w:pPr>
      <w:r>
        <w:object w:dxaOrig="225" w:dyaOrig="225">
          <v:shape id="_x0000_i1117" type="#_x0000_t75" style="width:20.25pt;height:18pt" o:ole="">
            <v:imagedata r:id="rId5" o:title=""/>
          </v:shape>
          <w:control r:id="rId13" w:name="HTMLOption28" w:shapeid="_x0000_i1117"/>
        </w:object>
      </w:r>
      <w:r w:rsidR="00275ACF">
        <w:t>нет, это неприемлемо</w:t>
      </w:r>
    </w:p>
    <w:p w:rsidR="00275ACF" w:rsidRDefault="00275ACF" w:rsidP="00275ACF">
      <w:pPr>
        <w:pStyle w:val="a6"/>
      </w:pPr>
      <w:r>
        <w:t>8. Как Вы относитесь к тому, что в вашем доме (городе) живут люди другой национальности (религии)? Почему?</w:t>
      </w:r>
    </w:p>
    <w:p w:rsidR="00275ACF" w:rsidRDefault="00AE52FC" w:rsidP="00275ACF">
      <w:pPr>
        <w:pStyle w:val="a6"/>
      </w:pPr>
      <w:r>
        <w:object w:dxaOrig="225" w:dyaOrig="225">
          <v:shape id="_x0000_i1120" type="#_x0000_t75" style="width:20.25pt;height:18pt" o:ole="">
            <v:imagedata r:id="rId5" o:title=""/>
          </v:shape>
          <w:control r:id="rId14" w:name="HTMLOption27" w:shapeid="_x0000_i1120"/>
        </w:object>
      </w:r>
      <w:r w:rsidR="00275ACF">
        <w:t>это плохо _______________________________________________________</w:t>
      </w:r>
    </w:p>
    <w:p w:rsidR="00275ACF" w:rsidRDefault="00AE52FC" w:rsidP="00275ACF">
      <w:pPr>
        <w:pStyle w:val="a6"/>
      </w:pPr>
      <w:r>
        <w:object w:dxaOrig="225" w:dyaOrig="225">
          <v:shape id="_x0000_i1123" type="#_x0000_t75" style="width:20.25pt;height:18pt" o:ole="">
            <v:imagedata r:id="rId5" o:title=""/>
          </v:shape>
          <w:control r:id="rId15" w:name="HTMLOption26" w:shapeid="_x0000_i1123"/>
        </w:object>
      </w:r>
      <w:r w:rsidR="00275ACF">
        <w:t>это хорошо_______________________________________________________</w:t>
      </w:r>
    </w:p>
    <w:p w:rsidR="00275ACF" w:rsidRDefault="00AE52FC" w:rsidP="00275ACF">
      <w:pPr>
        <w:pStyle w:val="a6"/>
      </w:pPr>
      <w:r>
        <w:object w:dxaOrig="225" w:dyaOrig="225">
          <v:shape id="_x0000_i1126" type="#_x0000_t75" style="width:20.25pt;height:18pt" o:ole="">
            <v:imagedata r:id="rId5" o:title=""/>
          </v:shape>
          <w:control r:id="rId16" w:name="HTMLOption25" w:shapeid="_x0000_i1126"/>
        </w:object>
      </w:r>
      <w:r w:rsidR="00275ACF">
        <w:t>мне все равно ______________________________________________________</w:t>
      </w:r>
    </w:p>
    <w:p w:rsidR="00275ACF" w:rsidRDefault="00275ACF" w:rsidP="00275ACF">
      <w:pPr>
        <w:pStyle w:val="a6"/>
      </w:pPr>
      <w:r>
        <w:t>9. К вам относились когда-нибудь хуже, чем к другим людям по национальному признаку?</w:t>
      </w:r>
    </w:p>
    <w:p w:rsidR="00275ACF" w:rsidRDefault="00AE52FC" w:rsidP="00275ACF">
      <w:pPr>
        <w:pStyle w:val="a6"/>
      </w:pPr>
      <w:r>
        <w:object w:dxaOrig="225" w:dyaOrig="225">
          <v:shape id="_x0000_i1129" type="#_x0000_t75" style="width:20.25pt;height:18pt" o:ole="">
            <v:imagedata r:id="rId5" o:title=""/>
          </v:shape>
          <w:control r:id="rId17" w:name="HTMLOption24" w:shapeid="_x0000_i1129"/>
        </w:object>
      </w:r>
      <w:r w:rsidR="00275ACF">
        <w:t xml:space="preserve">никогда </w:t>
      </w:r>
    </w:p>
    <w:p w:rsidR="00275ACF" w:rsidRDefault="00AE52FC" w:rsidP="00275ACF">
      <w:pPr>
        <w:pStyle w:val="a6"/>
      </w:pPr>
      <w:r>
        <w:object w:dxaOrig="225" w:dyaOrig="225">
          <v:shape id="_x0000_i1132" type="#_x0000_t75" style="width:20.25pt;height:18pt" o:ole="">
            <v:imagedata r:id="rId5" o:title=""/>
          </v:shape>
          <w:control r:id="rId18" w:name="HTMLOption23" w:shapeid="_x0000_i1132"/>
        </w:object>
      </w:r>
      <w:r w:rsidR="00275ACF">
        <w:t xml:space="preserve">такое случалось </w:t>
      </w:r>
    </w:p>
    <w:p w:rsidR="00275ACF" w:rsidRDefault="00AE52FC" w:rsidP="00275ACF">
      <w:pPr>
        <w:pStyle w:val="a6"/>
      </w:pPr>
      <w:r>
        <w:object w:dxaOrig="225" w:dyaOrig="225">
          <v:shape id="_x0000_i1135" type="#_x0000_t75" style="width:20.25pt;height:18pt" o:ole="">
            <v:imagedata r:id="rId5" o:title=""/>
          </v:shape>
          <w:control r:id="rId19" w:name="HTMLOption22" w:shapeid="_x0000_i1135"/>
        </w:object>
      </w:r>
      <w:r w:rsidR="00275ACF">
        <w:t>это происходит регулярно</w:t>
      </w:r>
    </w:p>
    <w:p w:rsidR="00275ACF" w:rsidRDefault="00275ACF" w:rsidP="00275ACF">
      <w:pPr>
        <w:pStyle w:val="a6"/>
      </w:pPr>
      <w:r>
        <w:t>10. Поддерживаете ли Вы организации, выступающие против миграции под лозунгом «Россия для русских»?</w:t>
      </w:r>
    </w:p>
    <w:p w:rsidR="00275ACF" w:rsidRDefault="00AE52FC" w:rsidP="00275ACF">
      <w:pPr>
        <w:pStyle w:val="a6"/>
      </w:pPr>
      <w:r>
        <w:object w:dxaOrig="225" w:dyaOrig="225">
          <v:shape id="_x0000_i1138" type="#_x0000_t75" style="width:20.25pt;height:18pt" o:ole="">
            <v:imagedata r:id="rId5" o:title=""/>
          </v:shape>
          <w:control r:id="rId20" w:name="HTMLOption21" w:shapeid="_x0000_i1138"/>
        </w:object>
      </w:r>
      <w:r w:rsidR="00275ACF">
        <w:t>полностью поддерживаю и готов стать членом такой организации</w:t>
      </w:r>
    </w:p>
    <w:p w:rsidR="00275ACF" w:rsidRDefault="00AE52FC" w:rsidP="00275ACF">
      <w:pPr>
        <w:pStyle w:val="a6"/>
      </w:pPr>
      <w:r>
        <w:object w:dxaOrig="225" w:dyaOrig="225">
          <v:shape id="_x0000_i1141" type="#_x0000_t75" style="width:20.25pt;height:18pt" o:ole="">
            <v:imagedata r:id="rId5" o:title=""/>
          </v:shape>
          <w:control r:id="rId21" w:name="HTMLOption20" w:shapeid="_x0000_i1141"/>
        </w:object>
      </w:r>
      <w:r w:rsidR="00275ACF">
        <w:t xml:space="preserve">в принципе </w:t>
      </w:r>
      <w:proofErr w:type="gramStart"/>
      <w:r w:rsidR="00275ACF">
        <w:t>согласен</w:t>
      </w:r>
      <w:proofErr w:type="gramEnd"/>
      <w:r w:rsidR="00275ACF">
        <w:t>, но вступать не хочу</w:t>
      </w:r>
    </w:p>
    <w:p w:rsidR="00275ACF" w:rsidRDefault="00AE52FC" w:rsidP="00275ACF">
      <w:pPr>
        <w:pStyle w:val="a6"/>
      </w:pPr>
      <w:r>
        <w:object w:dxaOrig="225" w:dyaOrig="225">
          <v:shape id="_x0000_i1144" type="#_x0000_t75" style="width:20.25pt;height:18pt" o:ole="">
            <v:imagedata r:id="rId5" o:title=""/>
          </v:shape>
          <w:control r:id="rId22" w:name="HTMLOption19" w:shapeid="_x0000_i1144"/>
        </w:object>
      </w:r>
      <w:r w:rsidR="00275ACF">
        <w:t xml:space="preserve">не поддерживаю такую позицию </w:t>
      </w:r>
    </w:p>
    <w:p w:rsidR="00275ACF" w:rsidRDefault="00275ACF" w:rsidP="00275ACF">
      <w:pPr>
        <w:pStyle w:val="a6"/>
      </w:pPr>
      <w:r>
        <w:t>11. Считаете ли Вы деятельность молодежных антифашистских организаций полезной?</w:t>
      </w:r>
    </w:p>
    <w:p w:rsidR="00275ACF" w:rsidRDefault="00AE52FC" w:rsidP="00275ACF">
      <w:pPr>
        <w:pStyle w:val="a6"/>
      </w:pPr>
      <w:r>
        <w:object w:dxaOrig="225" w:dyaOrig="225">
          <v:shape id="_x0000_i1147" type="#_x0000_t75" style="width:20.25pt;height:18pt" o:ole="">
            <v:imagedata r:id="rId5" o:title=""/>
          </v:shape>
          <w:control r:id="rId23" w:name="HTMLOption18" w:shapeid="_x0000_i1147"/>
        </w:object>
      </w:r>
      <w:r w:rsidR="00275ACF">
        <w:t xml:space="preserve">да, они борются с неофашизмом </w:t>
      </w:r>
    </w:p>
    <w:p w:rsidR="00275ACF" w:rsidRDefault="00AE52FC" w:rsidP="00275ACF">
      <w:pPr>
        <w:pStyle w:val="a6"/>
      </w:pPr>
      <w:r>
        <w:object w:dxaOrig="225" w:dyaOrig="225">
          <v:shape id="_x0000_i1150" type="#_x0000_t75" style="width:20.25pt;height:18pt" o:ole="">
            <v:imagedata r:id="rId5" o:title=""/>
          </v:shape>
          <w:control r:id="rId24" w:name="HTMLOption17" w:shapeid="_x0000_i1150"/>
        </w:object>
      </w:r>
      <w:r w:rsidR="00275ACF">
        <w:t>да, они дают молодежи выразить свою точку зрения</w:t>
      </w:r>
    </w:p>
    <w:p w:rsidR="00275ACF" w:rsidRDefault="00AE52FC" w:rsidP="00275ACF">
      <w:pPr>
        <w:pStyle w:val="a6"/>
      </w:pPr>
      <w:r>
        <w:object w:dxaOrig="225" w:dyaOrig="225">
          <v:shape id="_x0000_i1153" type="#_x0000_t75" style="width:20.25pt;height:18pt" o:ole="">
            <v:imagedata r:id="rId5" o:title=""/>
          </v:shape>
          <w:control r:id="rId25" w:name="HTMLOption16" w:shapeid="_x0000_i1153"/>
        </w:object>
      </w:r>
      <w:r w:rsidR="00275ACF">
        <w:t>нет, не считаю</w:t>
      </w:r>
    </w:p>
    <w:p w:rsidR="00275ACF" w:rsidRDefault="00275ACF" w:rsidP="00275ACF">
      <w:pPr>
        <w:pStyle w:val="a6"/>
      </w:pPr>
      <w:r>
        <w:t>12. Есть ли среди Ваших близких друзей люди других национальностей?</w:t>
      </w:r>
    </w:p>
    <w:p w:rsidR="00275ACF" w:rsidRDefault="00AE52FC" w:rsidP="00275ACF">
      <w:pPr>
        <w:pStyle w:val="a6"/>
      </w:pPr>
      <w:r>
        <w:object w:dxaOrig="225" w:dyaOrig="225">
          <v:shape id="_x0000_i1156" type="#_x0000_t75" style="width:20.25pt;height:18pt" o:ole="">
            <v:imagedata r:id="rId5" o:title=""/>
          </v:shape>
          <w:control r:id="rId26" w:name="HTMLOption15" w:shapeid="_x0000_i1156"/>
        </w:object>
      </w:r>
      <w:r w:rsidR="00275ACF">
        <w:t xml:space="preserve">да, конечно </w:t>
      </w:r>
    </w:p>
    <w:p w:rsidR="00275ACF" w:rsidRDefault="00AE52FC" w:rsidP="00275ACF">
      <w:pPr>
        <w:pStyle w:val="a6"/>
      </w:pPr>
      <w:r>
        <w:object w:dxaOrig="225" w:dyaOrig="225">
          <v:shape id="_x0000_i1159" type="#_x0000_t75" style="width:20.25pt;height:18pt" o:ole="">
            <v:imagedata r:id="rId5" o:title=""/>
          </v:shape>
          <w:control r:id="rId27" w:name="HTMLOption14" w:shapeid="_x0000_i1159"/>
        </w:object>
      </w:r>
      <w:r w:rsidR="00275ACF">
        <w:t xml:space="preserve">пока нет, но такое может случиться </w:t>
      </w:r>
    </w:p>
    <w:p w:rsidR="00275ACF" w:rsidRDefault="00AE52FC" w:rsidP="00275ACF">
      <w:pPr>
        <w:pStyle w:val="a6"/>
      </w:pPr>
      <w:r>
        <w:object w:dxaOrig="225" w:dyaOrig="225">
          <v:shape id="_x0000_i1162" type="#_x0000_t75" style="width:20.25pt;height:18pt" o:ole="">
            <v:imagedata r:id="rId5" o:title=""/>
          </v:shape>
          <w:control r:id="rId28" w:name="HTMLOption13" w:shapeid="_x0000_i1162"/>
        </w:object>
      </w:r>
      <w:r w:rsidR="00275ACF">
        <w:t>для меня это неприемлемо</w:t>
      </w:r>
    </w:p>
    <w:p w:rsidR="00275ACF" w:rsidRDefault="00275ACF" w:rsidP="00275ACF">
      <w:pPr>
        <w:pStyle w:val="a6"/>
      </w:pPr>
      <w:r>
        <w:t>13. Может ли отношение к человеку зависеть от его внешности?</w:t>
      </w:r>
    </w:p>
    <w:p w:rsidR="00275ACF" w:rsidRDefault="00AE52FC" w:rsidP="00275ACF">
      <w:pPr>
        <w:pStyle w:val="a6"/>
      </w:pPr>
      <w:r>
        <w:object w:dxaOrig="225" w:dyaOrig="225">
          <v:shape id="_x0000_i1165" type="#_x0000_t75" style="width:20.25pt;height:18pt" o:ole="">
            <v:imagedata r:id="rId5" o:title=""/>
          </v:shape>
          <w:control r:id="rId29" w:name="HTMLOption12" w:shapeid="_x0000_i1165"/>
        </w:object>
      </w:r>
      <w:r w:rsidR="00275ACF">
        <w:t xml:space="preserve">да, конечно </w:t>
      </w:r>
    </w:p>
    <w:p w:rsidR="00275ACF" w:rsidRDefault="00AE52FC" w:rsidP="00275ACF">
      <w:pPr>
        <w:pStyle w:val="a6"/>
      </w:pPr>
      <w:r>
        <w:lastRenderedPageBreak/>
        <w:object w:dxaOrig="225" w:dyaOrig="225">
          <v:shape id="_x0000_i1168" type="#_x0000_t75" style="width:20.25pt;height:18pt" o:ole="">
            <v:imagedata r:id="rId5" o:title=""/>
          </v:shape>
          <w:control r:id="rId30" w:name="HTMLOption11" w:shapeid="_x0000_i1168"/>
        </w:object>
      </w:r>
      <w:r w:rsidR="00275ACF">
        <w:t>нет</w:t>
      </w:r>
    </w:p>
    <w:p w:rsidR="00275ACF" w:rsidRDefault="00AE52FC" w:rsidP="00275ACF">
      <w:pPr>
        <w:pStyle w:val="a6"/>
      </w:pPr>
      <w:r>
        <w:object w:dxaOrig="225" w:dyaOrig="225">
          <v:shape id="_x0000_i1171" type="#_x0000_t75" style="width:20.25pt;height:18pt" o:ole="">
            <v:imagedata r:id="rId5" o:title=""/>
          </v:shape>
          <w:control r:id="rId31" w:name="HTMLOption10" w:shapeid="_x0000_i1171"/>
        </w:object>
      </w:r>
      <w:r w:rsidR="00275ACF">
        <w:t>в зависимости от ситуации</w:t>
      </w:r>
    </w:p>
    <w:p w:rsidR="00275ACF" w:rsidRDefault="00275ACF" w:rsidP="00275ACF">
      <w:pPr>
        <w:pStyle w:val="a6"/>
      </w:pPr>
      <w:r>
        <w:t>14. Стали бы Вы врагом человеку, принадлежащему к другой вере?</w:t>
      </w:r>
    </w:p>
    <w:p w:rsidR="00275ACF" w:rsidRDefault="00AE52FC" w:rsidP="00275ACF">
      <w:pPr>
        <w:pStyle w:val="a6"/>
      </w:pPr>
      <w:r>
        <w:object w:dxaOrig="225" w:dyaOrig="225">
          <v:shape id="_x0000_i1174" type="#_x0000_t75" style="width:20.25pt;height:18pt" o:ole="">
            <v:imagedata r:id="rId5" o:title=""/>
          </v:shape>
          <w:control r:id="rId32" w:name="HTMLOption9" w:shapeid="_x0000_i1174"/>
        </w:object>
      </w:r>
      <w:r w:rsidR="00275ACF">
        <w:t>да, потому что моя позиция верна</w:t>
      </w:r>
    </w:p>
    <w:p w:rsidR="00275ACF" w:rsidRDefault="00AE52FC" w:rsidP="00275ACF">
      <w:pPr>
        <w:pStyle w:val="a6"/>
      </w:pPr>
      <w:r>
        <w:object w:dxaOrig="225" w:dyaOrig="225">
          <v:shape id="_x0000_i1177" type="#_x0000_t75" style="width:20.25pt;height:18pt" o:ole="">
            <v:imagedata r:id="rId5" o:title=""/>
          </v:shape>
          <w:control r:id="rId33" w:name="HTMLOption8" w:shapeid="_x0000_i1177"/>
        </w:object>
      </w:r>
      <w:r w:rsidR="00275ACF">
        <w:t>нет, он имеет право выбора</w:t>
      </w:r>
    </w:p>
    <w:p w:rsidR="00275ACF" w:rsidRDefault="00AE52FC" w:rsidP="00275ACF">
      <w:pPr>
        <w:pStyle w:val="a6"/>
      </w:pPr>
      <w:r>
        <w:object w:dxaOrig="225" w:dyaOrig="225">
          <v:shape id="_x0000_i1180" type="#_x0000_t75" style="width:20.25pt;height:18pt" o:ole="">
            <v:imagedata r:id="rId5" o:title=""/>
          </v:shape>
          <w:control r:id="rId34" w:name="HTMLOption7" w:shapeid="_x0000_i1180"/>
        </w:object>
      </w:r>
      <w:r w:rsidR="00275ACF">
        <w:t>в зависимости от ситуации</w:t>
      </w:r>
    </w:p>
    <w:p w:rsidR="00275ACF" w:rsidRDefault="00275ACF" w:rsidP="00275ACF">
      <w:pPr>
        <w:pStyle w:val="a6"/>
      </w:pPr>
      <w:r>
        <w:t>15. Вас пригласили на день рождения к однокласснику из семьи переселенцев. Примете ли Вы приглашение?</w:t>
      </w:r>
    </w:p>
    <w:p w:rsidR="00275ACF" w:rsidRDefault="00AE52FC" w:rsidP="00275ACF">
      <w:pPr>
        <w:pStyle w:val="a6"/>
      </w:pPr>
      <w:r>
        <w:object w:dxaOrig="225" w:dyaOrig="225">
          <v:shape id="_x0000_i1183" type="#_x0000_t75" style="width:20.25pt;height:18pt" o:ole="">
            <v:imagedata r:id="rId5" o:title=""/>
          </v:shape>
          <w:control r:id="rId35" w:name="HTMLOption6" w:shapeid="_x0000_i1183"/>
        </w:object>
      </w:r>
      <w:r w:rsidR="00275ACF">
        <w:t xml:space="preserve">да, конечно </w:t>
      </w:r>
    </w:p>
    <w:p w:rsidR="00275ACF" w:rsidRDefault="00AE52FC" w:rsidP="00275ACF">
      <w:pPr>
        <w:pStyle w:val="a6"/>
      </w:pPr>
      <w:r>
        <w:object w:dxaOrig="225" w:dyaOrig="225">
          <v:shape id="_x0000_i1186" type="#_x0000_t75" style="width:20.25pt;height:18pt" o:ole="">
            <v:imagedata r:id="rId5" o:title=""/>
          </v:shape>
          <w:control r:id="rId36" w:name="HTMLOption5" w:shapeid="_x0000_i1186"/>
        </w:object>
      </w:r>
      <w:r w:rsidR="00275ACF">
        <w:t xml:space="preserve">ни за что </w:t>
      </w:r>
    </w:p>
    <w:p w:rsidR="00275ACF" w:rsidRDefault="00AE52FC" w:rsidP="00275ACF">
      <w:pPr>
        <w:pStyle w:val="a6"/>
      </w:pPr>
      <w:r>
        <w:object w:dxaOrig="225" w:dyaOrig="225">
          <v:shape id="_x0000_i1189" type="#_x0000_t75" style="width:20.25pt;height:18pt" o:ole="">
            <v:imagedata r:id="rId5" o:title=""/>
          </v:shape>
          <w:control r:id="rId37" w:name="HTMLOption4" w:shapeid="_x0000_i1189"/>
        </w:object>
      </w:r>
      <w:r w:rsidR="00275ACF">
        <w:t>как себя поведет большинство</w:t>
      </w:r>
    </w:p>
    <w:p w:rsidR="00275ACF" w:rsidRDefault="00275ACF" w:rsidP="00275ACF">
      <w:pPr>
        <w:pStyle w:val="a6"/>
      </w:pPr>
      <w:r>
        <w:t>16. Как Вы поведете себя, если на дискотеке Вас пригласит на танец молодой человек (или девушка) другой национальности?</w:t>
      </w:r>
    </w:p>
    <w:p w:rsidR="00275ACF" w:rsidRDefault="00AE52FC" w:rsidP="00275ACF">
      <w:pPr>
        <w:pStyle w:val="a6"/>
      </w:pPr>
      <w:r>
        <w:object w:dxaOrig="225" w:dyaOrig="225">
          <v:shape id="_x0000_i1192" type="#_x0000_t75" style="width:20.25pt;height:18pt" o:ole="">
            <v:imagedata r:id="rId5" o:title=""/>
          </v:shape>
          <w:control r:id="rId38" w:name="HTMLOption3" w:shapeid="_x0000_i1192"/>
        </w:object>
      </w:r>
      <w:r w:rsidR="00275ACF">
        <w:t xml:space="preserve">соглашусь </w:t>
      </w:r>
    </w:p>
    <w:p w:rsidR="00275ACF" w:rsidRDefault="00AE52FC" w:rsidP="00275ACF">
      <w:pPr>
        <w:pStyle w:val="a6"/>
      </w:pPr>
      <w:r>
        <w:object w:dxaOrig="225" w:dyaOrig="225">
          <v:shape id="_x0000_i1195" type="#_x0000_t75" style="width:20.25pt;height:18pt" o:ole="">
            <v:imagedata r:id="rId5" o:title=""/>
          </v:shape>
          <w:control r:id="rId39" w:name="HTMLOption2" w:shapeid="_x0000_i1195"/>
        </w:object>
      </w:r>
      <w:r w:rsidR="00275ACF">
        <w:t xml:space="preserve">конечно, не соглашусь </w:t>
      </w:r>
    </w:p>
    <w:p w:rsidR="00275ACF" w:rsidRDefault="00AE52FC" w:rsidP="00275ACF">
      <w:pPr>
        <w:pStyle w:val="a6"/>
      </w:pPr>
      <w:r>
        <w:object w:dxaOrig="225" w:dyaOrig="225">
          <v:shape id="_x0000_i1198" type="#_x0000_t75" style="width:20.25pt;height:18pt" o:ole="">
            <v:imagedata r:id="rId5" o:title=""/>
          </v:shape>
          <w:control r:id="rId40" w:name="HTMLOption1" w:shapeid="_x0000_i1198"/>
        </w:object>
      </w:r>
      <w:r w:rsidR="00275ACF">
        <w:t xml:space="preserve">в зависимости от ситуации </w:t>
      </w: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Pr="00275ACF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Pr="008C7436" w:rsidRDefault="00113E17" w:rsidP="00113E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113E17" w:rsidRDefault="00113E17" w:rsidP="00113E17">
      <w:pPr>
        <w:pStyle w:val="a3"/>
        <w:shd w:val="clear" w:color="auto" w:fill="FFFFFF"/>
        <w:spacing w:before="0" w:beforeAutospacing="0" w:after="0" w:afterAutospacing="0"/>
      </w:pPr>
    </w:p>
    <w:p w:rsidR="00DD10C5" w:rsidRDefault="00DD10C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DD10C5" w:rsidSect="008D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66D"/>
    <w:multiLevelType w:val="hybridMultilevel"/>
    <w:tmpl w:val="84F6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4AB9"/>
    <w:multiLevelType w:val="hybridMultilevel"/>
    <w:tmpl w:val="DA185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A64C2"/>
    <w:multiLevelType w:val="hybridMultilevel"/>
    <w:tmpl w:val="45F09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86BC3"/>
    <w:multiLevelType w:val="hybridMultilevel"/>
    <w:tmpl w:val="B7E6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12585"/>
    <w:multiLevelType w:val="hybridMultilevel"/>
    <w:tmpl w:val="4FC4A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B6545"/>
    <w:multiLevelType w:val="multilevel"/>
    <w:tmpl w:val="C71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505"/>
    <w:rsid w:val="00001129"/>
    <w:rsid w:val="000637AA"/>
    <w:rsid w:val="000857DE"/>
    <w:rsid w:val="00113E17"/>
    <w:rsid w:val="00124F42"/>
    <w:rsid w:val="00132673"/>
    <w:rsid w:val="002256DD"/>
    <w:rsid w:val="00275ACF"/>
    <w:rsid w:val="00282121"/>
    <w:rsid w:val="002F3DBC"/>
    <w:rsid w:val="004D0008"/>
    <w:rsid w:val="00501B32"/>
    <w:rsid w:val="00506C96"/>
    <w:rsid w:val="00507E34"/>
    <w:rsid w:val="005428C2"/>
    <w:rsid w:val="00553FF5"/>
    <w:rsid w:val="005B1197"/>
    <w:rsid w:val="00686853"/>
    <w:rsid w:val="0073635D"/>
    <w:rsid w:val="00744615"/>
    <w:rsid w:val="00745F82"/>
    <w:rsid w:val="007F7505"/>
    <w:rsid w:val="0087327C"/>
    <w:rsid w:val="0089544B"/>
    <w:rsid w:val="008A04F3"/>
    <w:rsid w:val="008C7436"/>
    <w:rsid w:val="008D3518"/>
    <w:rsid w:val="00906EF5"/>
    <w:rsid w:val="00982B2C"/>
    <w:rsid w:val="009E4BE4"/>
    <w:rsid w:val="009F16E6"/>
    <w:rsid w:val="00A3047F"/>
    <w:rsid w:val="00A46745"/>
    <w:rsid w:val="00AA1A5F"/>
    <w:rsid w:val="00AE52FC"/>
    <w:rsid w:val="00B23118"/>
    <w:rsid w:val="00B35218"/>
    <w:rsid w:val="00B40297"/>
    <w:rsid w:val="00BE1F0C"/>
    <w:rsid w:val="00C00642"/>
    <w:rsid w:val="00C56FDF"/>
    <w:rsid w:val="00C7561A"/>
    <w:rsid w:val="00CE5C3D"/>
    <w:rsid w:val="00D058EB"/>
    <w:rsid w:val="00D52CA3"/>
    <w:rsid w:val="00DD10C5"/>
    <w:rsid w:val="00E12DEA"/>
    <w:rsid w:val="00F50CA5"/>
    <w:rsid w:val="00F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7F"/>
  </w:style>
  <w:style w:type="paragraph" w:styleId="4">
    <w:name w:val="heading 4"/>
    <w:basedOn w:val="a"/>
    <w:link w:val="40"/>
    <w:uiPriority w:val="9"/>
    <w:qFormat/>
    <w:rsid w:val="00001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1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29"/>
  </w:style>
  <w:style w:type="character" w:styleId="a4">
    <w:name w:val="Strong"/>
    <w:basedOn w:val="a0"/>
    <w:uiPriority w:val="22"/>
    <w:qFormat/>
    <w:rsid w:val="00001129"/>
    <w:rPr>
      <w:b/>
      <w:bCs/>
    </w:rPr>
  </w:style>
  <w:style w:type="table" w:styleId="a5">
    <w:name w:val="Table Grid"/>
    <w:basedOn w:val="a1"/>
    <w:uiPriority w:val="59"/>
    <w:rsid w:val="00C7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F0C"/>
  </w:style>
  <w:style w:type="paragraph" w:styleId="a6">
    <w:name w:val="No Spacing"/>
    <w:uiPriority w:val="1"/>
    <w:qFormat/>
    <w:rsid w:val="00AA1A5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2016-12-18T06:14:00Z</cp:lastPrinted>
  <dcterms:created xsi:type="dcterms:W3CDTF">2016-12-10T05:47:00Z</dcterms:created>
  <dcterms:modified xsi:type="dcterms:W3CDTF">2017-03-23T14:05:00Z</dcterms:modified>
</cp:coreProperties>
</file>