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FD" w:rsidRPr="00D908FD" w:rsidRDefault="00D908FD" w:rsidP="006D433C">
      <w:pPr>
        <w:rPr>
          <w:rFonts w:ascii="Times New Roman" w:hAnsi="Times New Roman" w:cs="Times New Roman"/>
        </w:rPr>
      </w:pPr>
    </w:p>
    <w:p w:rsidR="00D908FD" w:rsidRDefault="00D908FD" w:rsidP="006679C1"/>
    <w:p w:rsidR="007864E8" w:rsidRPr="008A08A9" w:rsidRDefault="00D908FD" w:rsidP="00D908FD">
      <w:pPr>
        <w:shd w:val="clear" w:color="auto" w:fill="FFFFFF"/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8A08A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="007864E8" w:rsidRPr="008A08A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</w:t>
      </w:r>
      <w:r w:rsidR="007864E8" w:rsidRPr="008A08A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Пояснительная записка</w:t>
      </w:r>
      <w:r w:rsidR="007864E8" w:rsidRPr="008A08A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»</w:t>
      </w:r>
    </w:p>
    <w:p w:rsidR="007864E8" w:rsidRPr="005D3E8A" w:rsidRDefault="007864E8" w:rsidP="006B1589">
      <w:pPr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 xml:space="preserve">    Рабочая программа учебного предмета «Математика – 5»  составлена на основании  следующих нормативно-правовых документов:</w:t>
      </w:r>
    </w:p>
    <w:p w:rsidR="006B1589" w:rsidRPr="005D3E8A" w:rsidRDefault="00AE5C2F" w:rsidP="006B15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1.Федерального </w:t>
      </w:r>
      <w:r w:rsidR="007864E8" w:rsidRPr="005D3E8A">
        <w:rPr>
          <w:rFonts w:ascii="Times New Roman" w:eastAsia="Times New Roman" w:hAnsi="Times New Roman" w:cs="Times New Roman"/>
          <w:sz w:val="24"/>
          <w:szCs w:val="24"/>
        </w:rPr>
        <w:t>государственного стандарта основного  общего образования по математике, утвержденного приказом Минобразования России от 5.03.2004 г. № 1089. Стандарт опубликован в издании "Федеральный компонент государственного стандарта общего образования. Часть I. Начальное общее образование. Основное общее образование" (Москва, Министерство образования Российской Федерации, 2004)</w:t>
      </w:r>
    </w:p>
    <w:p w:rsidR="007864E8" w:rsidRPr="005D3E8A" w:rsidRDefault="006B1589" w:rsidP="006B15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 xml:space="preserve">2.Закона об образовании в Российской Федерации </w:t>
      </w:r>
      <w:r w:rsidR="007864E8" w:rsidRPr="005D3E8A">
        <w:rPr>
          <w:rFonts w:ascii="Times New Roman" w:eastAsia="Times New Roman" w:hAnsi="Times New Roman" w:cs="Times New Roman"/>
          <w:sz w:val="24"/>
          <w:szCs w:val="24"/>
        </w:rPr>
        <w:t>(</w:t>
      </w:r>
      <w:r w:rsidR="00AE5C2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D3E8A">
        <w:rPr>
          <w:rFonts w:ascii="Times New Roman" w:eastAsia="Times New Roman" w:hAnsi="Times New Roman" w:cs="Times New Roman"/>
          <w:sz w:val="24"/>
          <w:szCs w:val="24"/>
        </w:rPr>
        <w:t xml:space="preserve">З-273 </w:t>
      </w:r>
      <w:r w:rsidR="007864E8" w:rsidRPr="005D3E8A">
        <w:rPr>
          <w:rFonts w:ascii="Times New Roman" w:eastAsia="Times New Roman" w:hAnsi="Times New Roman" w:cs="Times New Roman"/>
          <w:sz w:val="24"/>
          <w:szCs w:val="24"/>
        </w:rPr>
        <w:t>статья 7, 9, 32).</w:t>
      </w:r>
    </w:p>
    <w:p w:rsidR="007864E8" w:rsidRPr="005D3E8A" w:rsidRDefault="007864E8" w:rsidP="006B15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 xml:space="preserve">4.Примерной и авторской программы основного  общего образования по математике Программы. Математика. 5-6 классы Алгебра. 7-9 классы. Алгебра и начала математического анализа. 10-11 классы/ авт.-сост. </w:t>
      </w:r>
      <w:r w:rsidRPr="005D3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И.И. </w:t>
      </w:r>
      <w:r w:rsidRPr="005D3E8A">
        <w:rPr>
          <w:rFonts w:ascii="Times New Roman" w:eastAsia="Times New Roman" w:hAnsi="Times New Roman" w:cs="Times New Roman"/>
          <w:sz w:val="24"/>
          <w:szCs w:val="24"/>
        </w:rPr>
        <w:t>Зубарева, А.Г, Мордкович. –</w:t>
      </w:r>
      <w:r w:rsidR="004C2DF6" w:rsidRPr="005D3E8A">
        <w:rPr>
          <w:rFonts w:ascii="Times New Roman" w:hAnsi="Times New Roman" w:cs="Times New Roman"/>
          <w:sz w:val="24"/>
          <w:szCs w:val="24"/>
        </w:rPr>
        <w:t>.</w:t>
      </w:r>
      <w:r w:rsidRPr="005D3E8A">
        <w:rPr>
          <w:rFonts w:ascii="Times New Roman" w:hAnsi="Times New Roman" w:cs="Times New Roman"/>
          <w:sz w:val="24"/>
          <w:szCs w:val="24"/>
        </w:rPr>
        <w:t>М.: Мнемозина</w:t>
      </w:r>
      <w:r w:rsidRPr="005D3E8A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</w:p>
    <w:p w:rsidR="006B1589" w:rsidRPr="005D3E8A" w:rsidRDefault="006B1589" w:rsidP="006B15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589" w:rsidRPr="005D3E8A" w:rsidRDefault="007864E8" w:rsidP="005D3E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Программа соответствует учебнику «Математика» для пятого класса образовательных учреждений /</w:t>
      </w:r>
      <w:r w:rsidRPr="005D3E8A">
        <w:rPr>
          <w:rFonts w:ascii="Times New Roman" w:eastAsia="Times New Roman" w:hAnsi="Times New Roman" w:cs="Times New Roman"/>
          <w:bCs/>
          <w:sz w:val="24"/>
          <w:szCs w:val="24"/>
        </w:rPr>
        <w:t>Зубарева, Мордкович - Математика. 5 класс: Учебник для общеобразовательных учреждений</w:t>
      </w:r>
      <w:r w:rsidRPr="005D3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3E8A">
        <w:rPr>
          <w:rFonts w:ascii="Times New Roman" w:hAnsi="Times New Roman" w:cs="Times New Roman"/>
          <w:color w:val="000000"/>
          <w:sz w:val="24"/>
          <w:szCs w:val="24"/>
        </w:rPr>
        <w:t xml:space="preserve">  – М. Мнемозина, 2014 </w:t>
      </w:r>
      <w:r w:rsidRPr="005D3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г./ и обеспечена учебно-методическим комплектом «Математика» для 5-го класса авторов   И.И. </w:t>
      </w:r>
      <w:r w:rsidRPr="005D3E8A">
        <w:rPr>
          <w:rFonts w:ascii="Times New Roman" w:eastAsia="Times New Roman" w:hAnsi="Times New Roman" w:cs="Times New Roman"/>
          <w:sz w:val="24"/>
          <w:szCs w:val="24"/>
        </w:rPr>
        <w:t>Зубарева, А.Г, Мордкович.</w:t>
      </w:r>
      <w:r w:rsidRPr="005D3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(М.: Мнемозина).</w:t>
      </w:r>
    </w:p>
    <w:p w:rsidR="007864E8" w:rsidRPr="005D3E8A" w:rsidRDefault="0077589C" w:rsidP="006B15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7864E8" w:rsidRPr="005D3E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Целью изучения курса математики в 5 классе является: </w:t>
      </w:r>
      <w:r w:rsidR="007864E8" w:rsidRPr="005D3E8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7864E8" w:rsidRPr="005D3E8A" w:rsidRDefault="007864E8" w:rsidP="006B15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 xml:space="preserve">      Предлагаемая программа обеспечивает </w:t>
      </w:r>
      <w:r w:rsidRPr="005D3E8A">
        <w:rPr>
          <w:rFonts w:ascii="Times New Roman" w:eastAsia="Times New Roman" w:hAnsi="Times New Roman" w:cs="Times New Roman"/>
          <w:b/>
          <w:sz w:val="24"/>
          <w:szCs w:val="24"/>
        </w:rPr>
        <w:t>решение следующих задач</w:t>
      </w:r>
      <w:r w:rsidRPr="005D3E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64E8" w:rsidRPr="005D3E8A" w:rsidRDefault="007864E8" w:rsidP="006B15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>- развитие личности средствами математики;</w:t>
      </w:r>
    </w:p>
    <w:p w:rsidR="007864E8" w:rsidRPr="005D3E8A" w:rsidRDefault="007864E8" w:rsidP="006B15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>- обучение каждого ученика, учитывая уровень его возможностей и способностей;</w:t>
      </w:r>
    </w:p>
    <w:p w:rsidR="007864E8" w:rsidRPr="005D3E8A" w:rsidRDefault="007864E8" w:rsidP="006B15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>- формирование знаний, умений и навыков, необходимых в жизни; дальнейшее развитие обще-учебных умений и навыков по математике.</w:t>
      </w:r>
    </w:p>
    <w:p w:rsidR="006B1589" w:rsidRPr="006B1589" w:rsidRDefault="006B1589" w:rsidP="006B15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4E8" w:rsidRPr="008A08A9" w:rsidRDefault="006B1589" w:rsidP="006B158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учебного</w:t>
      </w:r>
      <w:r w:rsidR="007864E8" w:rsidRPr="008A08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предмета </w:t>
      </w:r>
      <w:r w:rsidR="0077589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Математика – 5» </w:t>
      </w:r>
    </w:p>
    <w:p w:rsidR="007864E8" w:rsidRPr="0077589C" w:rsidRDefault="007864E8" w:rsidP="006B158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F92">
        <w:rPr>
          <w:rFonts w:ascii="Times New Roman" w:eastAsia="Times New Roman" w:hAnsi="Times New Roman" w:cs="Times New Roman"/>
        </w:rPr>
        <w:t xml:space="preserve">     </w:t>
      </w:r>
      <w:r w:rsidRPr="0077589C">
        <w:rPr>
          <w:rFonts w:ascii="Times New Roman" w:eastAsia="Times New Roman" w:hAnsi="Times New Roman" w:cs="Times New Roman"/>
          <w:sz w:val="24"/>
          <w:szCs w:val="24"/>
        </w:rPr>
        <w:t xml:space="preserve">Программа  полностью отвечает требованиям стандарта </w:t>
      </w:r>
      <w:r w:rsidRPr="007758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математического образования и опирается на тот минимум содержания, который является общим для существующих комплектов учебников начальной школы. Это дает возможность использования данного учебника в качестве продолжения любого </w:t>
      </w:r>
      <w:r w:rsidRPr="007758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курса начальной школы - как традиционного, так и развивающего направления. </w:t>
      </w:r>
    </w:p>
    <w:p w:rsidR="007864E8" w:rsidRPr="0077589C" w:rsidRDefault="007864E8" w:rsidP="0077589C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89C">
        <w:rPr>
          <w:rFonts w:ascii="Times New Roman" w:eastAsia="Times New Roman" w:hAnsi="Times New Roman" w:cs="Times New Roman"/>
          <w:i/>
          <w:sz w:val="24"/>
          <w:szCs w:val="24"/>
        </w:rPr>
        <w:t>1.  Ведущая роль теоретических знаний.</w:t>
      </w:r>
    </w:p>
    <w:p w:rsidR="007864E8" w:rsidRPr="005D3E8A" w:rsidRDefault="007864E8" w:rsidP="0077589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9C">
        <w:rPr>
          <w:rFonts w:ascii="Times New Roman" w:eastAsia="Times New Roman" w:hAnsi="Times New Roman" w:cs="Times New Roman"/>
          <w:sz w:val="24"/>
          <w:szCs w:val="24"/>
        </w:rPr>
        <w:t xml:space="preserve">По мнению авторов учебника, это означает осознанное усвоение </w:t>
      </w:r>
      <w:r w:rsidRPr="007758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теоретических знаний, и поэтому реализация принципа заключается, прежде всего, </w:t>
      </w:r>
      <w:r w:rsidRPr="0077589C">
        <w:rPr>
          <w:rFonts w:ascii="Times New Roman" w:eastAsia="Times New Roman" w:hAnsi="Times New Roman" w:cs="Times New Roman"/>
          <w:sz w:val="24"/>
          <w:szCs w:val="24"/>
        </w:rPr>
        <w:t xml:space="preserve">в том, что ученик не просто </w:t>
      </w:r>
      <w:r w:rsidRPr="007758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заучивает то или иное теоретическое положение, а, </w:t>
      </w:r>
      <w:r w:rsidRPr="007758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выполнив упражнения в определенной </w:t>
      </w:r>
      <w:r w:rsidRPr="005D3E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последовательности, получает возможность </w:t>
      </w:r>
      <w:r w:rsidRPr="005D3E8A">
        <w:rPr>
          <w:rFonts w:ascii="Times New Roman" w:eastAsia="Times New Roman" w:hAnsi="Times New Roman" w:cs="Times New Roman"/>
          <w:sz w:val="24"/>
          <w:szCs w:val="24"/>
        </w:rPr>
        <w:t>самостоятельно сформулировать правило, определение нового понятия или даже ввести новый термин.</w:t>
      </w:r>
    </w:p>
    <w:p w:rsidR="007864E8" w:rsidRPr="005D3E8A" w:rsidRDefault="007864E8" w:rsidP="0077589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5D3E8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D3E8A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Обучение быстрым темпом.</w:t>
      </w:r>
    </w:p>
    <w:p w:rsidR="007864E8" w:rsidRPr="005D3E8A" w:rsidRDefault="007864E8" w:rsidP="0077589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Новая информация в данном учебнике подается довольно интенсивно, но </w:t>
      </w:r>
      <w:r w:rsidRPr="005D3E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небольшими порциями, первоначально на уровне приблизительных представлений, а затем, по мере дальнейшего знакомства с объектом, представления о нем </w:t>
      </w:r>
      <w:r w:rsidRPr="005D3E8A">
        <w:rPr>
          <w:rFonts w:ascii="Times New Roman" w:eastAsia="Times New Roman" w:hAnsi="Times New Roman" w:cs="Times New Roman"/>
          <w:sz w:val="24"/>
          <w:szCs w:val="24"/>
        </w:rPr>
        <w:t>систематизируются, и происходит обобщение.</w:t>
      </w:r>
    </w:p>
    <w:p w:rsidR="007864E8" w:rsidRPr="005D3E8A" w:rsidRDefault="007864E8" w:rsidP="0077589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>3.</w:t>
      </w:r>
      <w:r w:rsidRPr="005D3E8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D3E8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Обучение на высоком уровне трудности.</w:t>
      </w:r>
    </w:p>
    <w:p w:rsidR="007864E8" w:rsidRPr="005D3E8A" w:rsidRDefault="007864E8" w:rsidP="0077589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Авторы не пытаются отбросить естественные трудности при обучении </w:t>
      </w:r>
      <w:r w:rsidRPr="005D3E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математике, а пытаются найти доступные формы помощи ребенку в преодолении </w:t>
      </w:r>
      <w:r w:rsidRPr="005D3E8A">
        <w:rPr>
          <w:rFonts w:ascii="Times New Roman" w:eastAsia="Times New Roman" w:hAnsi="Times New Roman" w:cs="Times New Roman"/>
          <w:sz w:val="24"/>
          <w:szCs w:val="24"/>
        </w:rPr>
        <w:t>трудностей.</w:t>
      </w:r>
    </w:p>
    <w:p w:rsidR="007864E8" w:rsidRPr="005D3E8A" w:rsidRDefault="007864E8" w:rsidP="0077589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4.</w:t>
      </w:r>
      <w:r w:rsidRPr="005D3E8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D3E8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Развитие всех учащихся.</w:t>
      </w:r>
    </w:p>
    <w:p w:rsidR="007864E8" w:rsidRPr="005D3E8A" w:rsidRDefault="007864E8" w:rsidP="0077589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Система упражнений составлена таким образом, что учитель может плавно </w:t>
      </w:r>
      <w:r w:rsidRPr="005D3E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повышать уровень сложности заданий, обеспечивая развитие всех учащихся, </w:t>
      </w:r>
      <w:r w:rsidRPr="005D3E8A">
        <w:rPr>
          <w:rFonts w:ascii="Times New Roman" w:eastAsia="Times New Roman" w:hAnsi="Times New Roman" w:cs="Times New Roman"/>
          <w:spacing w:val="-5"/>
          <w:sz w:val="24"/>
          <w:szCs w:val="24"/>
        </w:rPr>
        <w:t>включая тех, которые испытывают затруднения при изучении математики.</w:t>
      </w:r>
    </w:p>
    <w:p w:rsidR="007864E8" w:rsidRPr="005D3E8A" w:rsidRDefault="007864E8" w:rsidP="0077589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i/>
          <w:sz w:val="24"/>
          <w:szCs w:val="24"/>
        </w:rPr>
        <w:t>5.</w:t>
      </w:r>
      <w:r w:rsidRPr="005D3E8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D3E8A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Осознание процесса развития.</w:t>
      </w:r>
    </w:p>
    <w:p w:rsidR="007864E8" w:rsidRPr="005D3E8A" w:rsidRDefault="007864E8" w:rsidP="0077589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Реализация этого принципа обеспечивается автором путем создания проблемных ситуаций как при введении новых понятий и алгоритмов, так и в </w:t>
      </w:r>
      <w:r w:rsidRPr="005D3E8A">
        <w:rPr>
          <w:rFonts w:ascii="Times New Roman" w:eastAsia="Times New Roman" w:hAnsi="Times New Roman" w:cs="Times New Roman"/>
          <w:sz w:val="24"/>
          <w:szCs w:val="24"/>
        </w:rPr>
        <w:t xml:space="preserve">способе предъявления заданий (например, задача, подсказка, решение). Что </w:t>
      </w:r>
      <w:r w:rsidRPr="005D3E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касается осознания приобретения новых общеучебных умений, то работа в этом </w:t>
      </w:r>
      <w:r w:rsidRPr="005D3E8A">
        <w:rPr>
          <w:rFonts w:ascii="Times New Roman" w:eastAsia="Times New Roman" w:hAnsi="Times New Roman" w:cs="Times New Roman"/>
          <w:sz w:val="24"/>
          <w:szCs w:val="24"/>
        </w:rPr>
        <w:t>направлении, по мнению авторов, - прерогатива учителя.</w:t>
      </w:r>
    </w:p>
    <w:p w:rsidR="007864E8" w:rsidRPr="005D3E8A" w:rsidRDefault="007864E8" w:rsidP="007758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 xml:space="preserve">           В разделе «Требования к математической подготовке учащихся» требования задаются на двух уровнях. Первый – это уровень обязательной подготовки. Он характеризует тот безусловный  минимум, который должны достичь все учащиеся. Второй – характеризует результаты, к кото</w:t>
      </w:r>
      <w:r w:rsidRPr="005D3E8A">
        <w:rPr>
          <w:rFonts w:ascii="Times New Roman" w:hAnsi="Times New Roman" w:cs="Times New Roman"/>
          <w:sz w:val="24"/>
          <w:szCs w:val="24"/>
        </w:rPr>
        <w:t>рым могут стремиться и, которых</w:t>
      </w:r>
      <w:r w:rsidRPr="005D3E8A">
        <w:rPr>
          <w:rFonts w:ascii="Times New Roman" w:eastAsia="Times New Roman" w:hAnsi="Times New Roman" w:cs="Times New Roman"/>
          <w:sz w:val="24"/>
          <w:szCs w:val="24"/>
        </w:rPr>
        <w:t>, при желании могут достичь школьники, изучающие общеобразовательный курс, то есть уровень возможностей.</w:t>
      </w:r>
    </w:p>
    <w:p w:rsidR="007864E8" w:rsidRPr="0077589C" w:rsidRDefault="007864E8" w:rsidP="0077589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08A9">
        <w:rPr>
          <w:rFonts w:ascii="Times New Roman" w:hAnsi="Times New Roman" w:cs="Times New Roman"/>
          <w:b/>
          <w:sz w:val="28"/>
          <w:szCs w:val="28"/>
        </w:rPr>
        <w:t>Место учебного предмета</w:t>
      </w:r>
      <w:r w:rsidR="00775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8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«Математика – 5» </w:t>
      </w:r>
      <w:r w:rsidRPr="008A08A9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1A0BBB" w:rsidRPr="0077589C" w:rsidRDefault="001A0BBB" w:rsidP="0077589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9C">
        <w:rPr>
          <w:rFonts w:ascii="Times New Roman" w:eastAsia="Times New Roman" w:hAnsi="Times New Roman" w:cs="Times New Roman"/>
          <w:sz w:val="24"/>
          <w:szCs w:val="24"/>
        </w:rPr>
        <w:t xml:space="preserve">   Программа составлена на основе Базисного учебного плана 2004 г.; согласно учебного плану МБОУ СОШ №11 </w:t>
      </w:r>
      <w:r w:rsidR="002650EF">
        <w:rPr>
          <w:rFonts w:ascii="Times New Roman" w:eastAsia="Times New Roman" w:hAnsi="Times New Roman" w:cs="Times New Roman"/>
          <w:sz w:val="24"/>
          <w:szCs w:val="24"/>
        </w:rPr>
        <w:t xml:space="preserve">им. А.М. Позынича </w:t>
      </w:r>
      <w:r w:rsidRPr="0077589C">
        <w:rPr>
          <w:rFonts w:ascii="Times New Roman" w:eastAsia="Times New Roman" w:hAnsi="Times New Roman" w:cs="Times New Roman"/>
          <w:sz w:val="24"/>
          <w:szCs w:val="24"/>
        </w:rPr>
        <w:t>и поэ</w:t>
      </w:r>
      <w:r w:rsidR="00520375">
        <w:rPr>
          <w:rFonts w:ascii="Times New Roman" w:eastAsia="Times New Roman" w:hAnsi="Times New Roman" w:cs="Times New Roman"/>
          <w:sz w:val="24"/>
          <w:szCs w:val="24"/>
        </w:rPr>
        <w:t>тому программа рассчитана на 165</w:t>
      </w:r>
      <w:r w:rsidRPr="0077589C">
        <w:rPr>
          <w:rFonts w:ascii="Times New Roman" w:eastAsia="Times New Roman" w:hAnsi="Times New Roman" w:cs="Times New Roman"/>
          <w:sz w:val="24"/>
          <w:szCs w:val="24"/>
        </w:rPr>
        <w:t xml:space="preserve"> часов в год (5 часов в неделю), из них:</w:t>
      </w:r>
    </w:p>
    <w:p w:rsidR="001A0BBB" w:rsidRPr="0077589C" w:rsidRDefault="001A0BBB" w:rsidP="0077589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9C">
        <w:rPr>
          <w:rFonts w:ascii="Times New Roman" w:hAnsi="Times New Roman" w:cs="Times New Roman"/>
          <w:sz w:val="24"/>
          <w:szCs w:val="24"/>
        </w:rPr>
        <w:t>-</w:t>
      </w:r>
      <w:r w:rsidRPr="00775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89C">
        <w:rPr>
          <w:rFonts w:ascii="Times New Roman" w:hAnsi="Times New Roman" w:cs="Times New Roman"/>
          <w:sz w:val="24"/>
          <w:szCs w:val="24"/>
        </w:rPr>
        <w:t xml:space="preserve"> </w:t>
      </w:r>
      <w:r w:rsidRPr="0077589C">
        <w:rPr>
          <w:rFonts w:ascii="Times New Roman" w:eastAsia="Times New Roman" w:hAnsi="Times New Roman" w:cs="Times New Roman"/>
          <w:sz w:val="24"/>
          <w:szCs w:val="24"/>
        </w:rPr>
        <w:t>На ито</w:t>
      </w:r>
      <w:r w:rsidR="00520375">
        <w:rPr>
          <w:rFonts w:ascii="Times New Roman" w:eastAsia="Times New Roman" w:hAnsi="Times New Roman" w:cs="Times New Roman"/>
          <w:sz w:val="24"/>
          <w:szCs w:val="24"/>
        </w:rPr>
        <w:t>говое повторение в конце года 13</w:t>
      </w:r>
      <w:r w:rsidRPr="0077589C">
        <w:rPr>
          <w:rFonts w:ascii="Times New Roman" w:eastAsia="Times New Roman" w:hAnsi="Times New Roman" w:cs="Times New Roman"/>
          <w:sz w:val="24"/>
          <w:szCs w:val="24"/>
        </w:rPr>
        <w:t xml:space="preserve"> часов, остальные часы распределила по всем </w:t>
      </w:r>
      <w:r w:rsidRPr="0077589C">
        <w:rPr>
          <w:rFonts w:ascii="Times New Roman" w:hAnsi="Times New Roman" w:cs="Times New Roman"/>
          <w:sz w:val="24"/>
          <w:szCs w:val="24"/>
        </w:rPr>
        <w:t xml:space="preserve">   </w:t>
      </w:r>
      <w:r w:rsidRPr="0077589C">
        <w:rPr>
          <w:rFonts w:ascii="Times New Roman" w:eastAsia="Times New Roman" w:hAnsi="Times New Roman" w:cs="Times New Roman"/>
          <w:sz w:val="24"/>
          <w:szCs w:val="24"/>
        </w:rPr>
        <w:t xml:space="preserve">темам; </w:t>
      </w:r>
    </w:p>
    <w:p w:rsidR="007864E8" w:rsidRPr="0077589C" w:rsidRDefault="001A0BBB" w:rsidP="0077589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89C">
        <w:rPr>
          <w:rFonts w:ascii="Times New Roman" w:hAnsi="Times New Roman" w:cs="Times New Roman"/>
          <w:sz w:val="24"/>
          <w:szCs w:val="24"/>
        </w:rPr>
        <w:t xml:space="preserve">- </w:t>
      </w:r>
      <w:r w:rsidRPr="0077589C">
        <w:rPr>
          <w:rFonts w:ascii="Times New Roman" w:eastAsia="Times New Roman" w:hAnsi="Times New Roman" w:cs="Times New Roman"/>
          <w:sz w:val="24"/>
          <w:szCs w:val="24"/>
        </w:rPr>
        <w:t xml:space="preserve"> на контрольные работы отведено 10 часов</w:t>
      </w:r>
      <w:r w:rsidR="008A08A9" w:rsidRPr="007758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1C70" w:rsidRPr="0077589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77589C" w:rsidRPr="0077589C" w:rsidRDefault="0077589C" w:rsidP="0077589C">
      <w:pPr>
        <w:pStyle w:val="a3"/>
        <w:rPr>
          <w:rFonts w:ascii="Times New Roman" w:eastAsia="Times New Roman" w:hAnsi="Times New Roman" w:cs="Times New Roman"/>
        </w:rPr>
      </w:pPr>
    </w:p>
    <w:p w:rsidR="007864E8" w:rsidRPr="008A08A9" w:rsidRDefault="007864E8" w:rsidP="0077589C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8A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Содержание </w:t>
      </w:r>
      <w:r w:rsidR="001A0BBB" w:rsidRPr="008A08A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учебного предмета</w:t>
      </w:r>
      <w:r w:rsidR="0077589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77589C">
        <w:rPr>
          <w:rFonts w:ascii="Times New Roman" w:hAnsi="Times New Roman" w:cs="Times New Roman"/>
          <w:b/>
          <w:color w:val="000000"/>
          <w:sz w:val="28"/>
          <w:szCs w:val="28"/>
        </w:rPr>
        <w:t>«Математика – 5»</w:t>
      </w:r>
    </w:p>
    <w:p w:rsidR="009027C5" w:rsidRPr="0077589C" w:rsidRDefault="009027C5" w:rsidP="0077589C">
      <w:pPr>
        <w:tabs>
          <w:tab w:val="left" w:pos="426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9C">
        <w:rPr>
          <w:rFonts w:ascii="Times New Roman" w:eastAsia="Times New Roman" w:hAnsi="Times New Roman" w:cs="Times New Roman"/>
          <w:sz w:val="24"/>
          <w:szCs w:val="24"/>
        </w:rPr>
        <w:t xml:space="preserve">Содержание математического образования в </w:t>
      </w:r>
      <w:r w:rsidRPr="0077589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77589C">
        <w:rPr>
          <w:rFonts w:ascii="Times New Roman" w:eastAsia="Times New Roman" w:hAnsi="Times New Roman" w:cs="Times New Roman"/>
          <w:sz w:val="24"/>
          <w:szCs w:val="24"/>
        </w:rPr>
        <w:t xml:space="preserve"> классе включает следующие разделы: </w:t>
      </w:r>
      <w:r w:rsidRPr="0077589C">
        <w:rPr>
          <w:rFonts w:ascii="Times New Roman" w:eastAsia="Times New Roman" w:hAnsi="Times New Roman" w:cs="Times New Roman"/>
          <w:i/>
          <w:sz w:val="24"/>
          <w:szCs w:val="24"/>
        </w:rPr>
        <w:t>арифметика, алгебра, вероятность и статистика, геометрия</w:t>
      </w:r>
      <w:r w:rsidRPr="0077589C">
        <w:rPr>
          <w:rFonts w:ascii="Times New Roman" w:eastAsia="Times New Roman" w:hAnsi="Times New Roman" w:cs="Times New Roman"/>
          <w:sz w:val="24"/>
          <w:szCs w:val="24"/>
        </w:rPr>
        <w:t>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</w:t>
      </w:r>
    </w:p>
    <w:p w:rsidR="009027C5" w:rsidRPr="0077589C" w:rsidRDefault="009027C5" w:rsidP="0077589C">
      <w:pPr>
        <w:tabs>
          <w:tab w:val="left" w:pos="426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9C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раздела «Арифметика» служит базой для дальнейшего изучения учащимися математики, способствует развитию их логического мышления, </w:t>
      </w:r>
      <w:r w:rsidRPr="007758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формированию умения пользоваться алгоритмами, а также приобретению практических навыков, необходимых в повседневной жизни. </w:t>
      </w:r>
    </w:p>
    <w:p w:rsidR="009027C5" w:rsidRPr="0077589C" w:rsidRDefault="009027C5" w:rsidP="0077589C">
      <w:pPr>
        <w:tabs>
          <w:tab w:val="left" w:pos="426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9C">
        <w:rPr>
          <w:rFonts w:ascii="Times New Roman" w:eastAsia="Times New Roman" w:hAnsi="Times New Roman" w:cs="Times New Roman"/>
          <w:sz w:val="24"/>
          <w:szCs w:val="24"/>
        </w:rPr>
        <w:t>Содержание раздела «Алгебра» направлено на формирование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9027C5" w:rsidRPr="0077589C" w:rsidRDefault="009027C5" w:rsidP="0077589C">
      <w:pPr>
        <w:tabs>
          <w:tab w:val="left" w:pos="426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9C">
        <w:rPr>
          <w:rFonts w:ascii="Times New Roman" w:eastAsia="Times New Roman" w:hAnsi="Times New Roman" w:cs="Times New Roman"/>
          <w:sz w:val="24"/>
          <w:szCs w:val="24"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умений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проводить простейшие вероятностные расчеты. Изучение основ комбинаторики позволит учащимся рассматривать случаи, осуществлять перебор и подсчет числа вариантов, в том числе в простейших прикладных задачах.</w:t>
      </w:r>
    </w:p>
    <w:p w:rsidR="009027C5" w:rsidRPr="0077589C" w:rsidRDefault="009027C5" w:rsidP="0077589C">
      <w:pPr>
        <w:tabs>
          <w:tab w:val="left" w:pos="426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9C">
        <w:rPr>
          <w:rFonts w:ascii="Times New Roman" w:eastAsia="Times New Roman" w:hAnsi="Times New Roman" w:cs="Times New Roman"/>
          <w:sz w:val="24"/>
          <w:szCs w:val="24"/>
        </w:rPr>
        <w:t>При изучении статистики и вероятности расширяются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5D3E8A" w:rsidRPr="0077589C" w:rsidRDefault="009027C5" w:rsidP="00520375">
      <w:pPr>
        <w:tabs>
          <w:tab w:val="left" w:pos="426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9C">
        <w:rPr>
          <w:rFonts w:ascii="Times New Roman" w:eastAsia="Times New Roman" w:hAnsi="Times New Roman" w:cs="Times New Roman"/>
          <w:sz w:val="24"/>
          <w:szCs w:val="24"/>
        </w:rPr>
        <w:t xml:space="preserve">Цель содержания раздела «Геометрия»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</w:t>
      </w:r>
    </w:p>
    <w:p w:rsidR="009027C5" w:rsidRPr="005D3E8A" w:rsidRDefault="009027C5" w:rsidP="005D3E8A">
      <w:pPr>
        <w:tabs>
          <w:tab w:val="left" w:pos="426"/>
        </w:tabs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D3E8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Тематическое планирование</w:t>
      </w:r>
    </w:p>
    <w:p w:rsidR="009027C5" w:rsidRPr="00305F92" w:rsidRDefault="009027C5" w:rsidP="009027C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</w:rPr>
      </w:pPr>
      <w:r w:rsidRPr="00305F92">
        <w:rPr>
          <w:rFonts w:ascii="Times New Roman" w:eastAsia="Times New Roman" w:hAnsi="Times New Roman" w:cs="Times New Roman"/>
          <w:b/>
        </w:rPr>
        <w:t>Арифметика</w:t>
      </w:r>
    </w:p>
    <w:p w:rsidR="0077589C" w:rsidRPr="005D3E8A" w:rsidRDefault="00520375" w:rsidP="005D3E8A">
      <w:pPr>
        <w:pStyle w:val="a3"/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Натуральные числа </w:t>
      </w:r>
    </w:p>
    <w:p w:rsidR="009027C5" w:rsidRPr="005D3E8A" w:rsidRDefault="009027C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>Десятичная система счисления. Римская нумерация. Арифметические действия над натуральными числами. Степень с натуральным показателем. Законы арифметических действий: переместительный, сочетательный, распределительный. Округление чисел. Прикидка и оценка результатов вычислений. Деление с остатком.</w:t>
      </w:r>
    </w:p>
    <w:p w:rsidR="009027C5" w:rsidRPr="005D3E8A" w:rsidRDefault="0052037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Обыкновенные дроби </w:t>
      </w:r>
    </w:p>
    <w:p w:rsidR="009027C5" w:rsidRPr="005D3E8A" w:rsidRDefault="009027C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>Основное свойство дроби. Сравнение дробей. Арифметические действия с обыкновенными дробями: сложение и вычитание дробей с одинаковыми и с разными знаменателями (простейшие случаи), умножение и деление обыкновенной дроби на натуральное число. Нахождение части от целого и целого по его части в два приема.</w:t>
      </w:r>
    </w:p>
    <w:p w:rsidR="009027C5" w:rsidRPr="005D3E8A" w:rsidRDefault="0052037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Десятичная дробь </w:t>
      </w:r>
    </w:p>
    <w:p w:rsidR="009027C5" w:rsidRPr="005D3E8A" w:rsidRDefault="009027C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>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9027C5" w:rsidRPr="005D3E8A" w:rsidRDefault="0052037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Текстовые задачи </w:t>
      </w:r>
    </w:p>
    <w:p w:rsidR="009027C5" w:rsidRPr="005D3E8A" w:rsidRDefault="009027C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>Решение текстовых задач арифметическим способом. Математические модели реальных ситуаций (подготовка учащихся к решению задач алгебраическим методом).</w:t>
      </w:r>
    </w:p>
    <w:p w:rsidR="009027C5" w:rsidRPr="005D3E8A" w:rsidRDefault="009027C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b/>
          <w:i/>
          <w:sz w:val="24"/>
          <w:szCs w:val="24"/>
        </w:rPr>
        <w:t>Изме</w:t>
      </w:r>
      <w:r w:rsidR="005203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рения, приближения, оценки </w:t>
      </w:r>
    </w:p>
    <w:p w:rsidR="009027C5" w:rsidRPr="005D3E8A" w:rsidRDefault="009027C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>Единицы измерения длины, площади, объема, массы, времени, скорости. Размеры объектов окружающего нас мира (от элементарных частиц до Вселенной), длительность процессов в окружающем нас мире.</w:t>
      </w:r>
    </w:p>
    <w:p w:rsidR="009027C5" w:rsidRPr="005D3E8A" w:rsidRDefault="009027C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>Представление зависимости между величинами в виде формул.</w:t>
      </w:r>
    </w:p>
    <w:p w:rsidR="009027C5" w:rsidRPr="005D3E8A" w:rsidRDefault="0052037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Проценты </w:t>
      </w:r>
    </w:p>
    <w:p w:rsidR="009027C5" w:rsidRDefault="009027C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>Нахождение процента от величины, величины по ее проценту.</w:t>
      </w:r>
    </w:p>
    <w:p w:rsidR="005D3E8A" w:rsidRPr="005D3E8A" w:rsidRDefault="005D3E8A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7C5" w:rsidRPr="005D3E8A" w:rsidRDefault="009027C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b/>
          <w:sz w:val="24"/>
          <w:szCs w:val="24"/>
        </w:rPr>
        <w:t>Начальные сведения курса алгебры</w:t>
      </w:r>
    </w:p>
    <w:p w:rsidR="009027C5" w:rsidRPr="005D3E8A" w:rsidRDefault="0052037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Алгебраические выражения </w:t>
      </w:r>
    </w:p>
    <w:p w:rsidR="009027C5" w:rsidRPr="005D3E8A" w:rsidRDefault="009027C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>Буквенные выражения (выражения с переменными). Числовое значение буквенного выражения. Упрощение выражений (простейшие случаи приведения подобных слагаемых).</w:t>
      </w:r>
    </w:p>
    <w:p w:rsidR="009027C5" w:rsidRPr="005D3E8A" w:rsidRDefault="0077589C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7C5" w:rsidRPr="005D3E8A">
        <w:rPr>
          <w:rFonts w:ascii="Times New Roman" w:eastAsia="Times New Roman" w:hAnsi="Times New Roman" w:cs="Times New Roman"/>
          <w:sz w:val="24"/>
          <w:szCs w:val="24"/>
        </w:rPr>
        <w:t>Уравнение. Корень уравнения. Решение уравнений методом отыскания неизвестного компонента действия (простейшие случаи).</w:t>
      </w:r>
    </w:p>
    <w:p w:rsidR="009027C5" w:rsidRPr="005D3E8A" w:rsidRDefault="0052037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Координаты </w:t>
      </w:r>
    </w:p>
    <w:p w:rsidR="009027C5" w:rsidRDefault="009027C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>Координатный луч. Изображение чисел точками координатного луча.</w:t>
      </w:r>
    </w:p>
    <w:p w:rsidR="005D3E8A" w:rsidRPr="005D3E8A" w:rsidRDefault="005D3E8A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7C5" w:rsidRPr="005D3E8A" w:rsidRDefault="009027C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b/>
          <w:sz w:val="24"/>
          <w:szCs w:val="24"/>
        </w:rPr>
        <w:t>Начальные понятия и факты курса геометрии</w:t>
      </w:r>
    </w:p>
    <w:p w:rsidR="009027C5" w:rsidRPr="005D3E8A" w:rsidRDefault="009027C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b/>
          <w:i/>
          <w:sz w:val="24"/>
          <w:szCs w:val="24"/>
        </w:rPr>
        <w:t>Геометрические фигуры и те</w:t>
      </w:r>
      <w:r w:rsidR="005203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ла. Равенство в геометрии </w:t>
      </w:r>
    </w:p>
    <w:p w:rsidR="009027C5" w:rsidRPr="005D3E8A" w:rsidRDefault="009027C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>Точка, прямая и плоскость. Расстояние. Отрезок, луч. Ломаная.</w:t>
      </w:r>
    </w:p>
    <w:p w:rsidR="009027C5" w:rsidRPr="005D3E8A" w:rsidRDefault="009027C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>Прямоугольник. Окружность и круг. Центр, радиус, диаметр. Угол. Прямой угол. Острые и тупые углы. Развернутый угол. Биссектриса угла. Свойство биссектрисы угла.</w:t>
      </w:r>
    </w:p>
    <w:p w:rsidR="009027C5" w:rsidRPr="005D3E8A" w:rsidRDefault="009027C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>Треугольник. Виды треугольников. Сумма углов треугольника.</w:t>
      </w:r>
    </w:p>
    <w:p w:rsidR="009027C5" w:rsidRPr="005D3E8A" w:rsidRDefault="009027C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>Перпендикулярность прямых. Серединный перпендикуляр. Свойство серединного перпендикуляра к отрезку.</w:t>
      </w:r>
    </w:p>
    <w:p w:rsidR="009027C5" w:rsidRPr="005D3E8A" w:rsidRDefault="009027C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>Наглядные представления о пространственных телах: кубе, параллелепипеде, призме, пирамиде, шаре, сфере, конусе, цилиндре. Развертка прямоугольного параллелепипеда.</w:t>
      </w:r>
    </w:p>
    <w:p w:rsidR="009027C5" w:rsidRPr="005D3E8A" w:rsidRDefault="009027C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b/>
          <w:i/>
          <w:sz w:val="24"/>
          <w:szCs w:val="24"/>
        </w:rPr>
        <w:t>Измере</w:t>
      </w:r>
      <w:r w:rsidR="005203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ние геометрических величин </w:t>
      </w:r>
    </w:p>
    <w:p w:rsidR="009027C5" w:rsidRPr="005D3E8A" w:rsidRDefault="009027C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>Длина отрезка. Длина ломаной, периметр треугольника, прямоугольника.</w:t>
      </w:r>
    </w:p>
    <w:p w:rsidR="009027C5" w:rsidRPr="005D3E8A" w:rsidRDefault="009027C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>Расстояние между двумя точками. Масштаб. Расстояние от точки до прямой.</w:t>
      </w:r>
    </w:p>
    <w:p w:rsidR="009027C5" w:rsidRPr="005D3E8A" w:rsidRDefault="009027C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>Величина угла. Градусная мера угла.</w:t>
      </w:r>
    </w:p>
    <w:p w:rsidR="009027C5" w:rsidRPr="005D3E8A" w:rsidRDefault="009027C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>Понятие о площади плоских фигур. Равносоставленные и равновеликие фигуры.</w:t>
      </w:r>
    </w:p>
    <w:p w:rsidR="009027C5" w:rsidRPr="005D3E8A" w:rsidRDefault="009027C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>Периметр и площадь прямоугольника. Площадь прямоугольного треугольника, площадь произвольного треугольника.</w:t>
      </w:r>
    </w:p>
    <w:p w:rsidR="009027C5" w:rsidRPr="005D3E8A" w:rsidRDefault="009027C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>Объем тела. Формулы объема прямоугольного параллелепипеда, куба.</w:t>
      </w:r>
    </w:p>
    <w:p w:rsidR="009027C5" w:rsidRPr="005D3E8A" w:rsidRDefault="0052037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Элементы комбинаторики </w:t>
      </w:r>
    </w:p>
    <w:p w:rsidR="00305F92" w:rsidRPr="005D3E8A" w:rsidRDefault="009027C5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>Достоверные, невозможные и случайные события. Перебор вариантов, дерево вариантов.</w:t>
      </w:r>
    </w:p>
    <w:p w:rsidR="0077589C" w:rsidRDefault="0077589C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520375" w:rsidRPr="002650EF" w:rsidRDefault="00520375" w:rsidP="00520375">
      <w:pPr>
        <w:ind w:left="-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50E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Обязательные результаты обучения в 5 классе</w:t>
      </w:r>
    </w:p>
    <w:p w:rsidR="00520375" w:rsidRPr="00520375" w:rsidRDefault="00520375" w:rsidP="005203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375">
        <w:rPr>
          <w:rFonts w:ascii="Times New Roman" w:eastAsia="Times New Roman" w:hAnsi="Times New Roman" w:cs="Times New Roman"/>
          <w:b/>
          <w:sz w:val="24"/>
          <w:szCs w:val="24"/>
        </w:rPr>
        <w:t>составлены в соответствии с Государственными образовательными стандартами среднего полного и основного общего образования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9"/>
        <w:gridCol w:w="3185"/>
        <w:gridCol w:w="3137"/>
      </w:tblGrid>
      <w:tr w:rsidR="00520375" w:rsidRPr="00520375" w:rsidTr="00431EF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520375" w:rsidRDefault="00520375" w:rsidP="00431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Теоретические знания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520375" w:rsidRDefault="00520375" w:rsidP="00431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умения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520375" w:rsidRDefault="00520375" w:rsidP="00431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Приобретенные навыки</w:t>
            </w:r>
          </w:p>
        </w:tc>
      </w:tr>
      <w:tr w:rsidR="00520375" w:rsidRPr="00520375" w:rsidTr="00431EF9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2650EF" w:rsidRDefault="00520375" w:rsidP="00431E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5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Натуральные числа и шкалы</w:t>
            </w:r>
          </w:p>
        </w:tc>
      </w:tr>
      <w:tr w:rsidR="00520375" w:rsidRPr="00520375" w:rsidTr="00431EF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520375" w:rsidRDefault="00520375" w:rsidP="00431E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5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сведения о натуральных числах, классах и разрядах  натуральных чисел, сравнение натуральных чисел, отрезок, длина отрезка, треугольник и многоугольник и их элементы, периметр многоугольника плоскость, прямая, луч, понятие координатного луча, единичного отрезка и координаты точки.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520375" w:rsidRDefault="00520375" w:rsidP="00431E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5">
              <w:rPr>
                <w:rFonts w:ascii="Times New Roman" w:hAnsi="Times New Roman" w:cs="Times New Roman"/>
                <w:sz w:val="24"/>
                <w:szCs w:val="24"/>
              </w:rPr>
              <w:t>Пользоваться основными единицами длины, массы, времени, скорости; выражать более крупные единицы через более мелкие и наоборот; Умение начертить координатный луч и отмечать на нем точки с заданными координатами, определять координаты точки на луче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520375" w:rsidRDefault="00520375" w:rsidP="00431E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5">
              <w:rPr>
                <w:rFonts w:ascii="Times New Roman" w:hAnsi="Times New Roman" w:cs="Times New Roman"/>
                <w:sz w:val="24"/>
                <w:szCs w:val="24"/>
              </w:rPr>
              <w:t>Уметь читать и записывать многозначные числа, сравнивать натуральные числа, Пользоваться основными единицами длины, массы, времени, скорости навыки построения и измерения отрезков, умение чертить прямую, луч, координатный луч и отмечать на нем точки с заданными координатами, определять координаты точки на луче</w:t>
            </w:r>
          </w:p>
        </w:tc>
      </w:tr>
      <w:tr w:rsidR="00520375" w:rsidRPr="00520375" w:rsidTr="00431EF9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2650EF" w:rsidRDefault="00520375" w:rsidP="00431EF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5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Сложение и вычитание натуральных чисел</w:t>
            </w:r>
          </w:p>
        </w:tc>
      </w:tr>
      <w:tr w:rsidR="00520375" w:rsidRPr="00520375" w:rsidTr="00431EF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520375" w:rsidRDefault="00520375" w:rsidP="00431E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5">
              <w:rPr>
                <w:rFonts w:ascii="Times New Roman" w:hAnsi="Times New Roman" w:cs="Times New Roman"/>
                <w:sz w:val="24"/>
                <w:szCs w:val="24"/>
              </w:rPr>
              <w:t>Компоненты действия сложения и вычитания- Свойства сложения и вычитания в буквенном выражении. Правила нахождения неизвестных компонентов при решении уравнений.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520375" w:rsidRDefault="00520375" w:rsidP="00431E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5">
              <w:rPr>
                <w:rFonts w:ascii="Times New Roman" w:hAnsi="Times New Roman" w:cs="Times New Roman"/>
                <w:sz w:val="24"/>
                <w:szCs w:val="24"/>
              </w:rPr>
              <w:t>Уметь выполнять устно арифметические действия: сложения и вычитания двузначных чисел. Уметь применять алгоритм арифметических действий над многозначными числами, составлять буквенные выражения по условию задач, решать уравнения на основе зависимости между компонентами действий сложения и вычитания, решать текстовые задачи.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520375" w:rsidRDefault="00520375" w:rsidP="00431E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5">
              <w:rPr>
                <w:rFonts w:ascii="Times New Roman" w:hAnsi="Times New Roman" w:cs="Times New Roman"/>
                <w:sz w:val="24"/>
                <w:szCs w:val="24"/>
              </w:rPr>
              <w:t>Навыки сложения и вычитания натуральных чисел. Применение свойств сложения и вычитания при вычислениях. Составление буквенных выражений по условию задач. Понимание смысла отношений «больше на…», «меньше на…»Навыки решения несложных практических расчетных задач, устной прикидки и оценки результата вычислений.</w:t>
            </w:r>
          </w:p>
        </w:tc>
      </w:tr>
      <w:tr w:rsidR="00520375" w:rsidRPr="00520375" w:rsidTr="00431EF9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2650EF" w:rsidRDefault="00520375" w:rsidP="00431EF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5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Умножение и деление натуральных чисел</w:t>
            </w:r>
          </w:p>
        </w:tc>
      </w:tr>
      <w:tr w:rsidR="00520375" w:rsidRPr="00520375" w:rsidTr="00431EF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520375" w:rsidRDefault="00520375" w:rsidP="00431E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5">
              <w:rPr>
                <w:rFonts w:ascii="Times New Roman" w:hAnsi="Times New Roman" w:cs="Times New Roman"/>
                <w:sz w:val="24"/>
                <w:szCs w:val="24"/>
              </w:rPr>
              <w:t>Компоненты умножения и деления. Свойства умножения и деления в буквенном выражении. Правила нахождения неизвестных компонентов при решении уравнений. Понятие квадрата и куба числа. Знать порядок выполнения действий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520375" w:rsidRDefault="00520375" w:rsidP="00431E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свойств действий над числами при вычислениях. Уметь находить квадрат и куб числа, , решать текстовые задачи арифметическим и алгебраическим способом. Понимание смысла отношений «больше в...», «меньше в...», уметь упрощать буквенные выражения, соблюдать </w:t>
            </w:r>
            <w:r w:rsidRPr="00520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выполнения действий.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520375" w:rsidRDefault="00520375" w:rsidP="00431E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арифметических действий с натуральными числами и нулем, умножения однозначных чисел, умножения и деления многозначных чисел, решения уравнений на основе зависимости между компонентами действий, соблюдения порядка выполнения действий.</w:t>
            </w:r>
          </w:p>
        </w:tc>
      </w:tr>
      <w:tr w:rsidR="00520375" w:rsidRPr="00520375" w:rsidTr="00431EF9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2650EF" w:rsidRDefault="00520375" w:rsidP="00431EF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5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 Площади и объемы</w:t>
            </w:r>
          </w:p>
        </w:tc>
      </w:tr>
      <w:tr w:rsidR="00520375" w:rsidRPr="00520375" w:rsidTr="00431EF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520375" w:rsidRDefault="00520375" w:rsidP="00431E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5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Понятие площади. Понятие объема. Единицы измерения. Формулы для вычисления площади и периметра прямоугольника и квадрата. Формулы для вычисления объема куба и прямоугольного параллелепипеда.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520375" w:rsidRDefault="00520375" w:rsidP="00431E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5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основными единицами площади, объема; выражать более крупные единицы через более мелкие и наоборот, решать задачи на нахождение сторон прямоугольника и параллелепипеда, если известны площадь или объем..</w:t>
            </w:r>
          </w:p>
          <w:p w:rsidR="00520375" w:rsidRPr="00520375" w:rsidRDefault="00520375" w:rsidP="00431E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520375" w:rsidRDefault="00520375" w:rsidP="00431E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5">
              <w:rPr>
                <w:rFonts w:ascii="Times New Roman" w:hAnsi="Times New Roman" w:cs="Times New Roman"/>
                <w:sz w:val="24"/>
                <w:szCs w:val="24"/>
              </w:rPr>
              <w:t>Навыки вычисления по формулам при решении геометрических и текстовых задач, уметь переходить от одних единиц измерения к другим. Уметь вычислять площади и объемы.</w:t>
            </w:r>
          </w:p>
        </w:tc>
      </w:tr>
      <w:tr w:rsidR="00520375" w:rsidRPr="00520375" w:rsidTr="00431EF9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2650EF" w:rsidRDefault="00520375" w:rsidP="00431EF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5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Обыкновенные дроби</w:t>
            </w:r>
          </w:p>
        </w:tc>
      </w:tr>
      <w:tr w:rsidR="00520375" w:rsidRPr="00520375" w:rsidTr="00431EF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520375" w:rsidRDefault="00520375" w:rsidP="00431E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5">
              <w:rPr>
                <w:rFonts w:ascii="Times New Roman" w:hAnsi="Times New Roman" w:cs="Times New Roman"/>
                <w:sz w:val="24"/>
                <w:szCs w:val="24"/>
              </w:rPr>
              <w:t>Окружность и круг. Доли. Понятие дроби. Правильные и неправильные дроби Действия над дробями. Смешанные числа и действия над ними.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520375" w:rsidRDefault="00520375" w:rsidP="00431E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5">
              <w:rPr>
                <w:rFonts w:ascii="Times New Roman" w:hAnsi="Times New Roman" w:cs="Times New Roman"/>
                <w:sz w:val="24"/>
                <w:szCs w:val="24"/>
              </w:rPr>
              <w:t>Умение сравнивать дроби с одинаковыми знаменателями, а также умение складывать и вычитать дроби с одинаковыми знаменателями. Вычитание из 1. Переход от неправильной дроби к смешанному числу и обратно уметь записать деление виде дроби и обратно. Изображать дроби на числовом луче. Уметь решать текстовые задачи, включая задачи, связанные с дробями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520375" w:rsidRDefault="00520375" w:rsidP="00431E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5">
              <w:rPr>
                <w:rFonts w:ascii="Times New Roman" w:hAnsi="Times New Roman" w:cs="Times New Roman"/>
                <w:sz w:val="24"/>
                <w:szCs w:val="24"/>
              </w:rPr>
              <w:t>Выработать навык читать, записывать, сравнивать дроби с одинаковыми знаменателями, а также умение складывать и вычитать дроби с одинаковыми знаменателями. Вычитание из 1. Переход от неправильной дроби к смешанному числу и обратно.</w:t>
            </w:r>
          </w:p>
        </w:tc>
      </w:tr>
      <w:tr w:rsidR="00520375" w:rsidRPr="00520375" w:rsidTr="00431EF9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2650EF" w:rsidRDefault="00520375" w:rsidP="00431EF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5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Десятичные дроби. Сложение и вычитание десятичных дробей</w:t>
            </w:r>
          </w:p>
        </w:tc>
      </w:tr>
      <w:tr w:rsidR="00520375" w:rsidRPr="00520375" w:rsidTr="00431EF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520375" w:rsidRDefault="00520375" w:rsidP="00431E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5"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дробных чисел. Десятичные разряды чисел. Действия сложения и вычитания над десятичными числами. Округление чисел, понятие «приближенное значение числа»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520375" w:rsidRDefault="00520375" w:rsidP="00431E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5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представлять десятичную дробь в виде обыкновенной и в простейших случаях обыкновенную в виде десятичной, читать, записывать, сравнивать, округлять десятичные дроби, выполнять сложение и вычитание десятичных дробей, используя уравнивание знаков после запятой, применять переместительный и сочетательный законы при сложении десятичных дробей. Уметь решать текстовые задачи на </w:t>
            </w:r>
            <w:r w:rsidRPr="00520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вычитание, данные в которых выражены десятичными дробями.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520375" w:rsidRDefault="00520375" w:rsidP="00431E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представления о десятичных разрядах рассматриваемых чисел, умения читать, записывать, сравнивать, округлять целые числа и десятичные дроби, выполнять сложение и вычитание десятичных дробей, используя уравнивание знаков после запятой</w:t>
            </w:r>
          </w:p>
        </w:tc>
      </w:tr>
      <w:tr w:rsidR="00520375" w:rsidRPr="00520375" w:rsidTr="00431EF9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2650EF" w:rsidRDefault="00520375" w:rsidP="00431EF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5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7. Умножение и деление десятичных дробей</w:t>
            </w:r>
          </w:p>
        </w:tc>
      </w:tr>
      <w:tr w:rsidR="00520375" w:rsidRPr="00520375" w:rsidTr="00431EF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520375" w:rsidRDefault="00520375" w:rsidP="00431E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5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натуральное число. Умножение и деление десятичной дроби на десятичную дробь. Знание алгоритма, выполнения умножения и деления десятичных дробей. Среднее арифметическое.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520375" w:rsidRDefault="00520375" w:rsidP="00431E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5">
              <w:rPr>
                <w:rFonts w:ascii="Times New Roman" w:hAnsi="Times New Roman" w:cs="Times New Roman"/>
                <w:sz w:val="24"/>
                <w:szCs w:val="24"/>
              </w:rPr>
              <w:t>Умение умножать и делить десятичные дроби, выполнять задания на все действия с натуральными числами и десятичными дробями, постановки запятой в результате действия, используя соответствующий алгоритм вычисления, нахождения среднего арифметического нескольких чисел..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520375" w:rsidRDefault="00520375" w:rsidP="00431E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5">
              <w:rPr>
                <w:rFonts w:ascii="Times New Roman" w:hAnsi="Times New Roman" w:cs="Times New Roman"/>
                <w:sz w:val="24"/>
                <w:szCs w:val="24"/>
              </w:rPr>
              <w:t>Навыки умножения и деления десятичных дробей, выполнения задания на все действия с натуральными числами и десятичными дробями, постановки запятой в результате действия, используя соответствующий алгоритм вычисления</w:t>
            </w:r>
          </w:p>
        </w:tc>
      </w:tr>
      <w:tr w:rsidR="00520375" w:rsidRPr="00520375" w:rsidTr="00431EF9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2650EF" w:rsidRDefault="00520375" w:rsidP="00431EF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5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Инструменты для вычислений и измерений</w:t>
            </w:r>
          </w:p>
        </w:tc>
      </w:tr>
      <w:tr w:rsidR="00520375" w:rsidRPr="00520375" w:rsidTr="00431EF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520375" w:rsidRDefault="00520375" w:rsidP="00431E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5">
              <w:rPr>
                <w:rFonts w:ascii="Times New Roman" w:hAnsi="Times New Roman" w:cs="Times New Roman"/>
                <w:sz w:val="24"/>
                <w:szCs w:val="24"/>
              </w:rPr>
              <w:t>Микрокалькулятор. Проценты. Угол. Прямой и развернутый угол. Измерение углов. Транспортир. Круговые диаграммы.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520375" w:rsidRDefault="00520375" w:rsidP="00431E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5">
              <w:rPr>
                <w:rFonts w:ascii="Times New Roman" w:hAnsi="Times New Roman" w:cs="Times New Roman"/>
                <w:sz w:val="24"/>
                <w:szCs w:val="24"/>
              </w:rPr>
              <w:t>Понимать смысл термина «процент» уметь решать простейшие задачи на проценты и решать три вида задач на проценты. Использовать микрокалькулятор при выполнении отдельных арифметических действий. Уметь изображать распределение отдельных частей какой–нибудь величины с помощью круговых диаграмм.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520375" w:rsidRDefault="00520375" w:rsidP="00431E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5">
              <w:rPr>
                <w:rFonts w:ascii="Times New Roman" w:hAnsi="Times New Roman" w:cs="Times New Roman"/>
                <w:sz w:val="24"/>
                <w:szCs w:val="24"/>
              </w:rPr>
              <w:t>Навыки представления процентов — в виде дроби и дроби – в виде процентов. Навыки решения простейших задач на проценты.  Навыки измерения и построения углов,</w:t>
            </w:r>
          </w:p>
        </w:tc>
      </w:tr>
      <w:tr w:rsidR="00520375" w:rsidRPr="00520375" w:rsidTr="00431EF9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2650EF" w:rsidRDefault="00520375" w:rsidP="00431EF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5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Теория вероятностей</w:t>
            </w:r>
          </w:p>
        </w:tc>
      </w:tr>
      <w:tr w:rsidR="00520375" w:rsidRPr="00520375" w:rsidTr="00431EF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520375" w:rsidRDefault="00520375" w:rsidP="00431E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5">
              <w:rPr>
                <w:rFonts w:ascii="Times New Roman" w:hAnsi="Times New Roman" w:cs="Times New Roman"/>
                <w:sz w:val="24"/>
                <w:szCs w:val="24"/>
              </w:rPr>
              <w:t>Знать виды событий: достоверные, невозможные, случайные, понятие вероятности события.. Иметь представление о простейших комбинаторных задачах.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520375" w:rsidRDefault="00520375" w:rsidP="00431E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5">
              <w:rPr>
                <w:rFonts w:ascii="Times New Roman" w:hAnsi="Times New Roman" w:cs="Times New Roman"/>
                <w:sz w:val="24"/>
                <w:szCs w:val="24"/>
              </w:rPr>
              <w:t>Уметь на конкретных примерах определять достоверные, невозможные и случайные события. Уметь решать простейшие комбинаторные задачи с помощью правил умножения и дерева вариантов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5" w:rsidRPr="00520375" w:rsidRDefault="00520375" w:rsidP="00431E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0375">
              <w:rPr>
                <w:rFonts w:ascii="Times New Roman" w:hAnsi="Times New Roman" w:cs="Times New Roman"/>
                <w:sz w:val="24"/>
                <w:szCs w:val="24"/>
              </w:rPr>
              <w:t>Уметь на конкретных примерах определять достоверные, невозможные и случайные события. Уметь строить дерево вариантов для решения простейших комбинаторных задач. Уметь представлять данные в виде таблиц диаграмм.</w:t>
            </w:r>
          </w:p>
        </w:tc>
      </w:tr>
    </w:tbl>
    <w:p w:rsidR="00520375" w:rsidRPr="00520375" w:rsidRDefault="00520375" w:rsidP="0052037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20375" w:rsidRDefault="00520375" w:rsidP="005203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50EF" w:rsidRDefault="002650EF" w:rsidP="005203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50EF" w:rsidRDefault="002650EF" w:rsidP="005203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50EF" w:rsidRDefault="002650EF" w:rsidP="005203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50EF" w:rsidRDefault="002650EF" w:rsidP="005203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3F34" w:rsidRDefault="00533F34" w:rsidP="002650EF">
      <w:pPr>
        <w:pStyle w:val="22"/>
        <w:shd w:val="clear" w:color="auto" w:fill="auto"/>
        <w:spacing w:line="240" w:lineRule="auto"/>
        <w:ind w:right="40" w:firstLine="0"/>
        <w:jc w:val="center"/>
        <w:rPr>
          <w:rStyle w:val="21"/>
          <w:b/>
          <w:color w:val="000000"/>
          <w:sz w:val="24"/>
          <w:szCs w:val="24"/>
        </w:rPr>
      </w:pPr>
      <w:r w:rsidRPr="002650EF">
        <w:rPr>
          <w:rStyle w:val="21"/>
          <w:b/>
          <w:color w:val="000000"/>
          <w:sz w:val="24"/>
          <w:szCs w:val="24"/>
        </w:rPr>
        <w:lastRenderedPageBreak/>
        <w:t>Метапредметным результатом изучения курса яв</w:t>
      </w:r>
      <w:r w:rsidRPr="002650EF">
        <w:rPr>
          <w:rStyle w:val="21"/>
          <w:b/>
          <w:color w:val="000000"/>
          <w:sz w:val="24"/>
          <w:szCs w:val="24"/>
        </w:rPr>
        <w:softHyphen/>
        <w:t>ляется формирование универсальных учебных дейст</w:t>
      </w:r>
      <w:r w:rsidRPr="002650EF">
        <w:rPr>
          <w:rStyle w:val="21"/>
          <w:b/>
          <w:color w:val="000000"/>
          <w:sz w:val="24"/>
          <w:szCs w:val="24"/>
        </w:rPr>
        <w:softHyphen/>
        <w:t>вий (УУД).</w:t>
      </w:r>
    </w:p>
    <w:p w:rsidR="002650EF" w:rsidRPr="002650EF" w:rsidRDefault="002650EF" w:rsidP="00533F34">
      <w:pPr>
        <w:pStyle w:val="22"/>
        <w:shd w:val="clear" w:color="auto" w:fill="auto"/>
        <w:spacing w:line="240" w:lineRule="auto"/>
        <w:ind w:right="40" w:firstLine="0"/>
        <w:rPr>
          <w:b w:val="0"/>
          <w:sz w:val="24"/>
          <w:szCs w:val="24"/>
        </w:rPr>
      </w:pPr>
    </w:p>
    <w:p w:rsidR="00533F34" w:rsidRPr="002650EF" w:rsidRDefault="00533F34" w:rsidP="00533F34">
      <w:pPr>
        <w:pStyle w:val="30"/>
        <w:shd w:val="clear" w:color="auto" w:fill="auto"/>
        <w:spacing w:line="240" w:lineRule="auto"/>
        <w:ind w:left="520"/>
        <w:rPr>
          <w:i w:val="0"/>
          <w:sz w:val="24"/>
          <w:szCs w:val="24"/>
          <w:u w:val="single"/>
        </w:rPr>
      </w:pPr>
      <w:r w:rsidRPr="002650EF">
        <w:rPr>
          <w:rStyle w:val="3"/>
          <w:color w:val="000000"/>
          <w:sz w:val="24"/>
          <w:szCs w:val="24"/>
          <w:u w:val="single"/>
        </w:rPr>
        <w:t>Регулятивные УУД:</w:t>
      </w:r>
    </w:p>
    <w:p w:rsidR="00533F34" w:rsidRPr="00C04E31" w:rsidRDefault="00533F34" w:rsidP="00533F34">
      <w:pPr>
        <w:pStyle w:val="ac"/>
        <w:numPr>
          <w:ilvl w:val="0"/>
          <w:numId w:val="16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4"/>
          <w:szCs w:val="24"/>
        </w:rPr>
      </w:pPr>
      <w:r w:rsidRPr="00C04E31">
        <w:rPr>
          <w:rStyle w:val="ab"/>
          <w:color w:val="000000"/>
          <w:sz w:val="24"/>
          <w:szCs w:val="24"/>
        </w:rPr>
        <w:t>самостоятельно обнаруживать и формулиро</w:t>
      </w:r>
      <w:r w:rsidRPr="00C04E31">
        <w:rPr>
          <w:rStyle w:val="ab"/>
          <w:color w:val="000000"/>
          <w:sz w:val="24"/>
          <w:szCs w:val="24"/>
        </w:rPr>
        <w:softHyphen/>
        <w:t>вать учебную проблему, определять цель УД;</w:t>
      </w:r>
    </w:p>
    <w:p w:rsidR="00533F34" w:rsidRPr="00C04E31" w:rsidRDefault="00533F34" w:rsidP="00533F34">
      <w:pPr>
        <w:pStyle w:val="ac"/>
        <w:numPr>
          <w:ilvl w:val="0"/>
          <w:numId w:val="16"/>
        </w:numPr>
        <w:shd w:val="clear" w:color="auto" w:fill="auto"/>
        <w:tabs>
          <w:tab w:val="left" w:pos="702"/>
        </w:tabs>
        <w:spacing w:line="240" w:lineRule="auto"/>
        <w:ind w:left="520" w:right="40" w:firstLine="0"/>
        <w:rPr>
          <w:sz w:val="24"/>
          <w:szCs w:val="24"/>
        </w:rPr>
      </w:pPr>
      <w:r w:rsidRPr="00C04E31">
        <w:rPr>
          <w:rStyle w:val="ab"/>
          <w:color w:val="000000"/>
          <w:sz w:val="24"/>
          <w:szCs w:val="24"/>
        </w:rPr>
        <w:t>выдвигать версии решения проблемы, осо</w:t>
      </w:r>
      <w:r w:rsidRPr="00C04E31">
        <w:rPr>
          <w:rStyle w:val="ab"/>
          <w:color w:val="000000"/>
          <w:sz w:val="24"/>
          <w:szCs w:val="24"/>
        </w:rPr>
        <w:softHyphen/>
        <w:t>знавать (и интерпретировать в случае необ</w:t>
      </w:r>
      <w:r w:rsidRPr="00C04E31">
        <w:rPr>
          <w:rStyle w:val="ab"/>
          <w:color w:val="000000"/>
          <w:sz w:val="24"/>
          <w:szCs w:val="24"/>
        </w:rPr>
        <w:softHyphen/>
        <w:t>ходимости) конечный результат, выбирать средства достижения цели из предложенных, а также искать их самостоятельно;</w:t>
      </w:r>
    </w:p>
    <w:p w:rsidR="00533F34" w:rsidRPr="00C04E31" w:rsidRDefault="00533F34" w:rsidP="00533F34">
      <w:pPr>
        <w:pStyle w:val="ac"/>
        <w:numPr>
          <w:ilvl w:val="0"/>
          <w:numId w:val="16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4"/>
          <w:szCs w:val="24"/>
        </w:rPr>
      </w:pPr>
      <w:r w:rsidRPr="00C04E31">
        <w:rPr>
          <w:rStyle w:val="ab"/>
          <w:color w:val="000000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533F34" w:rsidRPr="00C04E31" w:rsidRDefault="00533F34" w:rsidP="00533F34">
      <w:pPr>
        <w:pStyle w:val="ac"/>
        <w:numPr>
          <w:ilvl w:val="0"/>
          <w:numId w:val="16"/>
        </w:numPr>
        <w:shd w:val="clear" w:color="auto" w:fill="auto"/>
        <w:tabs>
          <w:tab w:val="left" w:pos="702"/>
        </w:tabs>
        <w:spacing w:line="240" w:lineRule="auto"/>
        <w:ind w:left="520" w:right="40" w:firstLine="0"/>
        <w:rPr>
          <w:sz w:val="24"/>
          <w:szCs w:val="24"/>
        </w:rPr>
      </w:pPr>
      <w:r w:rsidRPr="00C04E31">
        <w:rPr>
          <w:rStyle w:val="ab"/>
          <w:color w:val="000000"/>
          <w:sz w:val="24"/>
          <w:szCs w:val="24"/>
        </w:rPr>
        <w:t>работая по плану, сверять свои действия с це</w:t>
      </w:r>
      <w:r w:rsidRPr="00C04E31">
        <w:rPr>
          <w:rStyle w:val="ab"/>
          <w:color w:val="000000"/>
          <w:sz w:val="24"/>
          <w:szCs w:val="24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533F34" w:rsidRPr="00C04E31" w:rsidRDefault="00533F34" w:rsidP="00533F34">
      <w:pPr>
        <w:pStyle w:val="ac"/>
        <w:numPr>
          <w:ilvl w:val="0"/>
          <w:numId w:val="16"/>
        </w:numPr>
        <w:shd w:val="clear" w:color="auto" w:fill="auto"/>
        <w:tabs>
          <w:tab w:val="left" w:pos="702"/>
        </w:tabs>
        <w:spacing w:line="240" w:lineRule="auto"/>
        <w:ind w:left="520" w:right="40" w:firstLine="0"/>
        <w:rPr>
          <w:sz w:val="24"/>
          <w:szCs w:val="24"/>
        </w:rPr>
      </w:pPr>
      <w:r w:rsidRPr="00C04E31">
        <w:rPr>
          <w:rStyle w:val="ab"/>
          <w:color w:val="000000"/>
          <w:sz w:val="24"/>
          <w:szCs w:val="24"/>
        </w:rPr>
        <w:t>в диалоге с учителем совершенствовать само</w:t>
      </w:r>
      <w:r w:rsidRPr="00C04E31">
        <w:rPr>
          <w:rStyle w:val="ab"/>
          <w:color w:val="000000"/>
          <w:sz w:val="24"/>
          <w:szCs w:val="24"/>
        </w:rPr>
        <w:softHyphen/>
        <w:t>стоятельно выбранные критерии оценки.</w:t>
      </w:r>
    </w:p>
    <w:p w:rsidR="00533F34" w:rsidRPr="002650EF" w:rsidRDefault="00533F34" w:rsidP="00533F34">
      <w:pPr>
        <w:pStyle w:val="30"/>
        <w:shd w:val="clear" w:color="auto" w:fill="auto"/>
        <w:spacing w:line="240" w:lineRule="auto"/>
        <w:ind w:left="520"/>
        <w:rPr>
          <w:i w:val="0"/>
          <w:sz w:val="24"/>
          <w:szCs w:val="24"/>
          <w:u w:val="single"/>
        </w:rPr>
      </w:pPr>
      <w:r w:rsidRPr="002650EF">
        <w:rPr>
          <w:rStyle w:val="3"/>
          <w:color w:val="000000"/>
          <w:sz w:val="24"/>
          <w:szCs w:val="24"/>
          <w:u w:val="single"/>
        </w:rPr>
        <w:t>Познавательные УУД:</w:t>
      </w:r>
    </w:p>
    <w:p w:rsidR="00533F34" w:rsidRPr="00C04E31" w:rsidRDefault="00533F34" w:rsidP="00533F34">
      <w:pPr>
        <w:pStyle w:val="ac"/>
        <w:numPr>
          <w:ilvl w:val="0"/>
          <w:numId w:val="16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4"/>
          <w:szCs w:val="24"/>
        </w:rPr>
      </w:pPr>
      <w:r w:rsidRPr="00C04E31">
        <w:rPr>
          <w:rStyle w:val="ab"/>
          <w:color w:val="000000"/>
          <w:sz w:val="24"/>
          <w:szCs w:val="24"/>
        </w:rPr>
        <w:t>проводить наблюдение и эксперимент под ру</w:t>
      </w:r>
      <w:r w:rsidRPr="00C04E31">
        <w:rPr>
          <w:rStyle w:val="ab"/>
          <w:color w:val="000000"/>
          <w:sz w:val="24"/>
          <w:szCs w:val="24"/>
        </w:rPr>
        <w:softHyphen/>
        <w:t>ководством учителя;</w:t>
      </w:r>
    </w:p>
    <w:p w:rsidR="00533F34" w:rsidRPr="00C04E31" w:rsidRDefault="00533F34" w:rsidP="00533F34">
      <w:pPr>
        <w:pStyle w:val="ac"/>
        <w:numPr>
          <w:ilvl w:val="0"/>
          <w:numId w:val="16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rStyle w:val="ab"/>
          <w:sz w:val="24"/>
          <w:szCs w:val="24"/>
        </w:rPr>
      </w:pPr>
      <w:r w:rsidRPr="00C04E31">
        <w:rPr>
          <w:rStyle w:val="ab"/>
          <w:color w:val="000000"/>
          <w:sz w:val="24"/>
          <w:szCs w:val="24"/>
        </w:rPr>
        <w:t>осуществлять расширенный поиск инфор</w:t>
      </w:r>
      <w:r w:rsidRPr="00C04E31">
        <w:rPr>
          <w:rStyle w:val="ab"/>
          <w:color w:val="000000"/>
          <w:sz w:val="24"/>
          <w:szCs w:val="24"/>
        </w:rPr>
        <w:softHyphen/>
        <w:t>мации с использованием ресурсов библиотек и Интернета;</w:t>
      </w:r>
    </w:p>
    <w:p w:rsidR="00533F34" w:rsidRPr="00C04E31" w:rsidRDefault="00533F34" w:rsidP="00533F34">
      <w:pPr>
        <w:pStyle w:val="ac"/>
        <w:numPr>
          <w:ilvl w:val="0"/>
          <w:numId w:val="16"/>
        </w:numPr>
        <w:shd w:val="clear" w:color="auto" w:fill="auto"/>
        <w:spacing w:line="240" w:lineRule="auto"/>
        <w:ind w:left="520" w:right="40" w:firstLine="0"/>
        <w:rPr>
          <w:sz w:val="24"/>
          <w:szCs w:val="24"/>
        </w:rPr>
      </w:pPr>
      <w:r w:rsidRPr="00C04E31">
        <w:rPr>
          <w:rStyle w:val="ab"/>
          <w:color w:val="000000"/>
          <w:sz w:val="24"/>
          <w:szCs w:val="24"/>
        </w:rPr>
        <w:t>создавать и преобразовывать модели и схемы для решения задач;</w:t>
      </w:r>
    </w:p>
    <w:p w:rsidR="00533F34" w:rsidRPr="00C04E31" w:rsidRDefault="00533F34" w:rsidP="00533F34">
      <w:pPr>
        <w:pStyle w:val="ac"/>
        <w:numPr>
          <w:ilvl w:val="0"/>
          <w:numId w:val="16"/>
        </w:numPr>
        <w:shd w:val="clear" w:color="auto" w:fill="auto"/>
        <w:tabs>
          <w:tab w:val="left" w:pos="702"/>
        </w:tabs>
        <w:spacing w:line="240" w:lineRule="auto"/>
        <w:ind w:left="520" w:right="40" w:firstLine="0"/>
        <w:rPr>
          <w:sz w:val="24"/>
          <w:szCs w:val="24"/>
        </w:rPr>
      </w:pPr>
      <w:r w:rsidRPr="00C04E31">
        <w:rPr>
          <w:rStyle w:val="ab"/>
          <w:color w:val="000000"/>
          <w:sz w:val="24"/>
          <w:szCs w:val="24"/>
        </w:rPr>
        <w:t>осуществлять выбор наиболее эффектив</w:t>
      </w:r>
      <w:r w:rsidRPr="00C04E31">
        <w:rPr>
          <w:rStyle w:val="ab"/>
          <w:color w:val="000000"/>
          <w:sz w:val="24"/>
          <w:szCs w:val="24"/>
        </w:rPr>
        <w:softHyphen/>
        <w:t>ных способов решения задач в зависимости от конкретных условий;</w:t>
      </w:r>
    </w:p>
    <w:p w:rsidR="00533F34" w:rsidRPr="00C04E31" w:rsidRDefault="00533F34" w:rsidP="00533F34">
      <w:pPr>
        <w:pStyle w:val="ac"/>
        <w:numPr>
          <w:ilvl w:val="0"/>
          <w:numId w:val="16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4"/>
          <w:szCs w:val="24"/>
        </w:rPr>
      </w:pPr>
      <w:r w:rsidRPr="00C04E31">
        <w:rPr>
          <w:rStyle w:val="ab"/>
          <w:color w:val="000000"/>
          <w:sz w:val="24"/>
          <w:szCs w:val="24"/>
        </w:rPr>
        <w:t>анализировать, сравнивать, классифициро</w:t>
      </w:r>
      <w:r w:rsidRPr="00C04E31">
        <w:rPr>
          <w:rStyle w:val="ab"/>
          <w:color w:val="000000"/>
          <w:sz w:val="24"/>
          <w:szCs w:val="24"/>
        </w:rPr>
        <w:softHyphen/>
        <w:t>вать и обобщать факты и явления;</w:t>
      </w:r>
    </w:p>
    <w:p w:rsidR="00533F34" w:rsidRPr="00C04E31" w:rsidRDefault="00533F34" w:rsidP="00533F34">
      <w:pPr>
        <w:pStyle w:val="ac"/>
        <w:numPr>
          <w:ilvl w:val="0"/>
          <w:numId w:val="16"/>
        </w:numPr>
        <w:shd w:val="clear" w:color="auto" w:fill="auto"/>
        <w:tabs>
          <w:tab w:val="left" w:pos="698"/>
        </w:tabs>
        <w:spacing w:line="240" w:lineRule="auto"/>
        <w:ind w:left="520" w:firstLine="0"/>
        <w:rPr>
          <w:sz w:val="24"/>
          <w:szCs w:val="24"/>
        </w:rPr>
      </w:pPr>
      <w:r w:rsidRPr="00C04E31">
        <w:rPr>
          <w:rStyle w:val="ab"/>
          <w:color w:val="000000"/>
          <w:sz w:val="24"/>
          <w:szCs w:val="24"/>
        </w:rPr>
        <w:t>давать определения понятиям.</w:t>
      </w:r>
    </w:p>
    <w:p w:rsidR="00533F34" w:rsidRPr="002650EF" w:rsidRDefault="00533F34" w:rsidP="00533F34">
      <w:pPr>
        <w:pStyle w:val="30"/>
        <w:shd w:val="clear" w:color="auto" w:fill="auto"/>
        <w:spacing w:line="240" w:lineRule="auto"/>
        <w:ind w:left="520"/>
        <w:rPr>
          <w:i w:val="0"/>
          <w:sz w:val="24"/>
          <w:szCs w:val="24"/>
          <w:u w:val="single"/>
        </w:rPr>
      </w:pPr>
      <w:r w:rsidRPr="002650EF">
        <w:rPr>
          <w:rStyle w:val="3"/>
          <w:color w:val="000000"/>
          <w:sz w:val="24"/>
          <w:szCs w:val="24"/>
          <w:u w:val="single"/>
        </w:rPr>
        <w:t>Коммуникативные УУД:</w:t>
      </w:r>
    </w:p>
    <w:p w:rsidR="00533F34" w:rsidRPr="00C04E31" w:rsidRDefault="00533F34" w:rsidP="00533F34">
      <w:pPr>
        <w:pStyle w:val="ac"/>
        <w:shd w:val="clear" w:color="auto" w:fill="auto"/>
        <w:spacing w:line="240" w:lineRule="auto"/>
        <w:ind w:left="520" w:right="40" w:firstLine="0"/>
        <w:rPr>
          <w:sz w:val="24"/>
          <w:szCs w:val="24"/>
        </w:rPr>
      </w:pPr>
      <w:r w:rsidRPr="00C04E31">
        <w:rPr>
          <w:rStyle w:val="8"/>
          <w:color w:val="000000"/>
          <w:sz w:val="24"/>
          <w:szCs w:val="24"/>
        </w:rPr>
        <w:t>-</w:t>
      </w:r>
      <w:r w:rsidRPr="00C04E31">
        <w:rPr>
          <w:rStyle w:val="ab"/>
          <w:color w:val="000000"/>
          <w:sz w:val="24"/>
          <w:szCs w:val="24"/>
        </w:rPr>
        <w:t xml:space="preserve"> самостоятельно организовывать учебное взаи</w:t>
      </w:r>
      <w:r w:rsidRPr="00C04E31">
        <w:rPr>
          <w:rStyle w:val="ab"/>
          <w:color w:val="000000"/>
          <w:sz w:val="24"/>
          <w:szCs w:val="24"/>
        </w:rPr>
        <w:softHyphen/>
        <w:t>модействие в группе (определять общие цели, договариваться друг с другом и т. д.);</w:t>
      </w:r>
    </w:p>
    <w:p w:rsidR="00533F34" w:rsidRPr="00C04E31" w:rsidRDefault="00533F34" w:rsidP="00533F34">
      <w:pPr>
        <w:pStyle w:val="ac"/>
        <w:numPr>
          <w:ilvl w:val="0"/>
          <w:numId w:val="16"/>
        </w:numPr>
        <w:shd w:val="clear" w:color="auto" w:fill="auto"/>
        <w:tabs>
          <w:tab w:val="left" w:pos="702"/>
        </w:tabs>
        <w:spacing w:line="240" w:lineRule="auto"/>
        <w:ind w:left="520" w:right="40" w:firstLine="0"/>
        <w:rPr>
          <w:sz w:val="24"/>
          <w:szCs w:val="24"/>
        </w:rPr>
      </w:pPr>
      <w:r w:rsidRPr="00C04E31">
        <w:rPr>
          <w:rStyle w:val="ab"/>
          <w:color w:val="000000"/>
          <w:sz w:val="24"/>
          <w:szCs w:val="24"/>
        </w:rPr>
        <w:t>в дискуссии уметь выдвинуть аргументы и контраргументы;</w:t>
      </w:r>
    </w:p>
    <w:p w:rsidR="00533F34" w:rsidRPr="00C04E31" w:rsidRDefault="00533F34" w:rsidP="00533F34">
      <w:pPr>
        <w:pStyle w:val="ac"/>
        <w:numPr>
          <w:ilvl w:val="0"/>
          <w:numId w:val="16"/>
        </w:numPr>
        <w:shd w:val="clear" w:color="auto" w:fill="auto"/>
        <w:tabs>
          <w:tab w:val="left" w:pos="698"/>
        </w:tabs>
        <w:spacing w:line="240" w:lineRule="auto"/>
        <w:ind w:left="520" w:right="40" w:firstLine="0"/>
        <w:rPr>
          <w:sz w:val="24"/>
          <w:szCs w:val="24"/>
        </w:rPr>
      </w:pPr>
      <w:r w:rsidRPr="00C04E31">
        <w:rPr>
          <w:rStyle w:val="ab"/>
          <w:color w:val="000000"/>
          <w:sz w:val="24"/>
          <w:szCs w:val="24"/>
        </w:rPr>
        <w:t>учиться критично относиться к своему мне</w:t>
      </w:r>
      <w:r w:rsidRPr="00C04E31">
        <w:rPr>
          <w:rStyle w:val="ab"/>
          <w:color w:val="000000"/>
          <w:sz w:val="24"/>
          <w:szCs w:val="24"/>
        </w:rPr>
        <w:softHyphen/>
        <w:t>нию, с достоинством признавать ошибочность своего мнения и корректировать его;</w:t>
      </w:r>
    </w:p>
    <w:p w:rsidR="00533F34" w:rsidRPr="00C04E31" w:rsidRDefault="00533F34" w:rsidP="00533F34">
      <w:pPr>
        <w:pStyle w:val="ac"/>
        <w:numPr>
          <w:ilvl w:val="0"/>
          <w:numId w:val="16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rStyle w:val="ab"/>
          <w:sz w:val="24"/>
          <w:szCs w:val="24"/>
        </w:rPr>
      </w:pPr>
      <w:r w:rsidRPr="00C04E31">
        <w:rPr>
          <w:rStyle w:val="ab"/>
          <w:color w:val="000000"/>
          <w:sz w:val="24"/>
          <w:szCs w:val="24"/>
        </w:rPr>
        <w:t>понимая позицию другого, различать в его речи: мнение (точку зрения), доказательство (аргу</w:t>
      </w:r>
      <w:r w:rsidRPr="00C04E31">
        <w:rPr>
          <w:rStyle w:val="ab"/>
          <w:color w:val="000000"/>
          <w:sz w:val="24"/>
          <w:szCs w:val="24"/>
        </w:rPr>
        <w:softHyphen/>
        <w:t>менты), факты (гипотезы, аксиомы, теории);</w:t>
      </w:r>
    </w:p>
    <w:p w:rsidR="00533F34" w:rsidRPr="00C04E31" w:rsidRDefault="00533F34" w:rsidP="00533F34">
      <w:pPr>
        <w:pStyle w:val="ac"/>
        <w:numPr>
          <w:ilvl w:val="0"/>
          <w:numId w:val="16"/>
        </w:numPr>
        <w:shd w:val="clear" w:color="auto" w:fill="auto"/>
        <w:spacing w:line="240" w:lineRule="auto"/>
        <w:ind w:left="520" w:right="40" w:firstLine="0"/>
        <w:rPr>
          <w:sz w:val="24"/>
          <w:szCs w:val="24"/>
        </w:rPr>
      </w:pPr>
      <w:r w:rsidRPr="00C04E31">
        <w:rPr>
          <w:rStyle w:val="ab"/>
          <w:color w:val="000000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520375" w:rsidRDefault="00520375" w:rsidP="005203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50EF" w:rsidRDefault="002650EF" w:rsidP="005203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50EF" w:rsidRDefault="002650EF" w:rsidP="005203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50EF" w:rsidRDefault="002650EF" w:rsidP="005203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50EF" w:rsidRDefault="002650EF" w:rsidP="005203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50EF" w:rsidRDefault="002650EF" w:rsidP="005203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50EF" w:rsidRDefault="002650EF" w:rsidP="005203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50EF" w:rsidRDefault="002650EF" w:rsidP="005203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50EF" w:rsidRDefault="002650EF" w:rsidP="005203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50EF" w:rsidRPr="00520375" w:rsidRDefault="002650EF" w:rsidP="005203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1299" w:rsidRDefault="00251299" w:rsidP="00251299">
      <w:pPr>
        <w:tabs>
          <w:tab w:val="left" w:pos="426"/>
        </w:tabs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Система</w:t>
      </w:r>
      <w:r w:rsidRPr="002512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08A9">
        <w:rPr>
          <w:rFonts w:ascii="Times New Roman" w:eastAsia="Times New Roman" w:hAnsi="Times New Roman" w:cs="Times New Roman"/>
          <w:b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08A9">
        <w:rPr>
          <w:rFonts w:ascii="Times New Roman" w:eastAsia="Times New Roman" w:hAnsi="Times New Roman" w:cs="Times New Roman"/>
          <w:b/>
          <w:sz w:val="28"/>
          <w:szCs w:val="28"/>
        </w:rPr>
        <w:t xml:space="preserve">освоения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учащимися </w:t>
      </w:r>
      <w:r w:rsidRPr="008A08A9">
        <w:rPr>
          <w:rFonts w:ascii="Times New Roman" w:eastAsia="Times New Roman" w:hAnsi="Times New Roman" w:cs="Times New Roman"/>
          <w:b/>
          <w:sz w:val="28"/>
          <w:szCs w:val="28"/>
        </w:rPr>
        <w:t>учебного курса</w:t>
      </w:r>
    </w:p>
    <w:p w:rsidR="00251299" w:rsidRPr="008A08A9" w:rsidRDefault="00251299" w:rsidP="00251299">
      <w:pPr>
        <w:tabs>
          <w:tab w:val="left" w:pos="426"/>
        </w:tabs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«Математика – 5»</w:t>
      </w:r>
      <w:r w:rsidRPr="008A08A9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5D3E8A" w:rsidRPr="0077589C" w:rsidRDefault="005D3E8A" w:rsidP="005D3E8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772641" w:rsidRPr="005D3E8A" w:rsidRDefault="00772641" w:rsidP="00772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E8A">
        <w:rPr>
          <w:rFonts w:ascii="Times New Roman" w:hAnsi="Times New Roman" w:cs="Times New Roman"/>
          <w:b/>
          <w:sz w:val="24"/>
          <w:szCs w:val="24"/>
        </w:rPr>
        <w:t>Оценка письменных контрольных работ учащихся по математике</w:t>
      </w:r>
    </w:p>
    <w:p w:rsidR="00772641" w:rsidRPr="005D3E8A" w:rsidRDefault="00772641" w:rsidP="005D3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E8A">
        <w:rPr>
          <w:rFonts w:ascii="Times New Roman" w:hAnsi="Times New Roman" w:cs="Times New Roman"/>
          <w:b/>
          <w:sz w:val="24"/>
          <w:szCs w:val="24"/>
        </w:rPr>
        <w:t xml:space="preserve">Отметка «5» ставится, если: </w:t>
      </w:r>
    </w:p>
    <w:p w:rsidR="00772641" w:rsidRPr="005D3E8A" w:rsidRDefault="00772641" w:rsidP="005D3E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8A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772641" w:rsidRPr="005D3E8A" w:rsidRDefault="00772641" w:rsidP="005D3E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8A">
        <w:rPr>
          <w:rFonts w:ascii="Times New Roman" w:hAnsi="Times New Roman" w:cs="Times New Roman"/>
          <w:sz w:val="24"/>
          <w:szCs w:val="24"/>
        </w:rPr>
        <w:t xml:space="preserve">в логических  рассуждениях и обосновании решения нет пробелов и ошибок;  </w:t>
      </w:r>
    </w:p>
    <w:p w:rsidR="00772641" w:rsidRPr="005D3E8A" w:rsidRDefault="00772641" w:rsidP="005D3E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8A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</w:t>
      </w:r>
      <w:r w:rsidRPr="005D3E8A">
        <w:rPr>
          <w:rFonts w:ascii="Times New Roman" w:hAnsi="Times New Roman" w:cs="Times New Roman"/>
          <w:sz w:val="24"/>
          <w:szCs w:val="24"/>
        </w:rPr>
        <w:softHyphen/>
        <w:t>нимания учебного материала).</w:t>
      </w:r>
    </w:p>
    <w:p w:rsidR="00772641" w:rsidRPr="005D3E8A" w:rsidRDefault="00772641" w:rsidP="005D3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E8A">
        <w:rPr>
          <w:rFonts w:ascii="Times New Roman" w:hAnsi="Times New Roman" w:cs="Times New Roman"/>
          <w:b/>
          <w:sz w:val="24"/>
          <w:szCs w:val="24"/>
        </w:rPr>
        <w:t>Отметка «4» ставится, если:</w:t>
      </w:r>
    </w:p>
    <w:p w:rsidR="00772641" w:rsidRPr="005D3E8A" w:rsidRDefault="00772641" w:rsidP="005D3E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8A">
        <w:rPr>
          <w:rFonts w:ascii="Times New Roman" w:hAnsi="Times New Roman" w:cs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72641" w:rsidRPr="005D3E8A" w:rsidRDefault="00772641" w:rsidP="005D3E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8A">
        <w:rPr>
          <w:rFonts w:ascii="Times New Roman" w:hAnsi="Times New Roman" w:cs="Times New Roman"/>
          <w:sz w:val="24"/>
          <w:szCs w:val="24"/>
        </w:rPr>
        <w:t>допущена одна ошибка или два-три недочета в выкладках, ри</w:t>
      </w:r>
      <w:r w:rsidRPr="005D3E8A">
        <w:rPr>
          <w:rFonts w:ascii="Times New Roman" w:hAnsi="Times New Roman" w:cs="Times New Roman"/>
          <w:sz w:val="24"/>
          <w:szCs w:val="24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772641" w:rsidRPr="005D3E8A" w:rsidRDefault="00772641" w:rsidP="005D3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E8A">
        <w:rPr>
          <w:rFonts w:ascii="Times New Roman" w:hAnsi="Times New Roman" w:cs="Times New Roman"/>
          <w:sz w:val="24"/>
          <w:szCs w:val="24"/>
        </w:rPr>
        <w:t> </w:t>
      </w:r>
      <w:r w:rsidRPr="005D3E8A">
        <w:rPr>
          <w:rFonts w:ascii="Times New Roman" w:hAnsi="Times New Roman" w:cs="Times New Roman"/>
          <w:b/>
          <w:sz w:val="24"/>
          <w:szCs w:val="24"/>
        </w:rPr>
        <w:t>Отметка «3» ставится, если:</w:t>
      </w:r>
    </w:p>
    <w:p w:rsidR="00772641" w:rsidRPr="005D3E8A" w:rsidRDefault="00772641" w:rsidP="005D3E8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8A">
        <w:rPr>
          <w:rFonts w:ascii="Times New Roman" w:hAnsi="Times New Roman" w:cs="Times New Roman"/>
          <w:sz w:val="24"/>
          <w:szCs w:val="24"/>
        </w:rPr>
        <w:t>допущены более одной ошибки или более двух-трех недоче</w:t>
      </w:r>
      <w:r w:rsidRPr="005D3E8A">
        <w:rPr>
          <w:rFonts w:ascii="Times New Roman" w:hAnsi="Times New Roman" w:cs="Times New Roman"/>
          <w:sz w:val="24"/>
          <w:szCs w:val="24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772641" w:rsidRPr="005D3E8A" w:rsidRDefault="00772641" w:rsidP="005D3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E8A">
        <w:rPr>
          <w:rFonts w:ascii="Times New Roman" w:hAnsi="Times New Roman" w:cs="Times New Roman"/>
          <w:sz w:val="24"/>
          <w:szCs w:val="24"/>
        </w:rPr>
        <w:t> </w:t>
      </w:r>
      <w:r w:rsidRPr="005D3E8A">
        <w:rPr>
          <w:rFonts w:ascii="Times New Roman" w:hAnsi="Times New Roman" w:cs="Times New Roman"/>
          <w:b/>
          <w:sz w:val="24"/>
          <w:szCs w:val="24"/>
        </w:rPr>
        <w:t>Отметка «2» ставится, если:</w:t>
      </w:r>
    </w:p>
    <w:p w:rsidR="00772641" w:rsidRPr="005D3E8A" w:rsidRDefault="00772641" w:rsidP="005D3E8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8A">
        <w:rPr>
          <w:rFonts w:ascii="Times New Roman" w:hAnsi="Times New Roman" w:cs="Times New Roman"/>
          <w:sz w:val="24"/>
          <w:szCs w:val="24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8A08A9" w:rsidRPr="005D3E8A" w:rsidRDefault="008A08A9" w:rsidP="008A08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72641" w:rsidRPr="005D3E8A" w:rsidRDefault="00772641" w:rsidP="00772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E8A">
        <w:rPr>
          <w:rFonts w:ascii="Times New Roman" w:hAnsi="Times New Roman" w:cs="Times New Roman"/>
          <w:b/>
          <w:sz w:val="24"/>
          <w:szCs w:val="24"/>
        </w:rPr>
        <w:t>Оценка устных ответов учащихся по математике</w:t>
      </w:r>
    </w:p>
    <w:p w:rsidR="00772641" w:rsidRPr="005D3E8A" w:rsidRDefault="00772641" w:rsidP="00772641">
      <w:pPr>
        <w:rPr>
          <w:rFonts w:ascii="Times New Roman" w:hAnsi="Times New Roman" w:cs="Times New Roman"/>
          <w:b/>
          <w:sz w:val="24"/>
          <w:szCs w:val="24"/>
        </w:rPr>
      </w:pPr>
      <w:r w:rsidRPr="005D3E8A">
        <w:rPr>
          <w:rFonts w:ascii="Times New Roman" w:hAnsi="Times New Roman" w:cs="Times New Roman"/>
          <w:b/>
          <w:sz w:val="24"/>
          <w:szCs w:val="24"/>
        </w:rPr>
        <w:t>Ответ оценивается отметкой «5», если ученик:</w:t>
      </w:r>
    </w:p>
    <w:p w:rsidR="00772641" w:rsidRPr="005D3E8A" w:rsidRDefault="00772641" w:rsidP="007726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8A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</w:t>
      </w:r>
      <w:r w:rsidRPr="005D3E8A">
        <w:rPr>
          <w:rFonts w:ascii="Times New Roman" w:hAnsi="Times New Roman" w:cs="Times New Roman"/>
          <w:sz w:val="24"/>
          <w:szCs w:val="24"/>
        </w:rPr>
        <w:softHyphen/>
        <w:t>ном программой и учебником,</w:t>
      </w:r>
    </w:p>
    <w:p w:rsidR="00772641" w:rsidRPr="005D3E8A" w:rsidRDefault="00772641" w:rsidP="007726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8A">
        <w:rPr>
          <w:rFonts w:ascii="Times New Roman" w:hAnsi="Times New Roman" w:cs="Times New Roman"/>
          <w:sz w:val="24"/>
          <w:szCs w:val="24"/>
        </w:rPr>
        <w:t>изложил материал грамотным языком в определенной логиче</w:t>
      </w:r>
      <w:r w:rsidRPr="005D3E8A">
        <w:rPr>
          <w:rFonts w:ascii="Times New Roman" w:hAnsi="Times New Roman" w:cs="Times New Roman"/>
          <w:sz w:val="24"/>
          <w:szCs w:val="24"/>
        </w:rPr>
        <w:softHyphen/>
        <w:t>ской последовательности, точно используя математическую термино</w:t>
      </w:r>
      <w:r w:rsidRPr="005D3E8A">
        <w:rPr>
          <w:rFonts w:ascii="Times New Roman" w:hAnsi="Times New Roman" w:cs="Times New Roman"/>
          <w:sz w:val="24"/>
          <w:szCs w:val="24"/>
        </w:rPr>
        <w:softHyphen/>
        <w:t>логию и символику;</w:t>
      </w:r>
    </w:p>
    <w:p w:rsidR="00772641" w:rsidRPr="005D3E8A" w:rsidRDefault="00772641" w:rsidP="007726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8A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772641" w:rsidRPr="005D3E8A" w:rsidRDefault="00772641" w:rsidP="007726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8A">
        <w:rPr>
          <w:rFonts w:ascii="Times New Roman" w:hAnsi="Times New Roman" w:cs="Times New Roman"/>
          <w:sz w:val="24"/>
          <w:szCs w:val="24"/>
        </w:rPr>
        <w:t>показал умение иллюстрировать теоретические положения конк</w:t>
      </w:r>
      <w:r w:rsidRPr="005D3E8A">
        <w:rPr>
          <w:rFonts w:ascii="Times New Roman" w:hAnsi="Times New Roman" w:cs="Times New Roman"/>
          <w:sz w:val="24"/>
          <w:szCs w:val="24"/>
        </w:rPr>
        <w:softHyphen/>
        <w:t>ретными примерами, применять их в новой ситуации при выполне</w:t>
      </w:r>
      <w:r w:rsidRPr="005D3E8A">
        <w:rPr>
          <w:rFonts w:ascii="Times New Roman" w:hAnsi="Times New Roman" w:cs="Times New Roman"/>
          <w:sz w:val="24"/>
          <w:szCs w:val="24"/>
        </w:rPr>
        <w:softHyphen/>
        <w:t>нии практического задания;</w:t>
      </w:r>
    </w:p>
    <w:p w:rsidR="00772641" w:rsidRPr="005D3E8A" w:rsidRDefault="00772641" w:rsidP="007726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8A">
        <w:rPr>
          <w:rFonts w:ascii="Times New Roman" w:hAnsi="Times New Roman" w:cs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</w:t>
      </w:r>
      <w:r w:rsidRPr="005D3E8A">
        <w:rPr>
          <w:rFonts w:ascii="Times New Roman" w:hAnsi="Times New Roman" w:cs="Times New Roman"/>
          <w:sz w:val="24"/>
          <w:szCs w:val="24"/>
        </w:rPr>
        <w:softHyphen/>
        <w:t>работке умений и навыков;</w:t>
      </w:r>
    </w:p>
    <w:p w:rsidR="00772641" w:rsidRPr="005D3E8A" w:rsidRDefault="00772641" w:rsidP="007726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8A">
        <w:rPr>
          <w:rFonts w:ascii="Times New Roman" w:hAnsi="Times New Roman" w:cs="Times New Roman"/>
          <w:sz w:val="24"/>
          <w:szCs w:val="24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772641" w:rsidRPr="005D3E8A" w:rsidRDefault="00772641" w:rsidP="00772641">
      <w:pPr>
        <w:rPr>
          <w:rFonts w:ascii="Times New Roman" w:hAnsi="Times New Roman" w:cs="Times New Roman"/>
          <w:b/>
          <w:sz w:val="24"/>
          <w:szCs w:val="24"/>
        </w:rPr>
      </w:pPr>
      <w:r w:rsidRPr="005D3E8A">
        <w:rPr>
          <w:rFonts w:ascii="Times New Roman" w:hAnsi="Times New Roman" w:cs="Times New Roman"/>
          <w:b/>
          <w:sz w:val="24"/>
          <w:szCs w:val="24"/>
        </w:rPr>
        <w:t>Ответ оценивается отметкой «4», если он удовлетворяет в основном требованиям на оценку «5», но при этом имеет один из недостатков:</w:t>
      </w:r>
    </w:p>
    <w:p w:rsidR="00772641" w:rsidRPr="005D3E8A" w:rsidRDefault="00772641" w:rsidP="0077264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8A">
        <w:rPr>
          <w:rFonts w:ascii="Times New Roman" w:hAnsi="Times New Roman" w:cs="Times New Roman"/>
          <w:sz w:val="24"/>
          <w:szCs w:val="24"/>
        </w:rPr>
        <w:t>в изложении допущены небольшие пробелы, не исказившие математическое содержание ответа;</w:t>
      </w:r>
    </w:p>
    <w:p w:rsidR="00772641" w:rsidRPr="005D3E8A" w:rsidRDefault="00772641" w:rsidP="007726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8A">
        <w:rPr>
          <w:rFonts w:ascii="Times New Roman" w:hAnsi="Times New Roman" w:cs="Times New Roman"/>
          <w:sz w:val="24"/>
          <w:szCs w:val="24"/>
        </w:rPr>
        <w:lastRenderedPageBreak/>
        <w:t>допущены один – два недочета при освещении основного содержания ответа, исправленные по замечанию учителя;</w:t>
      </w:r>
    </w:p>
    <w:p w:rsidR="00772641" w:rsidRPr="005D3E8A" w:rsidRDefault="00772641" w:rsidP="007726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8A">
        <w:rPr>
          <w:rFonts w:ascii="Times New Roman" w:hAnsi="Times New Roman" w:cs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772641" w:rsidRPr="005D3E8A" w:rsidRDefault="00772641" w:rsidP="00772641">
      <w:pPr>
        <w:rPr>
          <w:rFonts w:ascii="Times New Roman" w:hAnsi="Times New Roman" w:cs="Times New Roman"/>
          <w:b/>
          <w:sz w:val="24"/>
          <w:szCs w:val="24"/>
        </w:rPr>
      </w:pPr>
      <w:r w:rsidRPr="005D3E8A">
        <w:rPr>
          <w:rFonts w:ascii="Times New Roman" w:hAnsi="Times New Roman" w:cs="Times New Roman"/>
          <w:sz w:val="24"/>
          <w:szCs w:val="24"/>
        </w:rPr>
        <w:t> </w:t>
      </w:r>
      <w:r w:rsidRPr="005D3E8A">
        <w:rPr>
          <w:rFonts w:ascii="Times New Roman" w:hAnsi="Times New Roman" w:cs="Times New Roman"/>
          <w:b/>
          <w:sz w:val="24"/>
          <w:szCs w:val="24"/>
        </w:rPr>
        <w:t xml:space="preserve">Отметка «3» ставится в следующих случаях: </w:t>
      </w:r>
    </w:p>
    <w:p w:rsidR="00772641" w:rsidRPr="005D3E8A" w:rsidRDefault="00772641" w:rsidP="0077264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8A">
        <w:rPr>
          <w:rFonts w:ascii="Times New Roman" w:hAnsi="Times New Roman" w:cs="Times New Roman"/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772641" w:rsidRPr="005D3E8A" w:rsidRDefault="00772641" w:rsidP="0077264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8A">
        <w:rPr>
          <w:rFonts w:ascii="Times New Roman" w:hAnsi="Times New Roman" w:cs="Times New Roman"/>
          <w:sz w:val="24"/>
          <w:szCs w:val="24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772641" w:rsidRPr="005D3E8A" w:rsidRDefault="00772641" w:rsidP="0077264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8A">
        <w:rPr>
          <w:rFonts w:ascii="Times New Roman" w:hAnsi="Times New Roman" w:cs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72641" w:rsidRPr="005D3E8A" w:rsidRDefault="00772641" w:rsidP="0077264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8A">
        <w:rPr>
          <w:rFonts w:ascii="Times New Roman" w:hAnsi="Times New Roman" w:cs="Times New Roman"/>
          <w:sz w:val="24"/>
          <w:szCs w:val="24"/>
        </w:rPr>
        <w:t>при знании теоретического материала выявлена недостаточная сформированность основных умений и навыков.</w:t>
      </w:r>
    </w:p>
    <w:p w:rsidR="00772641" w:rsidRPr="005D3E8A" w:rsidRDefault="00772641" w:rsidP="00772641">
      <w:pPr>
        <w:rPr>
          <w:rFonts w:ascii="Times New Roman" w:hAnsi="Times New Roman" w:cs="Times New Roman"/>
          <w:b/>
          <w:sz w:val="24"/>
          <w:szCs w:val="24"/>
        </w:rPr>
      </w:pPr>
      <w:r w:rsidRPr="005D3E8A">
        <w:rPr>
          <w:rFonts w:ascii="Times New Roman" w:hAnsi="Times New Roman" w:cs="Times New Roman"/>
          <w:b/>
          <w:sz w:val="24"/>
          <w:szCs w:val="24"/>
        </w:rPr>
        <w:t> Отметка «2» ставится в следующих случаях:</w:t>
      </w:r>
    </w:p>
    <w:p w:rsidR="00772641" w:rsidRPr="005D3E8A" w:rsidRDefault="00772641" w:rsidP="007726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8A">
        <w:rPr>
          <w:rFonts w:ascii="Times New Roman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772641" w:rsidRPr="005D3E8A" w:rsidRDefault="00772641" w:rsidP="007726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8A">
        <w:rPr>
          <w:rFonts w:ascii="Times New Roman" w:hAnsi="Times New Roman" w:cs="Times New Roman"/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9027C5" w:rsidRPr="005D3E8A" w:rsidRDefault="00772641" w:rsidP="009027C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8A">
        <w:rPr>
          <w:rFonts w:ascii="Times New Roman" w:hAnsi="Times New Roman" w:cs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A08A9" w:rsidRPr="005D3E8A" w:rsidRDefault="008A08A9" w:rsidP="008A08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A08A9" w:rsidRPr="002650EF" w:rsidRDefault="008A08A9" w:rsidP="008A08A9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0EF">
        <w:rPr>
          <w:rFonts w:ascii="Times New Roman" w:eastAsia="Times New Roman" w:hAnsi="Times New Roman" w:cs="Times New Roman"/>
          <w:b/>
          <w:sz w:val="28"/>
          <w:szCs w:val="28"/>
        </w:rPr>
        <w:t>«Учебно-методическое и  материально- техническое обеспечение образовательного процесса»</w:t>
      </w:r>
    </w:p>
    <w:p w:rsidR="008A08A9" w:rsidRPr="005D3E8A" w:rsidRDefault="008A08A9" w:rsidP="008A08A9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Для учителя</w:t>
      </w:r>
    </w:p>
    <w:p w:rsidR="008A08A9" w:rsidRPr="005D3E8A" w:rsidRDefault="008A08A9" w:rsidP="005D3E8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>1.Зубарева, И. И. Математика. 5 класс: учебник для учащихся общеобразовательных учреж</w:t>
      </w:r>
      <w:r w:rsidRPr="005D3E8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дений / И. И. Зубарева, А. Г. </w:t>
      </w:r>
      <w:r w:rsidRPr="005D3E8A">
        <w:rPr>
          <w:rFonts w:ascii="Times New Roman" w:hAnsi="Times New Roman" w:cs="Times New Roman"/>
          <w:sz w:val="24"/>
          <w:szCs w:val="24"/>
        </w:rPr>
        <w:t>Мордкович. - М.: Мнемозина, 2014</w:t>
      </w:r>
      <w:r w:rsidRPr="005D3E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6FB" w:rsidRPr="005D3E8A" w:rsidRDefault="008A08A9" w:rsidP="005D3E8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 xml:space="preserve">2. Зубарева, И. И. Математика. 5 класс: рабочие тетради 1, 2 / И. И. </w:t>
      </w:r>
      <w:r w:rsidRPr="005D3E8A">
        <w:rPr>
          <w:rFonts w:ascii="Times New Roman" w:hAnsi="Times New Roman" w:cs="Times New Roman"/>
          <w:sz w:val="24"/>
          <w:szCs w:val="24"/>
        </w:rPr>
        <w:t>Зубарева. - М.: Мне</w:t>
      </w:r>
      <w:r w:rsidRPr="005D3E8A">
        <w:rPr>
          <w:rFonts w:ascii="Times New Roman" w:hAnsi="Times New Roman" w:cs="Times New Roman"/>
          <w:sz w:val="24"/>
          <w:szCs w:val="24"/>
        </w:rPr>
        <w:softHyphen/>
        <w:t>мозина, 2014</w:t>
      </w:r>
      <w:r w:rsidRPr="005D3E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08A9" w:rsidRPr="005D3E8A" w:rsidRDefault="008A08A9" w:rsidP="005D3E8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hAnsi="Times New Roman" w:cs="Times New Roman"/>
          <w:sz w:val="24"/>
          <w:szCs w:val="24"/>
        </w:rPr>
        <w:t>3.Математика. 5-6 кл.: Методическое пособие для учителя / И.И. Зубарева, А.Г. Мордкович. – 2-е изд. – М.: Мнемозина, 2005. – 104 с.</w:t>
      </w:r>
    </w:p>
    <w:p w:rsidR="008A08A9" w:rsidRPr="005D3E8A" w:rsidRDefault="008A08A9" w:rsidP="005D3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5D3E8A">
        <w:rPr>
          <w:rFonts w:ascii="Times New Roman" w:hAnsi="Times New Roman" w:cs="Times New Roman"/>
          <w:sz w:val="24"/>
          <w:szCs w:val="24"/>
        </w:rPr>
        <w:t>4.Программы. Математика. 5-6 классы / авт.-сост. И.И. Зубарева, А.Г. Мордкович. – М. Мнемозина, 2007. – 64 с.</w:t>
      </w:r>
    </w:p>
    <w:p w:rsidR="008A08A9" w:rsidRPr="005D3E8A" w:rsidRDefault="008A08A9" w:rsidP="008A08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>5.Примерные программы по учебным предметам. Математика. 5-9 классы: проект. – 3-е изд., перераб. – М.: Просвещение, 2011.</w:t>
      </w:r>
    </w:p>
    <w:p w:rsidR="008A08A9" w:rsidRPr="005D3E8A" w:rsidRDefault="008A08A9" w:rsidP="008A08A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8A">
        <w:rPr>
          <w:rFonts w:ascii="Times New Roman" w:hAnsi="Times New Roman" w:cs="Times New Roman"/>
          <w:color w:val="000000"/>
          <w:sz w:val="24"/>
          <w:szCs w:val="24"/>
        </w:rPr>
        <w:t>6.Математика. 5 класс: поурочные планы по учебнику И.И. Зубаревой, А.Г. Мордковича (авт.-сост. Е.А. Ким). – Волгоград: Учитель, 2007.</w:t>
      </w:r>
    </w:p>
    <w:p w:rsidR="008A08A9" w:rsidRPr="005D3E8A" w:rsidRDefault="008A08A9" w:rsidP="008A08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>7.Математика. 5 класс. Блицопрос: пособие для учащихся общеобразоват. учреждений / Е. Е. Тульчинская. – М.: Мнемозина, 2007.</w:t>
      </w:r>
    </w:p>
    <w:p w:rsidR="008A08A9" w:rsidRPr="005D3E8A" w:rsidRDefault="008A08A9" w:rsidP="008A08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>8.Математика. 5 класс. Самостоятельные работы: учеб. пособие для общеобразоват. учреждений / И. И. Зубарева, М. С. Мильштейн, М. Н. Шанцева; под ред. И. И. Зубаревой. – М.: Мнемозина, 2007.</w:t>
      </w:r>
    </w:p>
    <w:p w:rsidR="008A08A9" w:rsidRPr="005D3E8A" w:rsidRDefault="008A08A9" w:rsidP="008A08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>9.Математика. Тесты для промежуточной аттестации учащихся 5-6 классов. – Ростов-на-Дону, 2007.</w:t>
      </w:r>
    </w:p>
    <w:p w:rsidR="008A08A9" w:rsidRPr="005D3E8A" w:rsidRDefault="008A08A9" w:rsidP="008A08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 xml:space="preserve">10.Математика. 5 – 6 классы. Тесты для учащихся общеобразовательных учреждений / Е. </w:t>
      </w:r>
      <w:r w:rsidRPr="005D3E8A">
        <w:rPr>
          <w:rFonts w:ascii="Times New Roman" w:eastAsia="Times New Roman" w:hAnsi="Times New Roman" w:cs="Times New Roman"/>
          <w:sz w:val="24"/>
          <w:szCs w:val="24"/>
        </w:rPr>
        <w:lastRenderedPageBreak/>
        <w:t>Е. Тульчинская . – 2-е изд., стер. – М.: Мнемозина, 2009.</w:t>
      </w:r>
    </w:p>
    <w:p w:rsidR="008A08A9" w:rsidRPr="005D3E8A" w:rsidRDefault="008A08A9" w:rsidP="008A08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hAnsi="Times New Roman" w:cs="Times New Roman"/>
          <w:sz w:val="24"/>
          <w:szCs w:val="24"/>
        </w:rPr>
        <w:t>11.Ц</w:t>
      </w:r>
      <w:r w:rsidRPr="005D3E8A">
        <w:rPr>
          <w:rFonts w:ascii="Times New Roman" w:eastAsia="Times New Roman" w:hAnsi="Times New Roman" w:cs="Times New Roman"/>
          <w:sz w:val="24"/>
          <w:szCs w:val="24"/>
        </w:rPr>
        <w:t>ифровые образовательные ресурсы по учебникам И.И. Зубаревой, А.Г. Мордковича  «Математика, 5 класс».</w:t>
      </w:r>
    </w:p>
    <w:p w:rsidR="008A08A9" w:rsidRPr="005D3E8A" w:rsidRDefault="008A08A9" w:rsidP="008A08A9">
      <w:pPr>
        <w:shd w:val="clear" w:color="auto" w:fill="FFFFFF"/>
        <w:tabs>
          <w:tab w:val="left" w:pos="142"/>
        </w:tabs>
        <w:spacing w:line="216" w:lineRule="exact"/>
        <w:ind w:righ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color w:val="000000"/>
          <w:sz w:val="24"/>
          <w:szCs w:val="24"/>
        </w:rPr>
        <w:t>12.Чесноков, А. С. Дидактические материалы по математике для 5 класса / А. С. Чесноков. - М.: Мнемозина, 2007.</w:t>
      </w:r>
    </w:p>
    <w:p w:rsidR="008A08A9" w:rsidRPr="005D3E8A" w:rsidRDefault="008A08A9" w:rsidP="008A08A9">
      <w:pPr>
        <w:tabs>
          <w:tab w:val="left" w:pos="142"/>
          <w:tab w:val="left" w:pos="426"/>
        </w:tabs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b/>
          <w:i/>
          <w:sz w:val="24"/>
          <w:szCs w:val="24"/>
        </w:rPr>
        <w:t>Для учащихся</w:t>
      </w:r>
    </w:p>
    <w:p w:rsidR="008A08A9" w:rsidRPr="005D3E8A" w:rsidRDefault="008A08A9" w:rsidP="008A08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>1.Математика. 5 класс: учеб. для учащихся общеобразоват. учреждений / И. И. Зубарева, А. Г. Мордкович. –</w:t>
      </w:r>
      <w:r w:rsidRPr="005D3E8A">
        <w:rPr>
          <w:rFonts w:ascii="Times New Roman" w:hAnsi="Times New Roman" w:cs="Times New Roman"/>
          <w:sz w:val="24"/>
          <w:szCs w:val="24"/>
        </w:rPr>
        <w:t>М.: Мнемозина, 2014</w:t>
      </w:r>
      <w:r w:rsidRPr="005D3E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08A9" w:rsidRPr="005D3E8A" w:rsidRDefault="008A08A9" w:rsidP="008A08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>2.Зубарева И. И. Математика. 5 кл.: Рабочие тетради № 1, 2: Учеб. пособие для общеобразоват. у</w:t>
      </w:r>
      <w:r w:rsidRPr="005D3E8A">
        <w:rPr>
          <w:rFonts w:ascii="Times New Roman" w:hAnsi="Times New Roman" w:cs="Times New Roman"/>
          <w:sz w:val="24"/>
          <w:szCs w:val="24"/>
        </w:rPr>
        <w:t>чреждений. – М.: Мнемозина, 2014</w:t>
      </w:r>
      <w:r w:rsidRPr="005D3E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08A9" w:rsidRPr="005D3E8A" w:rsidRDefault="008A08A9" w:rsidP="008A08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E8A">
        <w:rPr>
          <w:rFonts w:ascii="Times New Roman" w:eastAsia="Times New Roman" w:hAnsi="Times New Roman" w:cs="Times New Roman"/>
          <w:sz w:val="24"/>
          <w:szCs w:val="24"/>
        </w:rPr>
        <w:t>3.Математика. 5 кл.: Тетради для контрольных работ № 1, 2: Учеб. пособие для общеобразоват. учреждений / И. И. Зубарева, И. П. Лепешонкова.  – М.: Мнемозина, 2007.</w:t>
      </w:r>
    </w:p>
    <w:p w:rsidR="008A08A9" w:rsidRPr="005D3E8A" w:rsidRDefault="008A08A9" w:rsidP="008A08A9">
      <w:pPr>
        <w:tabs>
          <w:tab w:val="left" w:pos="142"/>
        </w:tabs>
        <w:ind w:left="-142" w:firstLine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9027C5" w:rsidRDefault="009027C5" w:rsidP="007864E8">
      <w:pPr>
        <w:tabs>
          <w:tab w:val="left" w:pos="426"/>
        </w:tabs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20375" w:rsidRDefault="00520375" w:rsidP="007864E8">
      <w:pPr>
        <w:tabs>
          <w:tab w:val="left" w:pos="426"/>
        </w:tabs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20375" w:rsidRDefault="00520375" w:rsidP="00D12A57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20375" w:rsidRDefault="00520375" w:rsidP="007864E8">
      <w:pPr>
        <w:tabs>
          <w:tab w:val="left" w:pos="426"/>
        </w:tabs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20375" w:rsidRDefault="00520375" w:rsidP="007864E8">
      <w:pPr>
        <w:tabs>
          <w:tab w:val="left" w:pos="426"/>
        </w:tabs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20375" w:rsidRDefault="00520375" w:rsidP="007864E8">
      <w:pPr>
        <w:tabs>
          <w:tab w:val="left" w:pos="426"/>
        </w:tabs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20375" w:rsidRDefault="00520375" w:rsidP="007864E8">
      <w:pPr>
        <w:tabs>
          <w:tab w:val="left" w:pos="426"/>
        </w:tabs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20375" w:rsidRDefault="00520375" w:rsidP="007864E8">
      <w:pPr>
        <w:tabs>
          <w:tab w:val="left" w:pos="426"/>
        </w:tabs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20375" w:rsidRDefault="00520375" w:rsidP="007864E8">
      <w:pPr>
        <w:tabs>
          <w:tab w:val="left" w:pos="426"/>
        </w:tabs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20375" w:rsidRDefault="00520375" w:rsidP="007864E8">
      <w:pPr>
        <w:tabs>
          <w:tab w:val="left" w:pos="426"/>
        </w:tabs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20375" w:rsidRDefault="00520375" w:rsidP="007864E8">
      <w:pPr>
        <w:tabs>
          <w:tab w:val="left" w:pos="426"/>
        </w:tabs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20375" w:rsidRDefault="00520375" w:rsidP="007864E8">
      <w:pPr>
        <w:tabs>
          <w:tab w:val="left" w:pos="426"/>
        </w:tabs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20375" w:rsidRDefault="00520375" w:rsidP="007864E8">
      <w:pPr>
        <w:tabs>
          <w:tab w:val="left" w:pos="426"/>
        </w:tabs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sectPr w:rsidR="00520375" w:rsidSect="0037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486" w:rsidRDefault="00227486" w:rsidP="00305F92">
      <w:pPr>
        <w:spacing w:after="0" w:line="240" w:lineRule="auto"/>
      </w:pPr>
      <w:r>
        <w:separator/>
      </w:r>
    </w:p>
  </w:endnote>
  <w:endnote w:type="continuationSeparator" w:id="1">
    <w:p w:rsidR="00227486" w:rsidRDefault="00227486" w:rsidP="0030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486" w:rsidRDefault="00227486" w:rsidP="00305F92">
      <w:pPr>
        <w:spacing w:after="0" w:line="240" w:lineRule="auto"/>
      </w:pPr>
      <w:r>
        <w:separator/>
      </w:r>
    </w:p>
  </w:footnote>
  <w:footnote w:type="continuationSeparator" w:id="1">
    <w:p w:rsidR="00227486" w:rsidRDefault="00227486" w:rsidP="00305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76A3E"/>
    <w:multiLevelType w:val="hybridMultilevel"/>
    <w:tmpl w:val="44389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1279C6"/>
    <w:multiLevelType w:val="hybridMultilevel"/>
    <w:tmpl w:val="C93A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65DCE"/>
    <w:multiLevelType w:val="hybridMultilevel"/>
    <w:tmpl w:val="ED2C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B798C"/>
    <w:multiLevelType w:val="hybridMultilevel"/>
    <w:tmpl w:val="FA06753C"/>
    <w:lvl w:ilvl="0" w:tplc="DE4EDE4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951732"/>
    <w:multiLevelType w:val="hybridMultilevel"/>
    <w:tmpl w:val="36A23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F0415"/>
    <w:multiLevelType w:val="hybridMultilevel"/>
    <w:tmpl w:val="78A25EA6"/>
    <w:lvl w:ilvl="0" w:tplc="DE4EDE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435EF"/>
    <w:multiLevelType w:val="hybridMultilevel"/>
    <w:tmpl w:val="8BD4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12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64E8"/>
    <w:rsid w:val="00015609"/>
    <w:rsid w:val="000E74CB"/>
    <w:rsid w:val="001A0BBB"/>
    <w:rsid w:val="00215A73"/>
    <w:rsid w:val="00227486"/>
    <w:rsid w:val="00251299"/>
    <w:rsid w:val="002650EF"/>
    <w:rsid w:val="002E1429"/>
    <w:rsid w:val="00305F92"/>
    <w:rsid w:val="00373299"/>
    <w:rsid w:val="00493786"/>
    <w:rsid w:val="004C2DF6"/>
    <w:rsid w:val="00503502"/>
    <w:rsid w:val="00520375"/>
    <w:rsid w:val="00526125"/>
    <w:rsid w:val="00533F34"/>
    <w:rsid w:val="00567FA2"/>
    <w:rsid w:val="005D3E8A"/>
    <w:rsid w:val="006679C1"/>
    <w:rsid w:val="00687AA8"/>
    <w:rsid w:val="006B1589"/>
    <w:rsid w:val="006D433C"/>
    <w:rsid w:val="00772641"/>
    <w:rsid w:val="0077589C"/>
    <w:rsid w:val="007844AD"/>
    <w:rsid w:val="007864E8"/>
    <w:rsid w:val="008536FB"/>
    <w:rsid w:val="0086276E"/>
    <w:rsid w:val="008A08A9"/>
    <w:rsid w:val="009027C5"/>
    <w:rsid w:val="00921C87"/>
    <w:rsid w:val="009E6242"/>
    <w:rsid w:val="00A25411"/>
    <w:rsid w:val="00AA1C70"/>
    <w:rsid w:val="00AE5C2F"/>
    <w:rsid w:val="00B01D77"/>
    <w:rsid w:val="00B36FBC"/>
    <w:rsid w:val="00B46621"/>
    <w:rsid w:val="00B5021F"/>
    <w:rsid w:val="00B5570F"/>
    <w:rsid w:val="00B66BAC"/>
    <w:rsid w:val="00B83CCE"/>
    <w:rsid w:val="00D12A57"/>
    <w:rsid w:val="00D274DA"/>
    <w:rsid w:val="00D908FD"/>
    <w:rsid w:val="00E42DE2"/>
    <w:rsid w:val="00E84493"/>
    <w:rsid w:val="00F7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99"/>
  </w:style>
  <w:style w:type="paragraph" w:styleId="2">
    <w:name w:val="heading 2"/>
    <w:basedOn w:val="a"/>
    <w:next w:val="a"/>
    <w:link w:val="20"/>
    <w:qFormat/>
    <w:rsid w:val="00D908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4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2DF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05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5F92"/>
  </w:style>
  <w:style w:type="paragraph" w:styleId="a7">
    <w:name w:val="footer"/>
    <w:basedOn w:val="a"/>
    <w:link w:val="a8"/>
    <w:uiPriority w:val="99"/>
    <w:unhideWhenUsed/>
    <w:rsid w:val="00305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F92"/>
  </w:style>
  <w:style w:type="character" w:customStyle="1" w:styleId="20">
    <w:name w:val="Заголовок 2 Знак"/>
    <w:basedOn w:val="a0"/>
    <w:link w:val="2"/>
    <w:rsid w:val="00D908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Plain Text"/>
    <w:basedOn w:val="a"/>
    <w:link w:val="aa"/>
    <w:semiHidden/>
    <w:rsid w:val="0052037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520375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 Знак"/>
    <w:basedOn w:val="a0"/>
    <w:link w:val="ac"/>
    <w:rsid w:val="00533F3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33F3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ac">
    <w:name w:val="Body Text"/>
    <w:basedOn w:val="a"/>
    <w:link w:val="ab"/>
    <w:rsid w:val="00533F34"/>
    <w:pPr>
      <w:widowControl w:val="0"/>
      <w:shd w:val="clear" w:color="auto" w:fill="FFFFFF"/>
      <w:spacing w:after="0" w:line="226" w:lineRule="exact"/>
      <w:ind w:hanging="2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link w:val="ac"/>
    <w:uiPriority w:val="99"/>
    <w:semiHidden/>
    <w:rsid w:val="00533F34"/>
  </w:style>
  <w:style w:type="paragraph" w:customStyle="1" w:styleId="22">
    <w:name w:val="Основной текст (2)"/>
    <w:basedOn w:val="a"/>
    <w:link w:val="21"/>
    <w:rsid w:val="00533F34"/>
    <w:pPr>
      <w:widowControl w:val="0"/>
      <w:shd w:val="clear" w:color="auto" w:fill="FFFFFF"/>
      <w:spacing w:after="0" w:line="226" w:lineRule="exact"/>
      <w:ind w:firstLine="340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rsid w:val="00533F34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basedOn w:val="ab"/>
    <w:rsid w:val="00533F34"/>
    <w:rPr>
      <w:i/>
      <w:iCs/>
      <w:noProof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rsid w:val="00533F34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3646</Words>
  <Characters>20787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cp:lastPrinted>2016-10-04T18:03:00Z</cp:lastPrinted>
  <dcterms:created xsi:type="dcterms:W3CDTF">2017-03-26T12:17:00Z</dcterms:created>
  <dcterms:modified xsi:type="dcterms:W3CDTF">2017-03-26T12:17:00Z</dcterms:modified>
</cp:coreProperties>
</file>