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9C" w:rsidRDefault="00902E9C" w:rsidP="00902E9C">
      <w:pPr>
        <w:tabs>
          <w:tab w:val="left" w:pos="22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2E9C" w:rsidRDefault="00902E9C" w:rsidP="00902E9C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02E9C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2E9C" w:rsidRDefault="00902E9C" w:rsidP="00902E9C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2E9C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74»</w:t>
      </w:r>
    </w:p>
    <w:p w:rsidR="00902E9C" w:rsidRDefault="00902E9C" w:rsidP="00902E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2E9C" w:rsidRDefault="00902E9C" w:rsidP="00902E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2E9C" w:rsidRDefault="00902E9C" w:rsidP="00902E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2E9C" w:rsidRDefault="00902E9C" w:rsidP="00902E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2E9C" w:rsidRDefault="00902E9C" w:rsidP="00902E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2E9C" w:rsidRDefault="00902E9C" w:rsidP="00902E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02E9C">
        <w:rPr>
          <w:rFonts w:ascii="Times New Roman" w:hAnsi="Times New Roman" w:cs="Times New Roman"/>
          <w:sz w:val="28"/>
          <w:szCs w:val="28"/>
        </w:rPr>
        <w:t>РАБОТА ПО РАЗВИТИЮ МОТОРИКИ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2E9C" w:rsidRDefault="00902E9C" w:rsidP="00902E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2E9C" w:rsidRDefault="00902E9C" w:rsidP="00902E9C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902E9C" w:rsidRDefault="00902E9C" w:rsidP="00902E9C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2E9C" w:rsidRDefault="00902E9C" w:rsidP="00902E9C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2E9C" w:rsidRDefault="00902E9C" w:rsidP="00902E9C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2E9C" w:rsidRDefault="00902E9C" w:rsidP="00902E9C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Усова Лариса Николаевна</w:t>
      </w:r>
    </w:p>
    <w:p w:rsidR="00902E9C" w:rsidRDefault="00902E9C" w:rsidP="00902E9C">
      <w:pPr>
        <w:spacing w:line="240" w:lineRule="auto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902E9C" w:rsidRDefault="00902E9C" w:rsidP="00902E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2E9C" w:rsidRDefault="00902E9C" w:rsidP="00902E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2E9C" w:rsidRDefault="00902E9C" w:rsidP="00902E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2E9C" w:rsidRDefault="00902E9C" w:rsidP="00902E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2E9C" w:rsidRDefault="00902E9C" w:rsidP="00902E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2E9C" w:rsidRDefault="00902E9C" w:rsidP="00902E9C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02E9C">
        <w:rPr>
          <w:rFonts w:ascii="Times New Roman" w:hAnsi="Times New Roman" w:cs="Times New Roman"/>
          <w:sz w:val="28"/>
          <w:szCs w:val="28"/>
        </w:rPr>
        <w:t>. Кемерово</w:t>
      </w:r>
    </w:p>
    <w:p w:rsidR="00902E9C" w:rsidRDefault="00902E9C" w:rsidP="00902E9C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902E9C" w:rsidRDefault="00902E9C" w:rsidP="00902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411D" w:rsidRDefault="00077B00" w:rsidP="0043338F">
      <w:pPr>
        <w:tabs>
          <w:tab w:val="left" w:pos="22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362D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BA411D" w:rsidRPr="0096362D">
        <w:rPr>
          <w:rFonts w:ascii="Times New Roman" w:hAnsi="Times New Roman" w:cs="Times New Roman"/>
          <w:sz w:val="28"/>
          <w:szCs w:val="28"/>
        </w:rPr>
        <w:t>АБОТА ПО РАЗВИТИЮ МОТОРИКИ</w:t>
      </w:r>
    </w:p>
    <w:p w:rsidR="0096362D" w:rsidRPr="0096362D" w:rsidRDefault="0096362D" w:rsidP="0043338F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62D" w:rsidRDefault="00BA411D" w:rsidP="002656D6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2D">
        <w:rPr>
          <w:rFonts w:ascii="Times New Roman" w:hAnsi="Times New Roman" w:cs="Times New Roman"/>
          <w:sz w:val="28"/>
          <w:szCs w:val="28"/>
        </w:rPr>
        <w:t>В младшем школьном возр</w:t>
      </w:r>
      <w:r w:rsidR="004B7582" w:rsidRPr="0096362D">
        <w:rPr>
          <w:rFonts w:ascii="Times New Roman" w:hAnsi="Times New Roman" w:cs="Times New Roman"/>
          <w:sz w:val="28"/>
          <w:szCs w:val="28"/>
        </w:rPr>
        <w:t xml:space="preserve">асте продолжается интенсивный </w:t>
      </w:r>
      <w:r w:rsidRPr="0096362D">
        <w:rPr>
          <w:rFonts w:ascii="Times New Roman" w:hAnsi="Times New Roman" w:cs="Times New Roman"/>
          <w:sz w:val="28"/>
          <w:szCs w:val="28"/>
        </w:rPr>
        <w:t>процесс развития двигательных функций ребёнка. Наиболее важный прирост по многим показателям моторного развития (мышечной выносливости, пространственной ориентации движений, зрительно-двигательной координации) отмечается именно в возрасте 7-11 лет.</w:t>
      </w:r>
      <w:r w:rsidR="0096362D">
        <w:rPr>
          <w:rFonts w:ascii="Times New Roman" w:hAnsi="Times New Roman" w:cs="Times New Roman"/>
          <w:sz w:val="28"/>
          <w:szCs w:val="28"/>
        </w:rPr>
        <w:t xml:space="preserve"> </w:t>
      </w:r>
      <w:r w:rsidR="00754A4E" w:rsidRPr="0096362D">
        <w:rPr>
          <w:rFonts w:ascii="Times New Roman" w:hAnsi="Times New Roman" w:cs="Times New Roman"/>
          <w:sz w:val="28"/>
          <w:szCs w:val="28"/>
        </w:rPr>
        <w:t>В этот период</w:t>
      </w:r>
      <w:r w:rsidR="006E340F" w:rsidRPr="0096362D">
        <w:rPr>
          <w:rFonts w:ascii="Times New Roman" w:hAnsi="Times New Roman" w:cs="Times New Roman"/>
          <w:sz w:val="28"/>
          <w:szCs w:val="28"/>
        </w:rPr>
        <w:t xml:space="preserve">  </w:t>
      </w:r>
      <w:r w:rsidR="00754A4E" w:rsidRPr="0096362D">
        <w:rPr>
          <w:rFonts w:ascii="Times New Roman" w:hAnsi="Times New Roman" w:cs="Times New Roman"/>
          <w:sz w:val="28"/>
          <w:szCs w:val="28"/>
        </w:rPr>
        <w:t>наблюдается ярко выраженный психомоторный прогресс. Начинают вступать в строй высшие корковые уровни организации движений, что обеспечивает прогрессивное развитие точных и силовых движений, а так</w:t>
      </w:r>
      <w:r w:rsidR="006E340F" w:rsidRPr="0096362D">
        <w:rPr>
          <w:rFonts w:ascii="Times New Roman" w:hAnsi="Times New Roman" w:cs="Times New Roman"/>
          <w:sz w:val="28"/>
          <w:szCs w:val="28"/>
        </w:rPr>
        <w:t xml:space="preserve">  </w:t>
      </w:r>
      <w:r w:rsidR="00754A4E" w:rsidRPr="0096362D">
        <w:rPr>
          <w:rFonts w:ascii="Times New Roman" w:hAnsi="Times New Roman" w:cs="Times New Roman"/>
          <w:sz w:val="28"/>
          <w:szCs w:val="28"/>
        </w:rPr>
        <w:t>же создает</w:t>
      </w:r>
      <w:r w:rsidR="006E340F" w:rsidRPr="0096362D">
        <w:rPr>
          <w:rFonts w:ascii="Times New Roman" w:hAnsi="Times New Roman" w:cs="Times New Roman"/>
          <w:sz w:val="28"/>
          <w:szCs w:val="28"/>
        </w:rPr>
        <w:t xml:space="preserve">    </w:t>
      </w:r>
      <w:r w:rsidR="00754A4E" w:rsidRPr="0096362D">
        <w:rPr>
          <w:rFonts w:ascii="Times New Roman" w:hAnsi="Times New Roman" w:cs="Times New Roman"/>
          <w:sz w:val="28"/>
          <w:szCs w:val="28"/>
        </w:rPr>
        <w:t>необходимые условия для освоения всё большего числа двигательных навыков и предметных ручных манипуляций. По этой же причине у детей заметно возрастает ловкость в метании, лазании, легкоатлетических и спортивных</w:t>
      </w:r>
      <w:r w:rsidR="006E340F" w:rsidRPr="0096362D">
        <w:rPr>
          <w:rFonts w:ascii="Times New Roman" w:hAnsi="Times New Roman" w:cs="Times New Roman"/>
          <w:sz w:val="28"/>
          <w:szCs w:val="28"/>
        </w:rPr>
        <w:t xml:space="preserve">  </w:t>
      </w:r>
      <w:r w:rsidR="00754A4E" w:rsidRPr="0096362D">
        <w:rPr>
          <w:rFonts w:ascii="Times New Roman" w:hAnsi="Times New Roman" w:cs="Times New Roman"/>
          <w:sz w:val="28"/>
          <w:szCs w:val="28"/>
        </w:rPr>
        <w:t>движения</w:t>
      </w:r>
      <w:r w:rsidR="0096362D">
        <w:rPr>
          <w:rFonts w:ascii="Times New Roman" w:hAnsi="Times New Roman" w:cs="Times New Roman"/>
          <w:sz w:val="28"/>
          <w:szCs w:val="28"/>
        </w:rPr>
        <w:t>х.</w:t>
      </w:r>
      <w:r w:rsidR="00754A4E" w:rsidRPr="0096362D">
        <w:rPr>
          <w:rFonts w:ascii="Times New Roman" w:hAnsi="Times New Roman" w:cs="Times New Roman"/>
          <w:sz w:val="28"/>
          <w:szCs w:val="28"/>
        </w:rPr>
        <w:t xml:space="preserve"> Всё это имеет</w:t>
      </w:r>
      <w:r w:rsidR="006E340F" w:rsidRPr="0096362D">
        <w:rPr>
          <w:rFonts w:ascii="Times New Roman" w:hAnsi="Times New Roman" w:cs="Times New Roman"/>
          <w:sz w:val="28"/>
          <w:szCs w:val="28"/>
        </w:rPr>
        <w:t xml:space="preserve">  </w:t>
      </w:r>
      <w:r w:rsidR="00754A4E" w:rsidRPr="0096362D">
        <w:rPr>
          <w:rFonts w:ascii="Times New Roman" w:hAnsi="Times New Roman" w:cs="Times New Roman"/>
          <w:sz w:val="28"/>
          <w:szCs w:val="28"/>
        </w:rPr>
        <w:t xml:space="preserve">неоспоримое значение и для общего психического развития ребёнка. Ведь движения, двигательные акты, являясь </w:t>
      </w:r>
      <w:r w:rsidR="006E340F" w:rsidRPr="0096362D">
        <w:rPr>
          <w:rFonts w:ascii="Times New Roman" w:hAnsi="Times New Roman" w:cs="Times New Roman"/>
          <w:sz w:val="28"/>
          <w:szCs w:val="28"/>
        </w:rPr>
        <w:t xml:space="preserve">   </w:t>
      </w:r>
      <w:r w:rsidR="00754A4E" w:rsidRPr="0096362D">
        <w:rPr>
          <w:rFonts w:ascii="Times New Roman" w:hAnsi="Times New Roman" w:cs="Times New Roman"/>
          <w:sz w:val="28"/>
          <w:szCs w:val="28"/>
        </w:rPr>
        <w:t>внешним проявлением всякой психической деятельности (И.М.</w:t>
      </w:r>
      <w:r w:rsidR="0096362D">
        <w:rPr>
          <w:rFonts w:ascii="Times New Roman" w:hAnsi="Times New Roman" w:cs="Times New Roman"/>
          <w:sz w:val="28"/>
          <w:szCs w:val="28"/>
        </w:rPr>
        <w:t xml:space="preserve"> Сеченов), </w:t>
      </w:r>
      <w:r w:rsidR="00754A4E" w:rsidRPr="0096362D">
        <w:rPr>
          <w:rFonts w:ascii="Times New Roman" w:hAnsi="Times New Roman" w:cs="Times New Roman"/>
          <w:sz w:val="28"/>
          <w:szCs w:val="28"/>
        </w:rPr>
        <w:t xml:space="preserve">оказывают взаимно обратное влияние на развитие мозговых структур.                                                                                                                         </w:t>
      </w:r>
      <w:r w:rsidR="009636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362D" w:rsidRDefault="00754A4E" w:rsidP="002656D6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9C">
        <w:rPr>
          <w:rFonts w:ascii="Times New Roman" w:hAnsi="Times New Roman" w:cs="Times New Roman"/>
          <w:sz w:val="28"/>
          <w:szCs w:val="28"/>
        </w:rPr>
        <w:t>Развитие</w:t>
      </w:r>
      <w:r w:rsidRPr="0096362D">
        <w:rPr>
          <w:rFonts w:ascii="Times New Roman" w:hAnsi="Times New Roman" w:cs="Times New Roman"/>
          <w:sz w:val="28"/>
          <w:szCs w:val="28"/>
        </w:rPr>
        <w:t xml:space="preserve"> моторики</w:t>
      </w:r>
      <w:r w:rsidR="006E340F" w:rsidRPr="0096362D">
        <w:rPr>
          <w:rFonts w:ascii="Times New Roman" w:hAnsi="Times New Roman" w:cs="Times New Roman"/>
          <w:sz w:val="28"/>
          <w:szCs w:val="28"/>
        </w:rPr>
        <w:t xml:space="preserve">  </w:t>
      </w:r>
      <w:r w:rsidR="00C56D56" w:rsidRPr="0096362D">
        <w:rPr>
          <w:rFonts w:ascii="Times New Roman" w:hAnsi="Times New Roman" w:cs="Times New Roman"/>
          <w:sz w:val="28"/>
          <w:szCs w:val="28"/>
        </w:rPr>
        <w:t>играет важную роль в овладении учебными навыками, прежде всего письмом. Последнее является сложнейшим психомоторным навыком, успешное становление которого опирается на согласованное взаимодействие всех уровней организации движений, как правило, уже достигших необходимого развития к началу младшего школьного возраста.</w:t>
      </w:r>
      <w:r w:rsidR="0043338F">
        <w:rPr>
          <w:rFonts w:ascii="Times New Roman" w:hAnsi="Times New Roman" w:cs="Times New Roman"/>
          <w:sz w:val="28"/>
          <w:szCs w:val="28"/>
        </w:rPr>
        <w:t xml:space="preserve"> </w:t>
      </w:r>
      <w:r w:rsidR="00C56D56" w:rsidRPr="0096362D">
        <w:rPr>
          <w:rFonts w:ascii="Times New Roman" w:hAnsi="Times New Roman" w:cs="Times New Roman"/>
          <w:sz w:val="28"/>
          <w:szCs w:val="28"/>
        </w:rPr>
        <w:t xml:space="preserve">Однако практика показывает, что дети 6-7 лет нередко имеют неудовлетворительный </w:t>
      </w:r>
      <w:r w:rsidR="006E340F" w:rsidRPr="0096362D">
        <w:rPr>
          <w:rFonts w:ascii="Times New Roman" w:hAnsi="Times New Roman" w:cs="Times New Roman"/>
          <w:sz w:val="28"/>
          <w:szCs w:val="28"/>
        </w:rPr>
        <w:t xml:space="preserve"> </w:t>
      </w:r>
      <w:r w:rsidR="00C56D56" w:rsidRPr="0096362D">
        <w:rPr>
          <w:rFonts w:ascii="Times New Roman" w:hAnsi="Times New Roman" w:cs="Times New Roman"/>
          <w:sz w:val="28"/>
          <w:szCs w:val="28"/>
        </w:rPr>
        <w:t xml:space="preserve">уровень развития мелкой и крупной моторики. Они не способны проводить достаточно чёткие и прямые линии при срисовывании образцов геометрических фигур, начертания печатных букв (так называемая «дрожащая линия»), не умеют точно вырезать по контуру фигуру из бумаги, у них плохая координация </w:t>
      </w:r>
      <w:r w:rsidR="006E340F" w:rsidRPr="0096362D">
        <w:rPr>
          <w:rFonts w:ascii="Times New Roman" w:hAnsi="Times New Roman" w:cs="Times New Roman"/>
          <w:sz w:val="28"/>
          <w:szCs w:val="28"/>
        </w:rPr>
        <w:t xml:space="preserve"> </w:t>
      </w:r>
      <w:r w:rsidR="00C56D56" w:rsidRPr="0096362D">
        <w:rPr>
          <w:rFonts w:ascii="Times New Roman" w:hAnsi="Times New Roman" w:cs="Times New Roman"/>
          <w:sz w:val="28"/>
          <w:szCs w:val="28"/>
        </w:rPr>
        <w:t xml:space="preserve">движений при беге, прыжках, общая двигательная неловкость и неуклюжесть.  </w:t>
      </w:r>
      <w:r w:rsidR="00382016" w:rsidRPr="009636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96362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3338F" w:rsidRDefault="00382016" w:rsidP="002656D6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2D">
        <w:rPr>
          <w:rFonts w:ascii="Times New Roman" w:hAnsi="Times New Roman" w:cs="Times New Roman"/>
          <w:sz w:val="28"/>
          <w:szCs w:val="28"/>
        </w:rPr>
        <w:t xml:space="preserve">Причины    недостаточного развития моторики различны и многообразны. Но среди них можно выделить наиболее распространенные, отражающие </w:t>
      </w:r>
      <w:r w:rsidR="006E340F" w:rsidRPr="0096362D">
        <w:rPr>
          <w:rFonts w:ascii="Times New Roman" w:hAnsi="Times New Roman" w:cs="Times New Roman"/>
          <w:sz w:val="28"/>
          <w:szCs w:val="28"/>
        </w:rPr>
        <w:t xml:space="preserve">  </w:t>
      </w:r>
      <w:r w:rsidRPr="0096362D">
        <w:rPr>
          <w:rFonts w:ascii="Times New Roman" w:hAnsi="Times New Roman" w:cs="Times New Roman"/>
          <w:sz w:val="28"/>
          <w:szCs w:val="28"/>
        </w:rPr>
        <w:t xml:space="preserve">общие условия развития и воспитания современных детей.                                                                                                </w:t>
      </w:r>
    </w:p>
    <w:p w:rsidR="0043338F" w:rsidRDefault="00382016" w:rsidP="002656D6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2D">
        <w:rPr>
          <w:rFonts w:ascii="Times New Roman" w:hAnsi="Times New Roman" w:cs="Times New Roman"/>
          <w:sz w:val="28"/>
          <w:szCs w:val="28"/>
        </w:rPr>
        <w:t xml:space="preserve">Прежде  </w:t>
      </w:r>
      <w:r w:rsidR="00FA71ED" w:rsidRPr="0096362D">
        <w:rPr>
          <w:rFonts w:ascii="Times New Roman" w:hAnsi="Times New Roman" w:cs="Times New Roman"/>
          <w:sz w:val="28"/>
          <w:szCs w:val="28"/>
        </w:rPr>
        <w:t>всего,</w:t>
      </w:r>
      <w:r w:rsidRPr="0096362D">
        <w:rPr>
          <w:rFonts w:ascii="Times New Roman" w:hAnsi="Times New Roman" w:cs="Times New Roman"/>
          <w:sz w:val="28"/>
          <w:szCs w:val="28"/>
        </w:rPr>
        <w:t xml:space="preserve"> </w:t>
      </w:r>
      <w:r w:rsidRPr="0096362D">
        <w:rPr>
          <w:rFonts w:ascii="Times New Roman" w:hAnsi="Times New Roman" w:cs="Times New Roman"/>
          <w:i/>
          <w:sz w:val="28"/>
          <w:szCs w:val="28"/>
        </w:rPr>
        <w:t xml:space="preserve">это ослабленное здоровье и </w:t>
      </w:r>
      <w:r w:rsidR="00FA71ED" w:rsidRPr="0096362D">
        <w:rPr>
          <w:rFonts w:ascii="Times New Roman" w:hAnsi="Times New Roman" w:cs="Times New Roman"/>
          <w:i/>
          <w:sz w:val="28"/>
          <w:szCs w:val="28"/>
        </w:rPr>
        <w:t xml:space="preserve">сниженные показатели общего физического здоровья. </w:t>
      </w:r>
      <w:r w:rsidR="00FA71ED" w:rsidRPr="0096362D">
        <w:rPr>
          <w:rFonts w:ascii="Times New Roman" w:hAnsi="Times New Roman" w:cs="Times New Roman"/>
          <w:sz w:val="28"/>
          <w:szCs w:val="28"/>
        </w:rPr>
        <w:t>По данным медиков, только 20-25% поступающих в школу детей можно отнести к группе полностью здоровых. Всё чаще в анамнезе современных будущих первоклассников встречаются указания на неблагополучные перинатальные факторы (перенесённые родовые травмы, асфиксия и пр.)</w:t>
      </w:r>
      <w:r w:rsidR="0043338F">
        <w:rPr>
          <w:rFonts w:ascii="Times New Roman" w:hAnsi="Times New Roman" w:cs="Times New Roman"/>
          <w:sz w:val="28"/>
          <w:szCs w:val="28"/>
        </w:rPr>
        <w:t xml:space="preserve">. </w:t>
      </w:r>
      <w:r w:rsidR="00FA71ED" w:rsidRPr="0096362D">
        <w:rPr>
          <w:rFonts w:ascii="Times New Roman" w:hAnsi="Times New Roman" w:cs="Times New Roman"/>
          <w:sz w:val="28"/>
          <w:szCs w:val="28"/>
        </w:rPr>
        <w:t xml:space="preserve">Всё это серьёзно осложняет полноценное развитие двигательных функций в детском возрасте.                                                                                                                                 </w:t>
      </w:r>
      <w:r w:rsidR="004B7582" w:rsidRPr="0096362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A71ED" w:rsidRPr="0096362D">
        <w:rPr>
          <w:rFonts w:ascii="Times New Roman" w:hAnsi="Times New Roman" w:cs="Times New Roman"/>
          <w:sz w:val="28"/>
          <w:szCs w:val="28"/>
        </w:rPr>
        <w:t xml:space="preserve"> </w:t>
      </w:r>
      <w:r w:rsidR="0043338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E340F" w:rsidRPr="0096362D" w:rsidRDefault="00FA71ED" w:rsidP="002656D6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9C">
        <w:rPr>
          <w:rFonts w:ascii="Times New Roman" w:hAnsi="Times New Roman" w:cs="Times New Roman"/>
          <w:sz w:val="28"/>
          <w:szCs w:val="28"/>
        </w:rPr>
        <w:t>Наряду</w:t>
      </w:r>
      <w:r w:rsidR="00D8626A" w:rsidRPr="00902E9C">
        <w:rPr>
          <w:rFonts w:ascii="Times New Roman" w:hAnsi="Times New Roman" w:cs="Times New Roman"/>
          <w:sz w:val="28"/>
          <w:szCs w:val="28"/>
        </w:rPr>
        <w:t xml:space="preserve"> </w:t>
      </w:r>
      <w:r w:rsidR="00D8626A" w:rsidRPr="0096362D">
        <w:rPr>
          <w:rFonts w:ascii="Times New Roman" w:hAnsi="Times New Roman" w:cs="Times New Roman"/>
          <w:sz w:val="28"/>
          <w:szCs w:val="28"/>
        </w:rPr>
        <w:t xml:space="preserve">с физиологической недостаточностью отставания в развитии моторики объясняются и рядом социальных факторов. В частности, «домашние» дети, не посещавшие до школы детский сад, иногда имеют катастрофический низкий уровень </w:t>
      </w:r>
      <w:proofErr w:type="spellStart"/>
      <w:r w:rsidR="00D8626A" w:rsidRPr="0096362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D8626A" w:rsidRPr="0096362D">
        <w:rPr>
          <w:rFonts w:ascii="Times New Roman" w:hAnsi="Times New Roman" w:cs="Times New Roman"/>
          <w:sz w:val="28"/>
          <w:szCs w:val="28"/>
        </w:rPr>
        <w:t xml:space="preserve"> навыков тонкой ручной моторики (рисование, вырезание из бумаги и пр.), поскольку родители не уделяли этому аспекту развития должного внимания. Неумения ребенка они, </w:t>
      </w:r>
      <w:r w:rsidR="00D8626A" w:rsidRPr="0096362D">
        <w:rPr>
          <w:rFonts w:ascii="Times New Roman" w:hAnsi="Times New Roman" w:cs="Times New Roman"/>
          <w:sz w:val="28"/>
          <w:szCs w:val="28"/>
        </w:rPr>
        <w:lastRenderedPageBreak/>
        <w:t>как правило, объясняют тем, что «ему не нравится раскрашивать книжки с картинками», «он не любит заштриховывать фигуры», и не считают нужным предложить ребенку более привлекательное занятие, также способствующее развитию ручной умелости.</w:t>
      </w:r>
    </w:p>
    <w:p w:rsidR="0036757C" w:rsidRPr="0096362D" w:rsidRDefault="0036757C" w:rsidP="002656D6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2D">
        <w:rPr>
          <w:rFonts w:ascii="Times New Roman" w:hAnsi="Times New Roman" w:cs="Times New Roman"/>
          <w:sz w:val="28"/>
          <w:szCs w:val="28"/>
        </w:rPr>
        <w:t>Можно указать и еще одну очень важную причину, во многом объясняющую снижение уровня общего моторного развития детей. Она состоит в практически полной утрате культуры детских дворовых игр. Современные дошкольники и младшие школьники почти не играют в подвижные коллективные игры, которыми был заполнен досуг их сверстников 20-30 лет назад. Между тем одно из предназначений этих игр как раз и состоит в совершенствовании двигательных навыков.</w:t>
      </w:r>
    </w:p>
    <w:p w:rsidR="0036757C" w:rsidRPr="0096362D" w:rsidRDefault="0036757C" w:rsidP="002656D6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2D">
        <w:rPr>
          <w:rFonts w:ascii="Times New Roman" w:hAnsi="Times New Roman" w:cs="Times New Roman"/>
          <w:sz w:val="28"/>
          <w:szCs w:val="28"/>
        </w:rPr>
        <w:t xml:space="preserve">Из сказанного следует, что развитию моторики детей следует уделять специальное внимание. Необходимость в этом испытывают не только первоклассники, осваивающие сложнейший навык письма, но и учащиеся начальных классов, а также дети других возрастных групп, поскольку, как </w:t>
      </w:r>
      <w:r w:rsidR="00681C65" w:rsidRPr="0096362D">
        <w:rPr>
          <w:rFonts w:ascii="Times New Roman" w:hAnsi="Times New Roman" w:cs="Times New Roman"/>
          <w:sz w:val="28"/>
          <w:szCs w:val="28"/>
        </w:rPr>
        <w:t>отмечалось выше, развитие двигательной сферы выступает важным условием общего психического развития.</w:t>
      </w:r>
    </w:p>
    <w:p w:rsidR="002656D6" w:rsidRDefault="00681C65" w:rsidP="002656D6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2D">
        <w:rPr>
          <w:rFonts w:ascii="Times New Roman" w:hAnsi="Times New Roman" w:cs="Times New Roman"/>
          <w:sz w:val="28"/>
          <w:szCs w:val="28"/>
        </w:rPr>
        <w:t>Упражнения и игры по развитию моторики должны быть самостоятельным разделом развивающих занятий, организуемых психологом; они могут быть рекомендованы учителям для включения в план уроков, а также родителям для дополнительных занятий с ребенком во внеурочное время.</w:t>
      </w:r>
    </w:p>
    <w:p w:rsidR="0096362D" w:rsidRDefault="00C475D3" w:rsidP="002656D6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2D">
        <w:rPr>
          <w:rFonts w:ascii="Times New Roman" w:hAnsi="Times New Roman" w:cs="Times New Roman"/>
          <w:sz w:val="28"/>
          <w:szCs w:val="28"/>
        </w:rPr>
        <w:t>Приведу</w:t>
      </w:r>
      <w:r w:rsidR="00681C65" w:rsidRPr="0096362D">
        <w:rPr>
          <w:rFonts w:ascii="Times New Roman" w:hAnsi="Times New Roman" w:cs="Times New Roman"/>
          <w:sz w:val="28"/>
          <w:szCs w:val="28"/>
        </w:rPr>
        <w:t xml:space="preserve"> некоторые виды таких занятий.</w:t>
      </w:r>
    </w:p>
    <w:p w:rsidR="0043338F" w:rsidRDefault="0043338F" w:rsidP="002656D6">
      <w:pPr>
        <w:tabs>
          <w:tab w:val="left" w:pos="223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338F" w:rsidRPr="0043338F" w:rsidRDefault="00C475D3" w:rsidP="002656D6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3338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3338F">
        <w:rPr>
          <w:rFonts w:ascii="Times New Roman" w:hAnsi="Times New Roman" w:cs="Times New Roman"/>
          <w:i/>
          <w:sz w:val="28"/>
          <w:szCs w:val="28"/>
        </w:rPr>
        <w:t>.</w:t>
      </w:r>
      <w:r w:rsidR="0043338F" w:rsidRPr="004333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1C65" w:rsidRPr="0043338F">
        <w:rPr>
          <w:rFonts w:ascii="Times New Roman" w:hAnsi="Times New Roman" w:cs="Times New Roman"/>
          <w:i/>
          <w:sz w:val="28"/>
          <w:szCs w:val="28"/>
        </w:rPr>
        <w:t>Упражнения для развития тонкой моторик</w:t>
      </w:r>
      <w:r w:rsidR="0043338F" w:rsidRPr="0043338F">
        <w:rPr>
          <w:rFonts w:ascii="Times New Roman" w:hAnsi="Times New Roman" w:cs="Times New Roman"/>
          <w:i/>
          <w:sz w:val="28"/>
          <w:szCs w:val="28"/>
        </w:rPr>
        <w:t xml:space="preserve">и руки и зрительно-двигательных </w:t>
      </w:r>
      <w:r w:rsidR="00681C65" w:rsidRPr="0043338F">
        <w:rPr>
          <w:rFonts w:ascii="Times New Roman" w:hAnsi="Times New Roman" w:cs="Times New Roman"/>
          <w:i/>
          <w:sz w:val="28"/>
          <w:szCs w:val="28"/>
        </w:rPr>
        <w:t>координаций.</w:t>
      </w:r>
      <w:proofErr w:type="gramEnd"/>
      <w:r w:rsidR="00E5195C" w:rsidRPr="0043338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3338F" w:rsidRDefault="00681C65" w:rsidP="002656D6">
      <w:pPr>
        <w:pStyle w:val="a4"/>
        <w:numPr>
          <w:ilvl w:val="0"/>
          <w:numId w:val="12"/>
        </w:num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F">
        <w:rPr>
          <w:rFonts w:ascii="Times New Roman" w:hAnsi="Times New Roman" w:cs="Times New Roman"/>
          <w:sz w:val="28"/>
          <w:szCs w:val="28"/>
        </w:rPr>
        <w:t>Срисовывание графических  образцов (геометрич</w:t>
      </w:r>
      <w:r w:rsidR="00BF358D" w:rsidRPr="0043338F">
        <w:rPr>
          <w:rFonts w:ascii="Times New Roman" w:hAnsi="Times New Roman" w:cs="Times New Roman"/>
          <w:sz w:val="28"/>
          <w:szCs w:val="28"/>
        </w:rPr>
        <w:t xml:space="preserve">еских фигур и узоров разной сложности). </w:t>
      </w:r>
      <w:r w:rsidR="00E5195C" w:rsidRPr="004333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43338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3338F" w:rsidRDefault="00BF358D" w:rsidP="002656D6">
      <w:pPr>
        <w:pStyle w:val="a4"/>
        <w:numPr>
          <w:ilvl w:val="0"/>
          <w:numId w:val="12"/>
        </w:num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F">
        <w:rPr>
          <w:rFonts w:ascii="Times New Roman" w:hAnsi="Times New Roman" w:cs="Times New Roman"/>
          <w:sz w:val="28"/>
          <w:szCs w:val="28"/>
        </w:rPr>
        <w:t xml:space="preserve"> Обведение по контору геометрических фигур разной сложности с последовательным расширением радиуса обводки (по внешнему контуру) или его сужением (обводка по внутреннему контору).</w:t>
      </w:r>
      <w:r w:rsidR="00E5195C" w:rsidRPr="004333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4333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3338F" w:rsidRDefault="00BF358D" w:rsidP="002656D6">
      <w:pPr>
        <w:pStyle w:val="a4"/>
        <w:numPr>
          <w:ilvl w:val="0"/>
          <w:numId w:val="12"/>
        </w:num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F">
        <w:rPr>
          <w:rFonts w:ascii="Times New Roman" w:hAnsi="Times New Roman" w:cs="Times New Roman"/>
          <w:sz w:val="28"/>
          <w:szCs w:val="28"/>
        </w:rPr>
        <w:t>Вырезание по контору фигур из бумаги (особенно вырезание плавное, без отрыва ножниц от бумаги).</w:t>
      </w:r>
      <w:r w:rsidR="00E5195C" w:rsidRPr="004333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43338F" w:rsidRDefault="00BF358D" w:rsidP="002656D6">
      <w:pPr>
        <w:pStyle w:val="a4"/>
        <w:numPr>
          <w:ilvl w:val="0"/>
          <w:numId w:val="12"/>
        </w:num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F">
        <w:rPr>
          <w:rFonts w:ascii="Times New Roman" w:hAnsi="Times New Roman" w:cs="Times New Roman"/>
          <w:sz w:val="28"/>
          <w:szCs w:val="28"/>
        </w:rPr>
        <w:t xml:space="preserve">Раскрашивание и штриховка (как отмечалось выше, этот наиболее известный прием совершенствования моторных навыков обычно не вызывает интереса у детей младшего школьного возраста и поэтому используется преимущественно только как учебное задание на уроке). Однако, придав этому занятию </w:t>
      </w:r>
      <w:proofErr w:type="gramStart"/>
      <w:r w:rsidRPr="0043338F">
        <w:rPr>
          <w:rFonts w:ascii="Times New Roman" w:hAnsi="Times New Roman" w:cs="Times New Roman"/>
          <w:sz w:val="28"/>
          <w:szCs w:val="28"/>
        </w:rPr>
        <w:t>соревновательной</w:t>
      </w:r>
      <w:proofErr w:type="gramEnd"/>
      <w:r w:rsidRPr="0043338F">
        <w:rPr>
          <w:rFonts w:ascii="Times New Roman" w:hAnsi="Times New Roman" w:cs="Times New Roman"/>
          <w:sz w:val="28"/>
          <w:szCs w:val="28"/>
        </w:rPr>
        <w:t xml:space="preserve"> игровой мотив, можно с успехом прим</w:t>
      </w:r>
      <w:r w:rsidR="004149A5" w:rsidRPr="0043338F">
        <w:rPr>
          <w:rFonts w:ascii="Times New Roman" w:hAnsi="Times New Roman" w:cs="Times New Roman"/>
          <w:sz w:val="28"/>
          <w:szCs w:val="28"/>
        </w:rPr>
        <w:t>енять его и во внеурочное время.</w:t>
      </w:r>
      <w:r w:rsidR="00E5195C" w:rsidRPr="004333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3338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3338F" w:rsidRDefault="004149A5" w:rsidP="002656D6">
      <w:pPr>
        <w:pStyle w:val="a4"/>
        <w:numPr>
          <w:ilvl w:val="0"/>
          <w:numId w:val="12"/>
        </w:num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F">
        <w:rPr>
          <w:rFonts w:ascii="Times New Roman" w:hAnsi="Times New Roman" w:cs="Times New Roman"/>
          <w:sz w:val="28"/>
          <w:szCs w:val="28"/>
        </w:rPr>
        <w:t>Различные виды изобразительной деятельности (рисование, лепка, аппликация и пр.).</w:t>
      </w:r>
      <w:r w:rsidR="00E5195C" w:rsidRPr="004333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4333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3338F" w:rsidRDefault="004149A5" w:rsidP="002656D6">
      <w:pPr>
        <w:pStyle w:val="a4"/>
        <w:numPr>
          <w:ilvl w:val="0"/>
          <w:numId w:val="12"/>
        </w:num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F">
        <w:rPr>
          <w:rFonts w:ascii="Times New Roman" w:hAnsi="Times New Roman" w:cs="Times New Roman"/>
          <w:sz w:val="28"/>
          <w:szCs w:val="28"/>
        </w:rPr>
        <w:t>Конструирование  и работа с мозаикой.</w:t>
      </w:r>
      <w:r w:rsidR="00E5195C" w:rsidRPr="004333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43338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3338F" w:rsidRDefault="004149A5" w:rsidP="002656D6">
      <w:pPr>
        <w:pStyle w:val="a4"/>
        <w:numPr>
          <w:ilvl w:val="0"/>
          <w:numId w:val="12"/>
        </w:num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F">
        <w:rPr>
          <w:rFonts w:ascii="Times New Roman" w:hAnsi="Times New Roman" w:cs="Times New Roman"/>
          <w:sz w:val="28"/>
          <w:szCs w:val="28"/>
        </w:rPr>
        <w:t>Освоение ремесел (шитье, вышивание, вязание, плетение, работа с бисером и пр.).</w:t>
      </w:r>
    </w:p>
    <w:p w:rsidR="0043338F" w:rsidRDefault="0043338F" w:rsidP="002656D6">
      <w:pPr>
        <w:pStyle w:val="a4"/>
        <w:tabs>
          <w:tab w:val="left" w:pos="2235"/>
        </w:tabs>
        <w:spacing w:after="0" w:line="240" w:lineRule="auto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338F" w:rsidRPr="002656D6" w:rsidRDefault="00C475D3" w:rsidP="002656D6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6D6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II</w:t>
      </w:r>
      <w:r w:rsidRPr="002656D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149A5" w:rsidRPr="002656D6">
        <w:rPr>
          <w:rFonts w:ascii="Times New Roman" w:hAnsi="Times New Roman" w:cs="Times New Roman"/>
          <w:i/>
          <w:sz w:val="28"/>
          <w:szCs w:val="28"/>
        </w:rPr>
        <w:t>Игры и упражнения для развития крупной моторики (силы, ловкости, координации движения).</w:t>
      </w:r>
      <w:r w:rsidR="00E5195C" w:rsidRPr="002656D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43338F" w:rsidRDefault="004149A5" w:rsidP="002656D6">
      <w:pPr>
        <w:pStyle w:val="a4"/>
        <w:numPr>
          <w:ilvl w:val="0"/>
          <w:numId w:val="14"/>
        </w:num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F">
        <w:rPr>
          <w:rFonts w:ascii="Times New Roman" w:hAnsi="Times New Roman" w:cs="Times New Roman"/>
          <w:sz w:val="28"/>
          <w:szCs w:val="28"/>
        </w:rPr>
        <w:t>Игры с мячом (самые разные).</w:t>
      </w:r>
      <w:r w:rsidR="00E5195C" w:rsidRPr="004333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4333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3338F" w:rsidRDefault="004149A5" w:rsidP="002656D6">
      <w:pPr>
        <w:pStyle w:val="a4"/>
        <w:numPr>
          <w:ilvl w:val="0"/>
          <w:numId w:val="14"/>
        </w:num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F">
        <w:rPr>
          <w:rFonts w:ascii="Times New Roman" w:hAnsi="Times New Roman" w:cs="Times New Roman"/>
          <w:sz w:val="28"/>
          <w:szCs w:val="28"/>
        </w:rPr>
        <w:t>Игры с резинкой.</w:t>
      </w:r>
      <w:r w:rsidR="00E5195C" w:rsidRPr="004333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43338F" w:rsidRDefault="004149A5" w:rsidP="002656D6">
      <w:pPr>
        <w:pStyle w:val="a4"/>
        <w:numPr>
          <w:ilvl w:val="0"/>
          <w:numId w:val="14"/>
        </w:num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F">
        <w:rPr>
          <w:rFonts w:ascii="Times New Roman" w:hAnsi="Times New Roman" w:cs="Times New Roman"/>
          <w:sz w:val="28"/>
          <w:szCs w:val="28"/>
        </w:rPr>
        <w:t>Игры типа «Зеркало»: зеркальное копирование поз и движений ведущего (роль ведущего может быть передана ребенку, который сам придумывает движения).</w:t>
      </w:r>
      <w:r w:rsidR="00E5195C" w:rsidRPr="004333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3338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3338F" w:rsidRDefault="00077B00" w:rsidP="002656D6">
      <w:pPr>
        <w:pStyle w:val="a4"/>
        <w:numPr>
          <w:ilvl w:val="0"/>
          <w:numId w:val="14"/>
        </w:num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F">
        <w:rPr>
          <w:rFonts w:ascii="Times New Roman" w:hAnsi="Times New Roman" w:cs="Times New Roman"/>
          <w:sz w:val="28"/>
          <w:szCs w:val="28"/>
        </w:rPr>
        <w:t>Игры типа: «Тигр»: попадание в цель различными предметами (мячом, стрелами, кольцами и пр.).</w:t>
      </w:r>
      <w:r w:rsidR="00E5195C" w:rsidRPr="004333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43338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3338F" w:rsidRDefault="00077B00" w:rsidP="002656D6">
      <w:pPr>
        <w:pStyle w:val="a4"/>
        <w:numPr>
          <w:ilvl w:val="0"/>
          <w:numId w:val="14"/>
        </w:num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F">
        <w:rPr>
          <w:rFonts w:ascii="Times New Roman" w:hAnsi="Times New Roman" w:cs="Times New Roman"/>
          <w:sz w:val="28"/>
          <w:szCs w:val="28"/>
        </w:rPr>
        <w:t>Весь спектр спортивных игр и физических упражнений.</w:t>
      </w:r>
      <w:r w:rsidR="00E5195C" w:rsidRPr="0043338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3338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5195C" w:rsidRPr="0043338F" w:rsidRDefault="00077B00" w:rsidP="002656D6">
      <w:pPr>
        <w:pStyle w:val="a4"/>
        <w:numPr>
          <w:ilvl w:val="0"/>
          <w:numId w:val="14"/>
        </w:num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8F">
        <w:rPr>
          <w:rFonts w:ascii="Times New Roman" w:hAnsi="Times New Roman" w:cs="Times New Roman"/>
          <w:sz w:val="28"/>
          <w:szCs w:val="28"/>
        </w:rPr>
        <w:t>Занятия танцами. Аэробика.</w:t>
      </w:r>
    </w:p>
    <w:p w:rsidR="00077B00" w:rsidRPr="0096362D" w:rsidRDefault="00E5195C" w:rsidP="002656D6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2D">
        <w:rPr>
          <w:rFonts w:ascii="Times New Roman" w:hAnsi="Times New Roman" w:cs="Times New Roman"/>
          <w:sz w:val="28"/>
          <w:szCs w:val="28"/>
        </w:rPr>
        <w:t>С</w:t>
      </w:r>
      <w:r w:rsidR="00077B00" w:rsidRPr="0096362D">
        <w:rPr>
          <w:rFonts w:ascii="Times New Roman" w:hAnsi="Times New Roman" w:cs="Times New Roman"/>
          <w:sz w:val="28"/>
          <w:szCs w:val="28"/>
        </w:rPr>
        <w:t>пециальные игры и упражнения по развитию моторики у детей широко представлены в психологической и педагогической литературе (</w:t>
      </w:r>
      <w:proofErr w:type="spellStart"/>
      <w:r w:rsidR="00077B00" w:rsidRPr="0096362D"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  <w:r w:rsidR="00077B00" w:rsidRPr="0096362D">
        <w:rPr>
          <w:rFonts w:ascii="Times New Roman" w:hAnsi="Times New Roman" w:cs="Times New Roman"/>
          <w:sz w:val="28"/>
          <w:szCs w:val="28"/>
        </w:rPr>
        <w:t xml:space="preserve"> В.П., 1993; Психогигиена детей и подростков, 1985, и др.).</w:t>
      </w:r>
    </w:p>
    <w:p w:rsidR="0036757C" w:rsidRPr="00C475D3" w:rsidRDefault="0036757C" w:rsidP="0043338F">
      <w:pPr>
        <w:tabs>
          <w:tab w:val="left" w:pos="2235"/>
        </w:tabs>
        <w:spacing w:after="0" w:line="240" w:lineRule="auto"/>
        <w:ind w:firstLine="2234"/>
        <w:rPr>
          <w:sz w:val="28"/>
          <w:szCs w:val="28"/>
        </w:rPr>
      </w:pPr>
    </w:p>
    <w:p w:rsidR="0020228C" w:rsidRPr="00C475D3" w:rsidRDefault="0020228C" w:rsidP="0096362D">
      <w:pPr>
        <w:tabs>
          <w:tab w:val="left" w:pos="2235"/>
        </w:tabs>
        <w:spacing w:after="0" w:line="360" w:lineRule="auto"/>
        <w:ind w:firstLine="2234"/>
        <w:rPr>
          <w:sz w:val="28"/>
          <w:szCs w:val="28"/>
        </w:rPr>
      </w:pPr>
    </w:p>
    <w:p w:rsidR="0020228C" w:rsidRPr="00C475D3" w:rsidRDefault="0020228C" w:rsidP="00E5195C">
      <w:pPr>
        <w:tabs>
          <w:tab w:val="left" w:pos="2235"/>
        </w:tabs>
        <w:spacing w:after="0" w:line="360" w:lineRule="auto"/>
        <w:ind w:firstLine="624"/>
        <w:rPr>
          <w:sz w:val="28"/>
          <w:szCs w:val="28"/>
        </w:rPr>
      </w:pPr>
    </w:p>
    <w:p w:rsidR="0020228C" w:rsidRPr="00C475D3" w:rsidRDefault="0020228C" w:rsidP="00E5195C">
      <w:pPr>
        <w:tabs>
          <w:tab w:val="left" w:pos="2235"/>
        </w:tabs>
        <w:spacing w:after="0" w:line="360" w:lineRule="auto"/>
        <w:ind w:firstLine="624"/>
        <w:rPr>
          <w:sz w:val="28"/>
          <w:szCs w:val="28"/>
        </w:rPr>
      </w:pPr>
    </w:p>
    <w:p w:rsidR="0020228C" w:rsidRPr="00C475D3" w:rsidRDefault="0020228C" w:rsidP="00E5195C">
      <w:pPr>
        <w:tabs>
          <w:tab w:val="left" w:pos="2235"/>
        </w:tabs>
        <w:spacing w:after="0" w:line="360" w:lineRule="auto"/>
        <w:ind w:firstLine="624"/>
        <w:rPr>
          <w:sz w:val="28"/>
          <w:szCs w:val="28"/>
        </w:rPr>
      </w:pPr>
    </w:p>
    <w:p w:rsidR="0020228C" w:rsidRPr="00C475D3" w:rsidRDefault="0020228C" w:rsidP="00E5195C">
      <w:pPr>
        <w:tabs>
          <w:tab w:val="left" w:pos="2235"/>
        </w:tabs>
        <w:spacing w:after="0" w:line="360" w:lineRule="auto"/>
        <w:ind w:firstLine="624"/>
        <w:rPr>
          <w:sz w:val="28"/>
          <w:szCs w:val="28"/>
        </w:rPr>
      </w:pPr>
    </w:p>
    <w:p w:rsidR="0020228C" w:rsidRPr="00C475D3" w:rsidRDefault="0020228C" w:rsidP="00E5195C">
      <w:pPr>
        <w:tabs>
          <w:tab w:val="left" w:pos="2235"/>
        </w:tabs>
        <w:spacing w:after="0" w:line="360" w:lineRule="auto"/>
        <w:ind w:firstLine="624"/>
        <w:rPr>
          <w:sz w:val="28"/>
          <w:szCs w:val="28"/>
        </w:rPr>
      </w:pPr>
    </w:p>
    <w:p w:rsidR="0020228C" w:rsidRPr="00C475D3" w:rsidRDefault="0020228C" w:rsidP="00E5195C">
      <w:pPr>
        <w:tabs>
          <w:tab w:val="left" w:pos="2235"/>
        </w:tabs>
        <w:spacing w:after="0" w:line="360" w:lineRule="auto"/>
        <w:ind w:firstLine="624"/>
        <w:rPr>
          <w:sz w:val="28"/>
          <w:szCs w:val="28"/>
        </w:rPr>
      </w:pPr>
    </w:p>
    <w:p w:rsidR="0020228C" w:rsidRPr="00C475D3" w:rsidRDefault="0020228C" w:rsidP="00E5195C">
      <w:pPr>
        <w:tabs>
          <w:tab w:val="left" w:pos="2235"/>
        </w:tabs>
        <w:spacing w:after="0" w:line="360" w:lineRule="auto"/>
        <w:ind w:firstLine="624"/>
        <w:rPr>
          <w:sz w:val="28"/>
          <w:szCs w:val="28"/>
        </w:rPr>
      </w:pPr>
    </w:p>
    <w:p w:rsidR="0020228C" w:rsidRPr="00C475D3" w:rsidRDefault="0020228C" w:rsidP="00E5195C">
      <w:pPr>
        <w:tabs>
          <w:tab w:val="left" w:pos="2235"/>
        </w:tabs>
        <w:spacing w:after="0" w:line="360" w:lineRule="auto"/>
        <w:ind w:firstLine="624"/>
        <w:rPr>
          <w:sz w:val="28"/>
          <w:szCs w:val="28"/>
        </w:rPr>
      </w:pPr>
    </w:p>
    <w:p w:rsidR="0020228C" w:rsidRPr="00C475D3" w:rsidRDefault="0020228C" w:rsidP="00E5195C">
      <w:pPr>
        <w:tabs>
          <w:tab w:val="left" w:pos="2235"/>
        </w:tabs>
        <w:spacing w:after="0" w:line="360" w:lineRule="auto"/>
        <w:ind w:firstLine="624"/>
        <w:rPr>
          <w:sz w:val="28"/>
          <w:szCs w:val="28"/>
        </w:rPr>
      </w:pPr>
    </w:p>
    <w:p w:rsidR="0020228C" w:rsidRPr="00C475D3" w:rsidRDefault="0020228C" w:rsidP="006E340F">
      <w:pPr>
        <w:tabs>
          <w:tab w:val="left" w:pos="2235"/>
        </w:tabs>
        <w:rPr>
          <w:sz w:val="28"/>
          <w:szCs w:val="28"/>
        </w:rPr>
      </w:pPr>
    </w:p>
    <w:p w:rsidR="0020228C" w:rsidRPr="00C475D3" w:rsidRDefault="0020228C" w:rsidP="006E340F">
      <w:pPr>
        <w:tabs>
          <w:tab w:val="left" w:pos="2235"/>
        </w:tabs>
        <w:rPr>
          <w:sz w:val="28"/>
          <w:szCs w:val="28"/>
        </w:rPr>
      </w:pPr>
    </w:p>
    <w:p w:rsidR="0020228C" w:rsidRPr="00C475D3" w:rsidRDefault="0020228C" w:rsidP="006E340F">
      <w:pPr>
        <w:tabs>
          <w:tab w:val="left" w:pos="2235"/>
        </w:tabs>
        <w:rPr>
          <w:sz w:val="28"/>
          <w:szCs w:val="28"/>
        </w:rPr>
      </w:pPr>
    </w:p>
    <w:sectPr w:rsidR="0020228C" w:rsidRPr="00C475D3" w:rsidSect="00902E9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E4" w:rsidRDefault="004A6DE4" w:rsidP="0092250F">
      <w:pPr>
        <w:spacing w:after="0" w:line="240" w:lineRule="auto"/>
      </w:pPr>
      <w:r>
        <w:separator/>
      </w:r>
    </w:p>
  </w:endnote>
  <w:endnote w:type="continuationSeparator" w:id="0">
    <w:p w:rsidR="004A6DE4" w:rsidRDefault="004A6DE4" w:rsidP="0092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E4" w:rsidRDefault="004A6DE4" w:rsidP="0092250F">
      <w:pPr>
        <w:spacing w:after="0" w:line="240" w:lineRule="auto"/>
      </w:pPr>
      <w:r>
        <w:separator/>
      </w:r>
    </w:p>
  </w:footnote>
  <w:footnote w:type="continuationSeparator" w:id="0">
    <w:p w:rsidR="004A6DE4" w:rsidRDefault="004A6DE4" w:rsidP="00922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B51"/>
    <w:multiLevelType w:val="hybridMultilevel"/>
    <w:tmpl w:val="A7481292"/>
    <w:lvl w:ilvl="0" w:tplc="98521DA4">
      <w:start w:val="1"/>
      <w:numFmt w:val="decimal"/>
      <w:lvlText w:val="%1)"/>
      <w:lvlJc w:val="left"/>
      <w:pPr>
        <w:ind w:left="795" w:hanging="435"/>
      </w:pPr>
      <w:rPr>
        <w:rFonts w:hint="default"/>
        <w:sz w:val="5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47F82"/>
    <w:multiLevelType w:val="hybridMultilevel"/>
    <w:tmpl w:val="A0F2E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14D59"/>
    <w:multiLevelType w:val="hybridMultilevel"/>
    <w:tmpl w:val="D5804EB6"/>
    <w:lvl w:ilvl="0" w:tplc="1B34FEB2">
      <w:start w:val="1"/>
      <w:numFmt w:val="decimal"/>
      <w:lvlText w:val="%1."/>
      <w:lvlJc w:val="left"/>
      <w:pPr>
        <w:ind w:left="9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1C286109"/>
    <w:multiLevelType w:val="hybridMultilevel"/>
    <w:tmpl w:val="CA8627F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220C6862"/>
    <w:multiLevelType w:val="hybridMultilevel"/>
    <w:tmpl w:val="1AFC9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86913"/>
    <w:multiLevelType w:val="hybridMultilevel"/>
    <w:tmpl w:val="A1ACE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021A0"/>
    <w:multiLevelType w:val="hybridMultilevel"/>
    <w:tmpl w:val="C2E20974"/>
    <w:lvl w:ilvl="0" w:tplc="1FAC9104">
      <w:start w:val="1"/>
      <w:numFmt w:val="upperRoman"/>
      <w:lvlText w:val="%1."/>
      <w:lvlJc w:val="left"/>
      <w:pPr>
        <w:ind w:left="13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47430DA0"/>
    <w:multiLevelType w:val="hybridMultilevel"/>
    <w:tmpl w:val="D338A3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0E51DA"/>
    <w:multiLevelType w:val="hybridMultilevel"/>
    <w:tmpl w:val="C9C658E4"/>
    <w:lvl w:ilvl="0" w:tplc="1B34FEB2">
      <w:start w:val="1"/>
      <w:numFmt w:val="decimal"/>
      <w:lvlText w:val="%1."/>
      <w:lvlJc w:val="left"/>
      <w:pPr>
        <w:ind w:left="14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5A2C104A"/>
    <w:multiLevelType w:val="hybridMultilevel"/>
    <w:tmpl w:val="30E4E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85F24"/>
    <w:multiLevelType w:val="hybridMultilevel"/>
    <w:tmpl w:val="1286016E"/>
    <w:lvl w:ilvl="0" w:tplc="2E3ABD20">
      <w:start w:val="1"/>
      <w:numFmt w:val="upperRoman"/>
      <w:lvlText w:val="%1."/>
      <w:lvlJc w:val="left"/>
      <w:pPr>
        <w:ind w:left="13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>
    <w:nsid w:val="6D7C0B89"/>
    <w:multiLevelType w:val="hybridMultilevel"/>
    <w:tmpl w:val="D5804EB6"/>
    <w:lvl w:ilvl="0" w:tplc="1B34FEB2">
      <w:start w:val="1"/>
      <w:numFmt w:val="decimal"/>
      <w:lvlText w:val="%1."/>
      <w:lvlJc w:val="left"/>
      <w:pPr>
        <w:ind w:left="9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72C1270F"/>
    <w:multiLevelType w:val="hybridMultilevel"/>
    <w:tmpl w:val="415E2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D604C"/>
    <w:multiLevelType w:val="hybridMultilevel"/>
    <w:tmpl w:val="0380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"/>
  </w:num>
  <w:num w:numId="5">
    <w:abstractNumId w:val="4"/>
  </w:num>
  <w:num w:numId="6">
    <w:abstractNumId w:val="12"/>
  </w:num>
  <w:num w:numId="7">
    <w:abstractNumId w:val="0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  <w:num w:numId="12">
    <w:abstractNumId w:val="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251"/>
    <w:rsid w:val="00004349"/>
    <w:rsid w:val="00015548"/>
    <w:rsid w:val="000206AF"/>
    <w:rsid w:val="000526EA"/>
    <w:rsid w:val="00074C92"/>
    <w:rsid w:val="00077B00"/>
    <w:rsid w:val="000801AE"/>
    <w:rsid w:val="00081EF7"/>
    <w:rsid w:val="000940FE"/>
    <w:rsid w:val="000A045C"/>
    <w:rsid w:val="000D1104"/>
    <w:rsid w:val="000E1B7C"/>
    <w:rsid w:val="000E71AB"/>
    <w:rsid w:val="0010391F"/>
    <w:rsid w:val="00123FA5"/>
    <w:rsid w:val="0013457D"/>
    <w:rsid w:val="00167657"/>
    <w:rsid w:val="00190AFE"/>
    <w:rsid w:val="001A148F"/>
    <w:rsid w:val="001A5D25"/>
    <w:rsid w:val="001A75E3"/>
    <w:rsid w:val="001B6431"/>
    <w:rsid w:val="001C14D8"/>
    <w:rsid w:val="001C7077"/>
    <w:rsid w:val="001E76BD"/>
    <w:rsid w:val="0020228C"/>
    <w:rsid w:val="002030FF"/>
    <w:rsid w:val="002058DF"/>
    <w:rsid w:val="00221446"/>
    <w:rsid w:val="00224B6D"/>
    <w:rsid w:val="002423C4"/>
    <w:rsid w:val="00242DF3"/>
    <w:rsid w:val="00256D14"/>
    <w:rsid w:val="00262433"/>
    <w:rsid w:val="002656D6"/>
    <w:rsid w:val="002829D7"/>
    <w:rsid w:val="002925DD"/>
    <w:rsid w:val="00293483"/>
    <w:rsid w:val="00295A32"/>
    <w:rsid w:val="002A5E90"/>
    <w:rsid w:val="002B06BF"/>
    <w:rsid w:val="002D6C52"/>
    <w:rsid w:val="00306360"/>
    <w:rsid w:val="00316129"/>
    <w:rsid w:val="00324141"/>
    <w:rsid w:val="00325D8A"/>
    <w:rsid w:val="003266F4"/>
    <w:rsid w:val="00346DC8"/>
    <w:rsid w:val="00350254"/>
    <w:rsid w:val="00352FF0"/>
    <w:rsid w:val="003563A0"/>
    <w:rsid w:val="00365C2A"/>
    <w:rsid w:val="0036757C"/>
    <w:rsid w:val="00382016"/>
    <w:rsid w:val="0038735A"/>
    <w:rsid w:val="003959FC"/>
    <w:rsid w:val="00396693"/>
    <w:rsid w:val="00396BD0"/>
    <w:rsid w:val="00396C9A"/>
    <w:rsid w:val="003A1B0C"/>
    <w:rsid w:val="003A74FB"/>
    <w:rsid w:val="003B4251"/>
    <w:rsid w:val="003C2B64"/>
    <w:rsid w:val="003C33A6"/>
    <w:rsid w:val="003C4799"/>
    <w:rsid w:val="004149A5"/>
    <w:rsid w:val="00416299"/>
    <w:rsid w:val="00424949"/>
    <w:rsid w:val="0043338F"/>
    <w:rsid w:val="00465C0D"/>
    <w:rsid w:val="00483FB3"/>
    <w:rsid w:val="00491E00"/>
    <w:rsid w:val="004979E1"/>
    <w:rsid w:val="004A4582"/>
    <w:rsid w:val="004A6DE4"/>
    <w:rsid w:val="004B7582"/>
    <w:rsid w:val="004C657F"/>
    <w:rsid w:val="004C6757"/>
    <w:rsid w:val="004D1096"/>
    <w:rsid w:val="004F2921"/>
    <w:rsid w:val="004F5455"/>
    <w:rsid w:val="00525B46"/>
    <w:rsid w:val="00533D5D"/>
    <w:rsid w:val="00570457"/>
    <w:rsid w:val="005757DC"/>
    <w:rsid w:val="00580AE7"/>
    <w:rsid w:val="005A47EC"/>
    <w:rsid w:val="005A61E9"/>
    <w:rsid w:val="005A7183"/>
    <w:rsid w:val="005B32E3"/>
    <w:rsid w:val="005B6401"/>
    <w:rsid w:val="005B69B2"/>
    <w:rsid w:val="005C0644"/>
    <w:rsid w:val="005C09ED"/>
    <w:rsid w:val="005C2206"/>
    <w:rsid w:val="005C79C6"/>
    <w:rsid w:val="005D31B5"/>
    <w:rsid w:val="00612043"/>
    <w:rsid w:val="00625131"/>
    <w:rsid w:val="00633579"/>
    <w:rsid w:val="00635242"/>
    <w:rsid w:val="00643D34"/>
    <w:rsid w:val="0065371D"/>
    <w:rsid w:val="006745DC"/>
    <w:rsid w:val="00681C65"/>
    <w:rsid w:val="00684F79"/>
    <w:rsid w:val="0068738B"/>
    <w:rsid w:val="00692D2D"/>
    <w:rsid w:val="006944F9"/>
    <w:rsid w:val="006B1F3D"/>
    <w:rsid w:val="006D4CB4"/>
    <w:rsid w:val="006E0A8A"/>
    <w:rsid w:val="006E340F"/>
    <w:rsid w:val="006E3E88"/>
    <w:rsid w:val="00717730"/>
    <w:rsid w:val="0074667B"/>
    <w:rsid w:val="00751076"/>
    <w:rsid w:val="00754A4E"/>
    <w:rsid w:val="007644CF"/>
    <w:rsid w:val="00771C1E"/>
    <w:rsid w:val="007773E4"/>
    <w:rsid w:val="00781829"/>
    <w:rsid w:val="0079081D"/>
    <w:rsid w:val="0079509A"/>
    <w:rsid w:val="007C387F"/>
    <w:rsid w:val="007F1A2C"/>
    <w:rsid w:val="007F7669"/>
    <w:rsid w:val="00805702"/>
    <w:rsid w:val="008264BC"/>
    <w:rsid w:val="00840F32"/>
    <w:rsid w:val="0085255A"/>
    <w:rsid w:val="00857C7A"/>
    <w:rsid w:val="00862FF0"/>
    <w:rsid w:val="00876291"/>
    <w:rsid w:val="00876B87"/>
    <w:rsid w:val="00894276"/>
    <w:rsid w:val="00896F2F"/>
    <w:rsid w:val="008A4C73"/>
    <w:rsid w:val="008A6074"/>
    <w:rsid w:val="008B6651"/>
    <w:rsid w:val="008D412B"/>
    <w:rsid w:val="008E3B39"/>
    <w:rsid w:val="008E58F9"/>
    <w:rsid w:val="008F52F5"/>
    <w:rsid w:val="008F7E92"/>
    <w:rsid w:val="009007FD"/>
    <w:rsid w:val="009020B2"/>
    <w:rsid w:val="00902E9C"/>
    <w:rsid w:val="0091135C"/>
    <w:rsid w:val="0092250F"/>
    <w:rsid w:val="0094313A"/>
    <w:rsid w:val="009437B9"/>
    <w:rsid w:val="00944857"/>
    <w:rsid w:val="00946CF4"/>
    <w:rsid w:val="0096362D"/>
    <w:rsid w:val="009919D9"/>
    <w:rsid w:val="009D14DF"/>
    <w:rsid w:val="009D53C3"/>
    <w:rsid w:val="00A07BDF"/>
    <w:rsid w:val="00A12C42"/>
    <w:rsid w:val="00A1389F"/>
    <w:rsid w:val="00A24EDC"/>
    <w:rsid w:val="00A33C24"/>
    <w:rsid w:val="00A46924"/>
    <w:rsid w:val="00A51337"/>
    <w:rsid w:val="00A57CDD"/>
    <w:rsid w:val="00A659EF"/>
    <w:rsid w:val="00A81497"/>
    <w:rsid w:val="00A86B42"/>
    <w:rsid w:val="00A9111A"/>
    <w:rsid w:val="00A937E9"/>
    <w:rsid w:val="00AA28A2"/>
    <w:rsid w:val="00AA2B28"/>
    <w:rsid w:val="00AA4305"/>
    <w:rsid w:val="00AB4938"/>
    <w:rsid w:val="00B04BAD"/>
    <w:rsid w:val="00B06E7E"/>
    <w:rsid w:val="00B16BB6"/>
    <w:rsid w:val="00B17B3D"/>
    <w:rsid w:val="00B21002"/>
    <w:rsid w:val="00B2340E"/>
    <w:rsid w:val="00B24E9C"/>
    <w:rsid w:val="00B312D5"/>
    <w:rsid w:val="00B42AEB"/>
    <w:rsid w:val="00B83C66"/>
    <w:rsid w:val="00BA411D"/>
    <w:rsid w:val="00BA424A"/>
    <w:rsid w:val="00BC49B6"/>
    <w:rsid w:val="00BC6A8E"/>
    <w:rsid w:val="00BF358D"/>
    <w:rsid w:val="00BF5444"/>
    <w:rsid w:val="00C01C71"/>
    <w:rsid w:val="00C0467B"/>
    <w:rsid w:val="00C33F4F"/>
    <w:rsid w:val="00C35B6A"/>
    <w:rsid w:val="00C475D3"/>
    <w:rsid w:val="00C56D56"/>
    <w:rsid w:val="00C56D9E"/>
    <w:rsid w:val="00C62B4F"/>
    <w:rsid w:val="00C6482B"/>
    <w:rsid w:val="00C65EC4"/>
    <w:rsid w:val="00C74741"/>
    <w:rsid w:val="00C74D02"/>
    <w:rsid w:val="00CA7135"/>
    <w:rsid w:val="00CB26AC"/>
    <w:rsid w:val="00CD531D"/>
    <w:rsid w:val="00D111CF"/>
    <w:rsid w:val="00D22681"/>
    <w:rsid w:val="00D24D1F"/>
    <w:rsid w:val="00D546C9"/>
    <w:rsid w:val="00D54DFA"/>
    <w:rsid w:val="00D60E94"/>
    <w:rsid w:val="00D63072"/>
    <w:rsid w:val="00D74249"/>
    <w:rsid w:val="00D80802"/>
    <w:rsid w:val="00D8626A"/>
    <w:rsid w:val="00DA7699"/>
    <w:rsid w:val="00DB3151"/>
    <w:rsid w:val="00DB3589"/>
    <w:rsid w:val="00DB5506"/>
    <w:rsid w:val="00DD7BF6"/>
    <w:rsid w:val="00DE102F"/>
    <w:rsid w:val="00DF0771"/>
    <w:rsid w:val="00E02588"/>
    <w:rsid w:val="00E12B9F"/>
    <w:rsid w:val="00E2690B"/>
    <w:rsid w:val="00E27D77"/>
    <w:rsid w:val="00E30CCD"/>
    <w:rsid w:val="00E34279"/>
    <w:rsid w:val="00E375BE"/>
    <w:rsid w:val="00E425F3"/>
    <w:rsid w:val="00E46C99"/>
    <w:rsid w:val="00E5195C"/>
    <w:rsid w:val="00E6061A"/>
    <w:rsid w:val="00E60D45"/>
    <w:rsid w:val="00E9176A"/>
    <w:rsid w:val="00ED7657"/>
    <w:rsid w:val="00EE3271"/>
    <w:rsid w:val="00F10749"/>
    <w:rsid w:val="00F10EFE"/>
    <w:rsid w:val="00F14304"/>
    <w:rsid w:val="00F14762"/>
    <w:rsid w:val="00F36581"/>
    <w:rsid w:val="00F52F85"/>
    <w:rsid w:val="00F71D0D"/>
    <w:rsid w:val="00F7556F"/>
    <w:rsid w:val="00F76BAE"/>
    <w:rsid w:val="00F86282"/>
    <w:rsid w:val="00F928C7"/>
    <w:rsid w:val="00F944C1"/>
    <w:rsid w:val="00FA2F27"/>
    <w:rsid w:val="00FA350C"/>
    <w:rsid w:val="00FA71ED"/>
    <w:rsid w:val="00FC527D"/>
    <w:rsid w:val="00FD2418"/>
    <w:rsid w:val="00FE1202"/>
    <w:rsid w:val="00FE1FD8"/>
    <w:rsid w:val="00FE5665"/>
    <w:rsid w:val="00FE6B88"/>
    <w:rsid w:val="00F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480" w:line="276" w:lineRule="auto"/>
        <w:ind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B358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22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250F"/>
  </w:style>
  <w:style w:type="paragraph" w:styleId="a7">
    <w:name w:val="footer"/>
    <w:basedOn w:val="a"/>
    <w:link w:val="a8"/>
    <w:uiPriority w:val="99"/>
    <w:semiHidden/>
    <w:unhideWhenUsed/>
    <w:rsid w:val="00922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2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91FB4-E8A4-423A-8B58-22ABDC13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111</cp:revision>
  <cp:lastPrinted>2019-05-15T09:30:00Z</cp:lastPrinted>
  <dcterms:created xsi:type="dcterms:W3CDTF">2018-11-20T08:50:00Z</dcterms:created>
  <dcterms:modified xsi:type="dcterms:W3CDTF">2019-06-13T19:30:00Z</dcterms:modified>
</cp:coreProperties>
</file>