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16" w:rsidRPr="006D2C7C" w:rsidRDefault="00FE6D16" w:rsidP="006D2C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  <w:r w:rsidRPr="006D2C7C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  <w:t xml:space="preserve">Внеклассное мероприятие по литературе. </w:t>
      </w:r>
    </w:p>
    <w:p w:rsidR="00FE6D16" w:rsidRPr="006D2C7C" w:rsidRDefault="00FE6D16" w:rsidP="006D2C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  <w:r w:rsidRPr="006D2C7C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  <w:t>Устный журнал "Адресаты лирики А.С. Пушкина"</w:t>
      </w:r>
    </w:p>
    <w:p w:rsidR="00FE6D16" w:rsidRPr="008F1F2B" w:rsidRDefault="006D2C7C" w:rsidP="006D2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1: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имя - знакомое с детства -</w:t>
      </w: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Вместе с грамотой впаяно в речь.</w:t>
      </w: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заново в имя вглядеться,</w:t>
      </w: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заново знать и беречь!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 Пушкин – это лучшее, что есть в каждом из нас – это доброта и талант, смелость и простота, верность в дружбе и бескрайность в любви.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Любое из человеческих чувств - печаль и гнев, грусть и радость, любовь и дружба – он поднимал в своей поэзии до высочайших точек.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этом вы сегодня сами убедитесь. Вашему вниманию предлагается устный журнал “Адресаты лирики А.С. Пушкина”. Перелистывая страницы вместе с нами, вы не только ещё раз соприкоснётесь с его поэзией, но и узнаете о тех людях, которым он посвящал стихи.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стихотворение “Памятник”</w:t>
      </w:r>
    </w:p>
    <w:p w:rsidR="006D2C7C" w:rsidRDefault="006D2C7C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2:</w:t>
      </w: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 - всегда открытие и всегда тайна. Он приходит к нам с детства, а мы приходим к нему только с годами.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 вами перелистаем страницы устного журнала, посвящённого адресатам лирики Пушкина. (Указывает на ширму с иллюстрациями)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Первые страницы нашего журнала посвящены дружбе.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высоких и прекрасных талантов, которыми столь щедро был наделён Пушкин, есть один особый – талант дружбы, отношения Пушкина с людьми, близкими ему по душе и мыслям, запечатлённые в его стихах, остаются и сегодня прекрасными образцами человеческих отношений, верности, преданности и постоянства.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лирике Пушкина, в его письмах, в строчках дневниковых записей приоткрывается для нас душа поэта со всей её страстностью, юношеской пылкостью, трогательной доверчивостью и широтой.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сталкивала его с разными людьми: с поэтами и писателями, с учёными и прославленными воинами, с актёрами, художниками, музыкантами. И среди разных людей Пушкин находил друзей. Одних – на всю жизнь, других - на краткие мгновения. Но и те, и другие, озарённые пушкинской славой, прошедшие с ним по жизни или только встретившиеся ему,- дороги нам: их судьбы, характеры, их отношения с Пушкиным позволяют глубже понять и почувствовать и его лирику, и личность самого поэта.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Звучит стихотворение “Друзья мои, прекрасен наш союз”</w:t>
      </w:r>
    </w:p>
    <w:p w:rsidR="006D2C7C" w:rsidRDefault="006D2C7C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1: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такая дружба связывала поэта с Иваном </w:t>
      </w:r>
      <w:proofErr w:type="spellStart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Пущиным</w:t>
      </w:r>
      <w:proofErr w:type="spellEnd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человеком блестящего ума, благородных чувств, декабристом, пробывшим на каторге в Сибири 31 год.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1827 году, с уезжавшей в Сибирь к мужу </w:t>
      </w:r>
      <w:proofErr w:type="spellStart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Муравьёвой</w:t>
      </w:r>
      <w:proofErr w:type="spellEnd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Пушкин посылает два стихотворения: одно декабристам “</w:t>
      </w:r>
      <w:proofErr w:type="gramStart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глубине сибирских руд”, другое – лично Пущину.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любви, боли, вдохновенной веры в будущее выражают строки этого послания.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Звучит стихотворение “Мой первый друг, мой друг бесценный!”</w:t>
      </w:r>
    </w:p>
    <w:p w:rsid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2: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дружбы всегда осознавалось Пушкиным как высшая ценность человеческой души.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понимание дружбы спасительно, потому что ведёт к гармонии с миром. Дружба рождает благодарность, доброту.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Жуковский, Чаадаев, Вяземский, Баратынский, Языков, </w:t>
      </w:r>
      <w:proofErr w:type="spellStart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Дельвиг</w:t>
      </w:r>
      <w:proofErr w:type="spellEnd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Кюхельбекер, </w:t>
      </w:r>
      <w:proofErr w:type="spellStart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Пущин</w:t>
      </w:r>
      <w:proofErr w:type="spellEnd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 ними у Пушкина была связь по мыслям и чувствам, дружба по духу, дружба, вселяющая бодрость и энергию.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такую дружбу воспевает поэт в своих стихах, адресуя их друзьям.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них Пётр Яковлевич Чаадаев – старинный друг Пушкина ещё с лицейских лет, блестящий офицер и оригинальный мыслитель. Стихотворение, посвящённое ему полно задушевности и теплоты.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стихотворение “К Чаадаеву”.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Звучит стихотворение,  посвященное Баратынскому Евгению Абрамовичу: “Сия пустынная страна”</w:t>
      </w: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 называл Баратынского “одним из первоклассных наших поэтов”, далее в одной статье замечает: “Пора Баратынскому занять на русском Парнасе место, давно ему принадлежащее”.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познакомились в 1819 </w:t>
      </w:r>
      <w:proofErr w:type="gramStart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</w:t>
      </w:r>
      <w:proofErr w:type="gramEnd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сошлись довольно коротко. В годы ссылки Александра Сергеевича и финляндского изгнанника Баратынского, поэты вели оживлённую переписку. Пушкин посвящает ему много стихотворений.</w:t>
      </w:r>
    </w:p>
    <w:p w:rsidR="006D2C7C" w:rsidRDefault="006D2C7C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1: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Вчера за чашкой пуншевою</w:t>
      </w:r>
      <w:proofErr w:type="gramStart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гусаром я сидел,</w:t>
      </w: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молча с мрачною душою</w:t>
      </w: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долгий путь глядел.</w:t>
      </w: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“Скажи, что смотришь на дорогу?-</w:t>
      </w: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Мой храбрый вопроси</w:t>
      </w:r>
      <w:proofErr w:type="gramStart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л-</w:t>
      </w:r>
      <w:proofErr w:type="gramEnd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Ещё по ней ты, слава Богу,</w:t>
      </w: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Друзей не проводил.</w:t>
      </w: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 исполняет песню “Застольная”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Свобода и любовь для Пушкина не только чувства, соперничающие в сердце человека; любовь для поэта – тоже свобода, ибо ей нет границ, она не подчиняется никому и ничему, даже собственной воли человека.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Любовь для поэта – источник жизни, радости, лучших побуждений человеческой души.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Любовь и дружба присутствуют в стихах, адресованных Екатерине Бакуниной, Елизавете Воронцовой, Анне Керн, Марии Волконской, Александре Смирновой - </w:t>
      </w:r>
      <w:proofErr w:type="spellStart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Россет</w:t>
      </w:r>
      <w:proofErr w:type="spellEnd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Наталье Гончаровой.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Следующие страницы нашего журнала посвящены любовной лирике Александра Сергеевича.</w:t>
      </w:r>
    </w:p>
    <w:p w:rsid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2:</w:t>
      </w: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Екатерина Бакунина – сестра лицейского товарища Пушкина. Поэт на всю жизнь запомнил свою первую робкую влюблённость. К ней обращены многие стихи и элегии. С нежностью вспоминал о ней поэт и долгие годы спустя в черновых записях 8 главы “Евгений Онегин”. К ней обращается он в стихотворении “Разлука”. “О, милая, повсюду ты со мною” (звучит стихотворение)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Елизавета Воронцова – жена Воронцова, новороссийского генерала – губернатора. В 1823-1824 годах, будучи в Одессе Пушкин, был ею страстно увлечён. В своём Михайловском изгнании поэт рисует на полях рукописей тонкий профиль Воронцовой, (показать иллюстрацию) слагает посвящённые ей тревожные строки.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стихотворение  “Всё в жертву памяти твоей”</w:t>
      </w:r>
      <w:proofErr w:type="gramStart"/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.</w:t>
      </w:r>
      <w:proofErr w:type="gramEnd"/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Писатель Соллогуб писал о ней: “Елизавета </w:t>
      </w:r>
      <w:proofErr w:type="spellStart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Ксаверьевна</w:t>
      </w:r>
      <w:proofErr w:type="spellEnd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одной из привлекательнейших женщин своего времени. Всё её существо было проникнуто грацией…”</w:t>
      </w:r>
    </w:p>
    <w:p w:rsidR="00FE6D16" w:rsidRPr="006D2C7C" w:rsidRDefault="00FE6D16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Жена могущественного губернатора, она никогда не строила из себя великосветскую даму. Наверное, этим она и покорила сердце поэта.</w:t>
      </w:r>
    </w:p>
    <w:p w:rsidR="006D2C7C" w:rsidRDefault="006D2C7C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1: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Анна Керн… Встреча с ней в годы Михайловского заточения произвела, по признанию Пушкина, “впечатление… глубокое и мучительное. Благодаря этой встрече появилось одно из лучших лирических творений поэта: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помню чудное мгновенье:</w:t>
      </w: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Передо мной явилась ты,</w:t>
      </w: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мимолётное виденье,</w:t>
      </w: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гений чистой красоты…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Глинка, используя слова стихотворения, создал чудесный романс.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грамзапись романса.</w:t>
      </w:r>
    </w:p>
    <w:p w:rsidR="006D2C7C" w:rsidRDefault="006D2C7C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2: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Мария Николаевна Волконская – одна из замечательных женщин своего времени. Пушкин был дружен с её семьёй и знал её ещё девочкой, задумчивой и мечтательной. Её своеобразная прелесть, тонкое обаяние внушили Пушкину особое, сокровенное чувство.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последний раз Пушкин видел Волконскую в 1826 году, перед отъездом в Сибирь, куда она последовала за своим мужем, декабристом Волконским, и где провела почти 30 лет.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он посвятил эти строки в 1 главе романа “Евгений Онегин”.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Звучит стихотворение “Я помню море пред грозою…”</w:t>
      </w:r>
    </w:p>
    <w:p w:rsidR="006D2C7C" w:rsidRDefault="006D2C7C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Ведущий 2: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Александра Осиповна Смирнова – </w:t>
      </w:r>
      <w:proofErr w:type="spellStart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Россет</w:t>
      </w:r>
      <w:proofErr w:type="spellEnd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очень образованная и начитанная женщина, страстно увлеклась искусством и поэзией. Познакомилась с Пушкиным в 1828 году и особенно подружилась с ним летом в 1831 году в Царском селе.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 Сергеевич любил её общество, ценил её живые рассказы, непринуждённый и образный язык.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 настойчиво советовал ей вести записки и преподнес альбом, на заглавном листе которого написал: “ Исторические записки ОЛС”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 он адресовал следующие строки.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стихотворение “В тревоге пёстрой и бесплодной…”</w:t>
      </w:r>
    </w:p>
    <w:p w:rsidR="006D2C7C" w:rsidRDefault="006D2C7C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1: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сейчас нам предстоит открыть самые прекрасные и самые трагические страницы из жизни поэта.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Наталья Николаевна Пушкина, жена поэта, урождённая Гончарова.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шутливому признанию поэта, Гончарова была его 113 любовью. Но те увлечения, те порывы страстей, которые волновали его раньше, не были ещё той любовью, тем чувством, которое захватило его теперь.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Бурно прожитая молодость прошла, настала пора зрелости. Жажда семейного счастья, стремление любить и быть любимым владели в эти годы им.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стихотворение “Я думал, сердце позабыло”.</w:t>
      </w:r>
    </w:p>
    <w:p w:rsidR="006D2C7C" w:rsidRDefault="006D2C7C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2: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Впервые Пушкин увидел её зимой в 1828 году на одном из московских балов. История сватовства поэта, весь предсвадебный период </w:t>
      </w:r>
      <w:proofErr w:type="gramStart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наполнены</w:t>
      </w:r>
      <w:proofErr w:type="gramEnd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неуверенностью, сомнениями, тревогой.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стихотворение “Цветок”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1: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 увидел улыбку любимой только в начале декабря, когда, наконец, была открыта дорога на Москву после длительного карантина. Он встретил Наталью Николаевну, и не было для него более счастливых мгновений.</w:t>
      </w:r>
    </w:p>
    <w:p w:rsidR="006D2C7C" w:rsidRDefault="006D2C7C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2: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 глубоко и нежно любил Наталью Николаевну. Тихим октябрьским вечером Александр Сергеевич попросил художника Карла Брюллова написать портрет своей молодой жены. Он звал её просто Натали.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Чувство глубокой любви он сохранил к ней на протяжении всей их совместной жизни. Кто же она, эта женщина, которой выпало счастье и одновременно испытание быть любимой такого человека. О ней говорили </w:t>
      </w:r>
      <w:proofErr w:type="gramStart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разное</w:t>
      </w:r>
      <w:proofErr w:type="gramEnd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веке прошедшем и в веке нынешнем. Кто-то завидовал, кто-то злословил, кто-то пытался очернить её.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 Пушкин как будто чувствовал, что его счастье не сможет быть длительным. Поэтому Брюллов и рисовал её портрет (показывает портрет), запечатлевший образ прекрасной женщины для потомков.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Спокойное лицо, с тонкими чертами, кротким взглядом, нежность в каждом движении…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платье Натали одела то, в котором Александр Сергеевич её впервые увидел и полюбил. Это был самый счастливый день в их жизни.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стихотворение “Мадонна”.</w:t>
      </w:r>
    </w:p>
    <w:p w:rsid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1: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ещё одно имя женщины мы не можем не упомянуть.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с домом-музеем Пушкина в Михайловском, под сенью большого двухвекового клёна, среди кустов сирени, жасмина стоит маленький деревянный флигелёк. Это знаменитый домик няни Александра Сергеевича.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горницу няни приходил поэт отдохнуть и послушать чудесные сказки и песни Арины Родионовны.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Домик няни заставляет каждого пришедшего сюда вспомнить образ этой замечательной женщины, которой великий поэт обязан глубоким знанием народного творчества, и имя которой он обессмертил.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стихотворение “Няне”.</w:t>
      </w:r>
    </w:p>
    <w:p w:rsidR="006D2C7C" w:rsidRDefault="006D2C7C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2: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с детской колыбели ввела будущего поэта в мир сказки, напевала ему народные песни, подарила жемчужины русской речи.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читаем “Буря мглою небо кроет…”, и из снежной метели в сельской глуши вырисовывается образ единственного друга поэта – изгнанника – образ Арины Родионовны.</w:t>
      </w:r>
    </w:p>
    <w:p w:rsidR="006D2C7C" w:rsidRDefault="006D2C7C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1: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следующие строки и подумайте, кому они адресованы.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отрывок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“Здравствуй племя</w:t>
      </w: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Младое, незнакомое…”</w:t>
      </w:r>
    </w:p>
    <w:p w:rsidR="006D2C7C" w:rsidRDefault="006D2C7C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Ведущий 1: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думаю, вы догадались?!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они адресованы нам с вами.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Душа поэта открыта перед каждым человеком, </w:t>
      </w:r>
      <w:proofErr w:type="gramStart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</w:t>
      </w:r>
      <w:proofErr w:type="gramEnd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 возраста он ни был и </w:t>
      </w:r>
      <w:proofErr w:type="gramStart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</w:t>
      </w:r>
      <w:proofErr w:type="gramEnd"/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 образование ни имел, его поймёт и умудрённый годами учёный, и простой рабочий – лишь бы это были честные и добрые люди.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Пушкина читают на его родном языке – русском. Стихи и проза Пушкина переведены на языки народов Азии, Европы, Америки и Африки. И отрадно, что его читателей в мире становиться всё больше и больше.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2: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дорог Пушкин. Его стихи, поэмы, драмы – большой и нужный учебник жизни. Поэт учит быть человеком, и курс этого учения рассчитан на всю жизнь.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мы закрываем последнюю страницу нашего устного журнала.</w:t>
      </w:r>
    </w:p>
    <w:p w:rsidR="00531281" w:rsidRPr="006D2C7C" w:rsidRDefault="00531281" w:rsidP="006D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Учитель: Мы  благодарим всех, кто принял участие в проведении устного журнала.</w:t>
      </w:r>
    </w:p>
    <w:p w:rsidR="00531281" w:rsidRPr="006D2C7C" w:rsidRDefault="00531281" w:rsidP="006D2C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1281" w:rsidRPr="006D2C7C" w:rsidRDefault="00531281" w:rsidP="006D2C7C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3C" w:rsidRPr="006D2C7C" w:rsidRDefault="0071483C" w:rsidP="006D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483C" w:rsidRPr="006D2C7C" w:rsidSect="006D2C7C">
      <w:pgSz w:w="11906" w:h="16838"/>
      <w:pgMar w:top="1134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DF"/>
    <w:rsid w:val="003930DF"/>
    <w:rsid w:val="00531281"/>
    <w:rsid w:val="006D2C7C"/>
    <w:rsid w:val="0071483C"/>
    <w:rsid w:val="007A5486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1593</Words>
  <Characters>9082</Characters>
  <Application>Microsoft Office Word</Application>
  <DocSecurity>0</DocSecurity>
  <Lines>75</Lines>
  <Paragraphs>21</Paragraphs>
  <ScaleCrop>false</ScaleCrop>
  <Company>Microsoft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dimadeobald16@outlook.com</dc:creator>
  <cp:keywords/>
  <dc:description/>
  <cp:lastModifiedBy>dimadeobald16@outlook.com</cp:lastModifiedBy>
  <cp:revision>5</cp:revision>
  <dcterms:created xsi:type="dcterms:W3CDTF">2020-01-14T15:10:00Z</dcterms:created>
  <dcterms:modified xsi:type="dcterms:W3CDTF">2020-01-14T15:23:00Z</dcterms:modified>
</cp:coreProperties>
</file>