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08" w:rsidRPr="00ED7B08" w:rsidRDefault="00ED7B08" w:rsidP="00ED7B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D7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Сценарий </w:t>
      </w:r>
      <w:r w:rsidRPr="00B41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ED7B08" w:rsidRPr="00ED7B08" w:rsidRDefault="00ED7B08" w:rsidP="00ED7B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СПОРТИВНАЯ ИГРА «ЗАРНИЦА»</w:t>
      </w:r>
    </w:p>
    <w:p w:rsidR="00ED7B08" w:rsidRPr="00ED7B08" w:rsidRDefault="00ED7B08" w:rsidP="00ED7B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 начальных классов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 и задачи.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-патриотическое воспитание;</w:t>
      </w: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пропаганда ЗОЖ среди учащихся;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физкультурно-массовой работы в ОУ;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психологическая подготовка к преодолению трудностей.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Инвентарь с собой: лыжи, мячи </w:t>
      </w:r>
      <w:proofErr w:type="gramStart"/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теннисные ,</w:t>
      </w:r>
      <w:proofErr w:type="gramEnd"/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мины, коробка </w:t>
      </w:r>
      <w:r w:rsidR="00B41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минами(10 штук), рюкзак</w:t>
      </w: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клюшка.</w:t>
      </w:r>
    </w:p>
    <w:p w:rsidR="00ED7B08" w:rsidRPr="00ED7B08" w:rsidRDefault="00ED7B08" w:rsidP="00ED7B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Парад открытия.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выстраиваются на площадке. На голове у каждого члена команды повязки (красные, </w:t>
      </w:r>
      <w:proofErr w:type="gramStart"/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,жёлтые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синие) и эмблемы. Командиры команд рапортуют о готовности главнокомандующему. Звучат названия команд и девизы. Главнокомандующий принимает рапорт и вручает командирам маршрутные листы. На маршрутных листах – станции с заданиями.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ED7B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станция «Минное поле»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пройти вдоль минного поля - площадки 8 метров на 8 метров, на которой разложены мины (бутылки с водой: красного, синего, жёлтого, чёрного и зеленого цвета).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 должен обезвредить мины своего цвета, а мины противника закопать.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получает столько баллов, сколько мин обезвредила.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ED7B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станция «Полевой госпиталь»</w:t>
      </w:r>
    </w:p>
    <w:p w:rsidR="00ED7B08" w:rsidRPr="00ED7B08" w:rsidRDefault="00ED7B08" w:rsidP="00ED7B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B08">
        <w:rPr>
          <w:rFonts w:ascii="Times New Roman" w:eastAsia="Calibri" w:hAnsi="Times New Roman" w:cs="Times New Roman"/>
          <w:sz w:val="28"/>
          <w:szCs w:val="28"/>
        </w:rPr>
        <w:t xml:space="preserve">Рассказать, какую первую помощь нужно оказать пострадавшему: 1. Разбитый нос; </w:t>
      </w:r>
      <w:proofErr w:type="gramStart"/>
      <w:r w:rsidRPr="00ED7B08">
        <w:rPr>
          <w:rFonts w:ascii="Times New Roman" w:eastAsia="Calibri" w:hAnsi="Times New Roman" w:cs="Times New Roman"/>
          <w:sz w:val="28"/>
          <w:szCs w:val="28"/>
        </w:rPr>
        <w:t>2.Ссадина</w:t>
      </w:r>
      <w:proofErr w:type="gramEnd"/>
      <w:r w:rsidRPr="00ED7B08">
        <w:rPr>
          <w:rFonts w:ascii="Times New Roman" w:eastAsia="Calibri" w:hAnsi="Times New Roman" w:cs="Times New Roman"/>
          <w:sz w:val="28"/>
          <w:szCs w:val="28"/>
        </w:rPr>
        <w:t xml:space="preserve"> на колене;  3. Синяки или «шишки» на лбу; 4.Легкий обморок;  </w:t>
      </w:r>
    </w:p>
    <w:p w:rsidR="00ED7B08" w:rsidRPr="00ED7B08" w:rsidRDefault="00ED7B08" w:rsidP="00ED7B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B08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оценка: </w:t>
      </w:r>
      <w:r w:rsidRPr="00ED7B08">
        <w:rPr>
          <w:rFonts w:ascii="Times New Roman" w:eastAsia="Calibri" w:hAnsi="Times New Roman" w:cs="Times New Roman"/>
          <w:sz w:val="28"/>
          <w:szCs w:val="28"/>
        </w:rPr>
        <w:t>наивысшее число баллов команде – 8баллов. За каждый неправильный ответ сбавляется по одному баллу.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ED7B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станция «Меткий стрелок»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участник игры кидает в цель (кегли) мячи теннисные.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 сбито мишеней, тем больше очков у команды.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ED7B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станция «Снаряды на передовую»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каждой команды приготовлена своя коробка с бутылками под названием «Снаряды» Задача команд перевезти все снаряды на передовую, при этом не уронив ни одного снаряда.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ED7B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станция «Привал»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контрольном пункте отрядам предлагают собрать рюкзак (сухой паёк), назвать различные типы костров.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Pr="00ED7B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станция «Патриот»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и вопросы на военную тему.</w:t>
      </w:r>
    </w:p>
    <w:p w:rsidR="00ED7B08" w:rsidRPr="00ED7B08" w:rsidRDefault="00ED7B08" w:rsidP="00ED7B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Военная подготовка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Какие средства пожаротушения считаются первичными? (Лопата, ведро, лом, топор, песок, вода.)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 называется торжественное прохождение войск? (Парад.)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3.Солдат спит, а она идет. (Служба.)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Обувь зимней караульной службы. (Валенки.)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5.«Звездная» часть мундира. (Погоны.)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Что есть у фотоаппарата и автомата? (Затвор.)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7.Что у солдата под кроватью? (Порядок.)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8.Как называется подросток на корабле, обучающийся морскому делу? (Юнга.)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9.Чьи слова «Тяжело в учении, легко в бою»? (А.В. Суворова.)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10.Как сбить пламя с горящей на человеке одежды? (Накрыть мешковиной, фуфайкой, одеялом. С себя огонь сбить можно, катаясь по земле)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11.Сколько битв проиграл А.В. Суворов? (Ни одной.)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12.Как называется наступательное движение войск? (Атака.)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13.Какие виды войск существуют в российских Вооруженных силах? (Сухопутные, ракетные войска стратегического назначения, военно-воздушные, Военно-морской флот.)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14.Аппарат для дыхания человека под водой. (Акваланг.)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Участок местности для испытания боевого оружия. (Полигон, стрельбище.)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16.Металлическая пластина, прибиваемая к конскому копыту. (Подкова.)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17.Умеют ли слоны плавать? (Да, очень хорошо.)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Кто такие гусары? (Богатые, знатные, высокообразованные мужчины дворянского происхождения.)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19.Как называлась высокая гусарская шапка? (Треуголка, кивер, шлем, кирасира.)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20.Как называется военная больница? (Госпиталь.)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21.Боевая машина с реактивными снарядами. («Катюша».)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22.Что такое лимонка? (Граната.)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Побеждает та команда, которая за 5 минут ответила на большее количество вопросов.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Pr="00ED7B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станция «Эстафета»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полосе препятствий встречаются все команды и соревнуются в быстроте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Дистанция -60м.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 Взятие высоты.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сопке установлен флаг. Командам предлагается построиться у подножия и по команде штурмовать сопку. Личный зачет: </w:t>
      </w:r>
      <w:proofErr w:type="gramStart"/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proofErr w:type="gramEnd"/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возьмёт флаг первым является самым ловким игроком и получает отдельный приз. В это время подводятся итоги, считаются баллы.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 Парад закрытия</w:t>
      </w: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Главнокомандующий благодарит команды за участие и называет победителей. Производится награждение всех участников.</w:t>
      </w:r>
    </w:p>
    <w:p w:rsidR="00ED7B08" w:rsidRPr="00ED7B08" w:rsidRDefault="00ED7B08" w:rsidP="00ED7B0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1.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Маршрутный лист ______ класс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1)станция "Минное поле"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станция "Полевой госпиталь"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станция "Меткий стрелок"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станция "Снаряды на передовую"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станция "Привал"</w:t>
      </w:r>
    </w:p>
    <w:p w:rsidR="00ED7B08" w:rsidRPr="00ED7B08" w:rsidRDefault="00ED7B08" w:rsidP="00ED7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станция "Патриот"</w:t>
      </w:r>
    </w:p>
    <w:tbl>
      <w:tblPr>
        <w:tblpPr w:leftFromText="180" w:rightFromText="180" w:vertAnchor="text" w:horzAnchor="page" w:tblpX="277" w:tblpY="199"/>
        <w:tblW w:w="1133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1196"/>
        <w:gridCol w:w="919"/>
        <w:gridCol w:w="862"/>
        <w:gridCol w:w="567"/>
        <w:gridCol w:w="709"/>
        <w:gridCol w:w="709"/>
        <w:gridCol w:w="850"/>
        <w:gridCol w:w="567"/>
        <w:gridCol w:w="709"/>
        <w:gridCol w:w="567"/>
        <w:gridCol w:w="567"/>
        <w:gridCol w:w="425"/>
        <w:gridCol w:w="567"/>
        <w:gridCol w:w="567"/>
        <w:gridCol w:w="425"/>
        <w:gridCol w:w="567"/>
      </w:tblGrid>
      <w:tr w:rsidR="00B41E9B" w:rsidRPr="00ED7B08" w:rsidTr="007A0821">
        <w:trPr>
          <w:trHeight w:val="2112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E9B" w:rsidRPr="00ED7B08" w:rsidRDefault="00B41E9B" w:rsidP="00B41E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B0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7E6826CE" wp14:editId="7CA5AB5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0975" cy="275753"/>
                  <wp:effectExtent l="0" t="0" r="0" b="0"/>
                  <wp:wrapSquare wrapText="bothSides"/>
                  <wp:docPr id="2" name="Рисунок 2" descr="https://fsd.multiurok.ru/html/2018/03/11/s_5aa54ed0b72d4/85518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8/03/11/s_5aa54ed0b72d4/85518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75" cy="275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ED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B41E9B" w:rsidRPr="00ED7B08" w:rsidRDefault="00B41E9B" w:rsidP="00B41E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1E9B" w:rsidRPr="00ED7B08" w:rsidRDefault="00B41E9B" w:rsidP="00B41E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</w:t>
            </w:r>
            <w:proofErr w:type="spellEnd"/>
          </w:p>
        </w:tc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E9B" w:rsidRPr="00ED7B08" w:rsidRDefault="00B41E9B" w:rsidP="00B41E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Минное</w:t>
            </w:r>
          </w:p>
          <w:p w:rsidR="00B41E9B" w:rsidRPr="00ED7B08" w:rsidRDefault="00B41E9B" w:rsidP="00B41E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</w:t>
            </w:r>
          </w:p>
        </w:tc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E9B" w:rsidRPr="00ED7B08" w:rsidRDefault="00B41E9B" w:rsidP="00B41E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E9B" w:rsidRPr="00ED7B08" w:rsidRDefault="00B41E9B" w:rsidP="00B41E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Полевой</w:t>
            </w:r>
          </w:p>
          <w:p w:rsidR="00B41E9B" w:rsidRPr="00ED7B08" w:rsidRDefault="00B41E9B" w:rsidP="00B41E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госпиталь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E9B" w:rsidRPr="00ED7B08" w:rsidRDefault="00B41E9B" w:rsidP="00B41E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E9B" w:rsidRPr="00ED7B08" w:rsidRDefault="00B41E9B" w:rsidP="00B41E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Меткий</w:t>
            </w:r>
          </w:p>
          <w:p w:rsidR="00B41E9B" w:rsidRPr="00ED7B08" w:rsidRDefault="00B41E9B" w:rsidP="00B41E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стрелок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E9B" w:rsidRPr="00ED7B08" w:rsidRDefault="00B41E9B" w:rsidP="00B41E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E9B" w:rsidRPr="00ED7B08" w:rsidRDefault="00B41E9B" w:rsidP="00B41E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Снаряды на</w:t>
            </w:r>
          </w:p>
          <w:p w:rsidR="00B41E9B" w:rsidRPr="00ED7B08" w:rsidRDefault="00B41E9B" w:rsidP="00B41E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передовую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E9B" w:rsidRPr="00ED7B08" w:rsidRDefault="00B41E9B" w:rsidP="00B41E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E9B" w:rsidRPr="00ED7B08" w:rsidRDefault="00B41E9B" w:rsidP="00B41E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Привал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E9B" w:rsidRPr="00ED7B08" w:rsidRDefault="00B41E9B" w:rsidP="00B41E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E9B" w:rsidRPr="00ED7B08" w:rsidRDefault="00B41E9B" w:rsidP="00B41E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Патриот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E9B" w:rsidRPr="00ED7B08" w:rsidRDefault="00B41E9B" w:rsidP="00B41E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E9B" w:rsidRPr="00ED7B08" w:rsidRDefault="00B41E9B" w:rsidP="00B41E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Эстафета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E9B" w:rsidRPr="00ED7B08" w:rsidRDefault="00B41E9B" w:rsidP="00B41E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E9B" w:rsidRPr="00ED7B08" w:rsidRDefault="00B41E9B" w:rsidP="00B41E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E9B" w:rsidRPr="00ED7B08" w:rsidRDefault="00B41E9B" w:rsidP="00B41E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</w:t>
            </w:r>
          </w:p>
          <w:p w:rsidR="00B41E9B" w:rsidRPr="00ED7B08" w:rsidRDefault="00B41E9B" w:rsidP="00B41E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B41E9B" w:rsidRPr="00ED7B08" w:rsidTr="00B41E9B">
        <w:trPr>
          <w:trHeight w:val="300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E9B" w:rsidRPr="00ED7B08" w:rsidRDefault="00B41E9B" w:rsidP="00B41E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E9B" w:rsidRPr="00ED7B08" w:rsidRDefault="00B41E9B" w:rsidP="00B41E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E9B" w:rsidRPr="00ED7B08" w:rsidRDefault="00B41E9B" w:rsidP="00B41E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E9B" w:rsidRPr="00ED7B08" w:rsidRDefault="00B41E9B" w:rsidP="00B41E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E9B" w:rsidRPr="00ED7B08" w:rsidRDefault="00B41E9B" w:rsidP="00B41E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E9B" w:rsidRPr="00ED7B08" w:rsidRDefault="00B41E9B" w:rsidP="00B41E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E9B" w:rsidRPr="00ED7B08" w:rsidRDefault="00B41E9B" w:rsidP="00B41E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E9B" w:rsidRPr="00ED7B08" w:rsidRDefault="00B41E9B" w:rsidP="00B41E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E9B" w:rsidRPr="00ED7B08" w:rsidRDefault="00B41E9B" w:rsidP="00B41E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E9B" w:rsidRPr="00ED7B08" w:rsidRDefault="00B41E9B" w:rsidP="00B41E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E9B" w:rsidRPr="00ED7B08" w:rsidRDefault="00B41E9B" w:rsidP="00B41E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E9B" w:rsidRPr="00ED7B08" w:rsidRDefault="00B41E9B" w:rsidP="00B41E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E9B" w:rsidRPr="00ED7B08" w:rsidRDefault="00B41E9B" w:rsidP="00B41E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E9B" w:rsidRPr="00ED7B08" w:rsidRDefault="00B41E9B" w:rsidP="00B41E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E9B" w:rsidRPr="00ED7B08" w:rsidRDefault="00B41E9B" w:rsidP="00B41E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E9B" w:rsidRPr="00ED7B08" w:rsidRDefault="00B41E9B" w:rsidP="00B41E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E9B" w:rsidRPr="00ED7B08" w:rsidRDefault="00B41E9B" w:rsidP="00B41E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A570C" w:rsidRPr="00ED7B08" w:rsidRDefault="007A0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физкультуры:  Гуляева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Э.Э.</w:t>
      </w:r>
    </w:p>
    <w:sectPr w:rsidR="003A570C" w:rsidRPr="00ED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13"/>
    <w:rsid w:val="003A570C"/>
    <w:rsid w:val="007A0821"/>
    <w:rsid w:val="008F2113"/>
    <w:rsid w:val="00B07965"/>
    <w:rsid w:val="00B41E9B"/>
    <w:rsid w:val="00E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010F"/>
  <w15:chartTrackingRefBased/>
  <w15:docId w15:val="{43FA76C8-F2F9-43C9-81A3-F724A877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2020-01-08T17:23:00Z</dcterms:created>
  <dcterms:modified xsi:type="dcterms:W3CDTF">2020-01-12T14:15:00Z</dcterms:modified>
</cp:coreProperties>
</file>