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5C" w:rsidRPr="00FB3C79" w:rsidRDefault="0055375C" w:rsidP="0055375C">
      <w:pPr>
        <w:spacing w:after="0" w:line="360" w:lineRule="auto"/>
        <w:contextualSpacing/>
        <w:jc w:val="center"/>
        <w:rPr>
          <w:rFonts w:ascii="Times New Roman" w:hAnsi="Times New Roman" w:cs="Times New Roman"/>
          <w:sz w:val="28"/>
          <w:szCs w:val="28"/>
        </w:rPr>
      </w:pPr>
      <w:r w:rsidRPr="00FB3C79">
        <w:rPr>
          <w:rFonts w:ascii="Times New Roman" w:hAnsi="Times New Roman" w:cs="Times New Roman"/>
          <w:sz w:val="28"/>
          <w:szCs w:val="28"/>
        </w:rPr>
        <w:t>МОБУ «Хатасская СОШ им. П.Н. и Н.Е. Самсоновых» ГО «город Якутск»</w:t>
      </w: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46F82" w:rsidRPr="00FB3C79" w:rsidRDefault="00546F82" w:rsidP="0066773D">
      <w:pPr>
        <w:spacing w:after="0" w:line="360" w:lineRule="auto"/>
        <w:contextualSpacing/>
        <w:jc w:val="center"/>
        <w:rPr>
          <w:rFonts w:ascii="Times New Roman" w:hAnsi="Times New Roman" w:cs="Times New Roman"/>
          <w:sz w:val="28"/>
          <w:szCs w:val="28"/>
        </w:rPr>
      </w:pPr>
      <w:r w:rsidRPr="00FB3C79">
        <w:rPr>
          <w:rFonts w:ascii="Times New Roman" w:hAnsi="Times New Roman" w:cs="Times New Roman"/>
          <w:sz w:val="28"/>
          <w:szCs w:val="28"/>
        </w:rPr>
        <w:t>Введение агрокомпонента на уроках химии</w:t>
      </w: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66773D">
      <w:pPr>
        <w:spacing w:after="0" w:line="360" w:lineRule="auto"/>
        <w:contextualSpacing/>
        <w:jc w:val="center"/>
        <w:rPr>
          <w:rFonts w:ascii="Times New Roman" w:hAnsi="Times New Roman" w:cs="Times New Roman"/>
          <w:sz w:val="28"/>
          <w:szCs w:val="28"/>
        </w:rPr>
      </w:pPr>
    </w:p>
    <w:p w:rsidR="0055375C" w:rsidRPr="00FB3C79" w:rsidRDefault="0055375C" w:rsidP="0055375C">
      <w:pPr>
        <w:spacing w:after="0" w:line="360" w:lineRule="auto"/>
        <w:contextualSpacing/>
        <w:jc w:val="right"/>
        <w:rPr>
          <w:rFonts w:ascii="Times New Roman" w:hAnsi="Times New Roman" w:cs="Times New Roman"/>
          <w:sz w:val="28"/>
          <w:szCs w:val="28"/>
        </w:rPr>
      </w:pPr>
      <w:r w:rsidRPr="00FB3C79">
        <w:rPr>
          <w:rFonts w:ascii="Times New Roman" w:hAnsi="Times New Roman" w:cs="Times New Roman"/>
          <w:sz w:val="28"/>
          <w:szCs w:val="28"/>
        </w:rPr>
        <w:t>Выполнила: учитель химии</w:t>
      </w:r>
    </w:p>
    <w:p w:rsidR="00546F82" w:rsidRPr="00FB3C79" w:rsidRDefault="0055375C" w:rsidP="0066773D">
      <w:pPr>
        <w:spacing w:after="0" w:line="360" w:lineRule="auto"/>
        <w:contextualSpacing/>
        <w:jc w:val="right"/>
        <w:rPr>
          <w:rFonts w:ascii="Times New Roman" w:hAnsi="Times New Roman" w:cs="Times New Roman"/>
          <w:sz w:val="28"/>
          <w:szCs w:val="28"/>
        </w:rPr>
      </w:pPr>
      <w:r w:rsidRPr="00FB3C79">
        <w:rPr>
          <w:rFonts w:ascii="Times New Roman" w:hAnsi="Times New Roman" w:cs="Times New Roman"/>
          <w:sz w:val="28"/>
          <w:szCs w:val="28"/>
        </w:rPr>
        <w:t xml:space="preserve">Эверстова </w:t>
      </w:r>
      <w:proofErr w:type="spellStart"/>
      <w:r w:rsidRPr="00FB3C79">
        <w:rPr>
          <w:rFonts w:ascii="Times New Roman" w:hAnsi="Times New Roman" w:cs="Times New Roman"/>
          <w:sz w:val="28"/>
          <w:szCs w:val="28"/>
        </w:rPr>
        <w:t>Сардаана</w:t>
      </w:r>
      <w:proofErr w:type="spellEnd"/>
      <w:r w:rsidRPr="00FB3C79">
        <w:rPr>
          <w:rFonts w:ascii="Times New Roman" w:hAnsi="Times New Roman" w:cs="Times New Roman"/>
          <w:sz w:val="28"/>
          <w:szCs w:val="28"/>
        </w:rPr>
        <w:t xml:space="preserve"> Владимировна</w:t>
      </w:r>
    </w:p>
    <w:p w:rsidR="00546F82" w:rsidRPr="00FB3C79" w:rsidRDefault="00546F82" w:rsidP="0066773D">
      <w:pPr>
        <w:spacing w:after="0" w:line="360" w:lineRule="auto"/>
        <w:contextualSpacing/>
        <w:jc w:val="right"/>
        <w:rPr>
          <w:rFonts w:ascii="Times New Roman" w:hAnsi="Times New Roman" w:cs="Times New Roman"/>
          <w:sz w:val="28"/>
          <w:szCs w:val="28"/>
        </w:rPr>
      </w:pPr>
      <w:r w:rsidRPr="00FB3C79">
        <w:rPr>
          <w:rFonts w:ascii="Times New Roman" w:hAnsi="Times New Roman" w:cs="Times New Roman"/>
          <w:sz w:val="28"/>
          <w:szCs w:val="28"/>
        </w:rPr>
        <w:t xml:space="preserve"> </w:t>
      </w:r>
    </w:p>
    <w:p w:rsidR="00002290" w:rsidRPr="00FB3C79" w:rsidRDefault="00002290" w:rsidP="0066773D">
      <w:pPr>
        <w:spacing w:after="0" w:line="360" w:lineRule="auto"/>
        <w:contextualSpacing/>
        <w:jc w:val="right"/>
        <w:rPr>
          <w:rFonts w:ascii="Times New Roman" w:hAnsi="Times New Roman" w:cs="Times New Roman"/>
          <w:sz w:val="28"/>
          <w:szCs w:val="28"/>
        </w:rPr>
      </w:pPr>
    </w:p>
    <w:p w:rsidR="0055375C" w:rsidRPr="00FB3C79" w:rsidRDefault="0055375C" w:rsidP="0066773D">
      <w:pPr>
        <w:spacing w:after="0" w:line="360" w:lineRule="auto"/>
        <w:contextualSpacing/>
        <w:jc w:val="right"/>
        <w:rPr>
          <w:rFonts w:ascii="Times New Roman" w:hAnsi="Times New Roman" w:cs="Times New Roman"/>
          <w:sz w:val="28"/>
          <w:szCs w:val="28"/>
        </w:rPr>
      </w:pPr>
    </w:p>
    <w:p w:rsidR="0055375C" w:rsidRPr="00FB3C79" w:rsidRDefault="0055375C" w:rsidP="0066773D">
      <w:pPr>
        <w:spacing w:after="0" w:line="360" w:lineRule="auto"/>
        <w:contextualSpacing/>
        <w:jc w:val="right"/>
        <w:rPr>
          <w:rFonts w:ascii="Times New Roman" w:hAnsi="Times New Roman" w:cs="Times New Roman"/>
          <w:sz w:val="28"/>
          <w:szCs w:val="28"/>
        </w:rPr>
      </w:pPr>
    </w:p>
    <w:p w:rsidR="0055375C" w:rsidRPr="00FB3C79" w:rsidRDefault="0055375C" w:rsidP="0066773D">
      <w:pPr>
        <w:spacing w:after="0" w:line="360" w:lineRule="auto"/>
        <w:contextualSpacing/>
        <w:jc w:val="right"/>
        <w:rPr>
          <w:rFonts w:ascii="Times New Roman" w:hAnsi="Times New Roman" w:cs="Times New Roman"/>
          <w:sz w:val="28"/>
          <w:szCs w:val="28"/>
        </w:rPr>
      </w:pPr>
    </w:p>
    <w:p w:rsidR="0055375C" w:rsidRPr="00FB3C79" w:rsidRDefault="0055375C" w:rsidP="0066773D">
      <w:pPr>
        <w:spacing w:after="0" w:line="360" w:lineRule="auto"/>
        <w:contextualSpacing/>
        <w:jc w:val="right"/>
        <w:rPr>
          <w:rFonts w:ascii="Times New Roman" w:hAnsi="Times New Roman" w:cs="Times New Roman"/>
          <w:sz w:val="28"/>
          <w:szCs w:val="28"/>
        </w:rPr>
      </w:pPr>
    </w:p>
    <w:p w:rsidR="0055375C" w:rsidRPr="00FB3C79" w:rsidRDefault="0055375C" w:rsidP="0055375C">
      <w:pPr>
        <w:spacing w:after="0" w:line="360" w:lineRule="auto"/>
        <w:contextualSpacing/>
        <w:jc w:val="center"/>
        <w:rPr>
          <w:rFonts w:ascii="Times New Roman" w:hAnsi="Times New Roman" w:cs="Times New Roman"/>
          <w:sz w:val="28"/>
          <w:szCs w:val="28"/>
        </w:rPr>
      </w:pPr>
      <w:r w:rsidRPr="00FB3C79">
        <w:rPr>
          <w:rFonts w:ascii="Times New Roman" w:hAnsi="Times New Roman" w:cs="Times New Roman"/>
          <w:sz w:val="28"/>
          <w:szCs w:val="28"/>
        </w:rPr>
        <w:t>Хатассы-2019</w:t>
      </w:r>
    </w:p>
    <w:p w:rsidR="0055375C" w:rsidRPr="00C97CB6" w:rsidRDefault="0055375C" w:rsidP="0055375C">
      <w:pPr>
        <w:pStyle w:val="2"/>
        <w:jc w:val="center"/>
        <w:rPr>
          <w:rFonts w:ascii="Times New Roman" w:hAnsi="Times New Roman" w:cs="Times New Roman"/>
          <w:sz w:val="24"/>
          <w:szCs w:val="24"/>
        </w:rPr>
      </w:pPr>
      <w:r w:rsidRPr="00C97CB6">
        <w:rPr>
          <w:rFonts w:ascii="Times New Roman" w:hAnsi="Times New Roman" w:cs="Times New Roman"/>
          <w:sz w:val="24"/>
          <w:szCs w:val="24"/>
        </w:rPr>
        <w:lastRenderedPageBreak/>
        <w:t>Введение</w:t>
      </w:r>
    </w:p>
    <w:p w:rsidR="0055375C" w:rsidRPr="0055375C" w:rsidRDefault="0055375C" w:rsidP="0055375C"/>
    <w:p w:rsidR="00BA2E71" w:rsidRDefault="00BA2E71" w:rsidP="0066773D">
      <w:pPr>
        <w:spacing w:after="0" w:line="360" w:lineRule="auto"/>
        <w:ind w:firstLine="709"/>
        <w:contextualSpacing/>
        <w:jc w:val="both"/>
        <w:rPr>
          <w:rFonts w:ascii="Times New Roman" w:hAnsi="Times New Roman" w:cs="Times New Roman"/>
          <w:sz w:val="24"/>
          <w:szCs w:val="24"/>
        </w:rPr>
      </w:pPr>
      <w:r w:rsidRPr="00BA2E71">
        <w:rPr>
          <w:rFonts w:ascii="Times New Roman" w:hAnsi="Times New Roman" w:cs="Times New Roman"/>
          <w:sz w:val="24"/>
          <w:szCs w:val="24"/>
        </w:rPr>
        <w:t>Стратегия модернизации образования, одобренная Правительством РФ, ставит для общего</w:t>
      </w:r>
      <w:r w:rsidR="00CD1063">
        <w:rPr>
          <w:rFonts w:ascii="Times New Roman" w:hAnsi="Times New Roman" w:cs="Times New Roman"/>
          <w:sz w:val="24"/>
          <w:szCs w:val="24"/>
        </w:rPr>
        <w:t xml:space="preserve"> образования новые ориентиры из</w:t>
      </w:r>
      <w:r w:rsidRPr="00BA2E71">
        <w:rPr>
          <w:rFonts w:ascii="Times New Roman" w:hAnsi="Times New Roman" w:cs="Times New Roman"/>
          <w:sz w:val="24"/>
          <w:szCs w:val="24"/>
        </w:rPr>
        <w:t xml:space="preserve">дает новые требования к ступеням школьного образования в целом, что делает необходимым обновление и развитие образовательного процесса. </w:t>
      </w:r>
    </w:p>
    <w:p w:rsidR="00B837A1" w:rsidRDefault="00BA2E71" w:rsidP="0066773D">
      <w:pPr>
        <w:spacing w:after="0" w:line="360" w:lineRule="auto"/>
        <w:ind w:firstLine="709"/>
        <w:contextualSpacing/>
        <w:jc w:val="both"/>
        <w:rPr>
          <w:rFonts w:ascii="Times New Roman" w:hAnsi="Times New Roman" w:cs="Times New Roman"/>
          <w:sz w:val="24"/>
          <w:szCs w:val="24"/>
        </w:rPr>
      </w:pPr>
      <w:r w:rsidRPr="00BA2E71">
        <w:rPr>
          <w:rFonts w:ascii="Times New Roman" w:hAnsi="Times New Roman" w:cs="Times New Roman"/>
          <w:sz w:val="24"/>
          <w:szCs w:val="24"/>
        </w:rPr>
        <w:t xml:space="preserve">К ключевым элементам модернизации общего среднего образования следует отнести задачу разностороннего развития обучаемых, их способностей, умений и навыков самообразования, формирования у молодежи готовности и способностей адаптироваться к меняющимся социальным условиям. Решение этих задач невозможно без дифференциации содержания школьного образования. Вариативность содержания, организационных форм, методов обучения в зависимости от познавательных потребностей, интересов и способностей учащихся важна на всех этапах школы. </w:t>
      </w:r>
      <w:r w:rsidR="00B837A1">
        <w:rPr>
          <w:rFonts w:ascii="Times New Roman" w:hAnsi="Times New Roman" w:cs="Times New Roman"/>
          <w:sz w:val="24"/>
          <w:szCs w:val="24"/>
        </w:rPr>
        <w:t xml:space="preserve"> </w:t>
      </w:r>
    </w:p>
    <w:p w:rsidR="004B56DE" w:rsidRDefault="00BA2E71" w:rsidP="0066773D">
      <w:pPr>
        <w:spacing w:after="0" w:line="360" w:lineRule="auto"/>
        <w:ind w:firstLine="709"/>
        <w:contextualSpacing/>
        <w:jc w:val="both"/>
        <w:rPr>
          <w:rFonts w:ascii="Times New Roman" w:hAnsi="Times New Roman" w:cs="Times New Roman"/>
          <w:sz w:val="24"/>
          <w:szCs w:val="24"/>
        </w:rPr>
      </w:pPr>
      <w:r w:rsidRPr="00BA2E71">
        <w:rPr>
          <w:rFonts w:ascii="Times New Roman" w:hAnsi="Times New Roman" w:cs="Times New Roman"/>
          <w:sz w:val="24"/>
          <w:szCs w:val="24"/>
        </w:rPr>
        <w:t xml:space="preserve">Как отмечают специалисты, становление России как передовой цивилизованной европейской страны невозможно без развитого аграрного сектора, ведущая роль в создании которого принадлежит нынешним выпускникам сельских школ. А значит, возрастает роль сельской школы в подъеме экономики и социальном развитии села, в обеспечении психологической, социальной и профессиональной готовности выпускников школ к реформированию аграрного сектора и социальной сферы села. Сельская школа – важнейший компонент системы образования, которая сохраняет значительные возможности влияния на социализацию выпускника сельской школы путем модернизации. А через него – и на формирование всего сельского социума, основу которого в будущем должны составлять жители, активно влияющие на производственную, бытовую и информационную культуру села. </w:t>
      </w:r>
      <w:r w:rsidR="004B56DE">
        <w:rPr>
          <w:rFonts w:ascii="Times New Roman" w:hAnsi="Times New Roman" w:cs="Times New Roman"/>
          <w:sz w:val="24"/>
          <w:szCs w:val="24"/>
        </w:rPr>
        <w:t xml:space="preserve"> </w:t>
      </w:r>
    </w:p>
    <w:p w:rsidR="00B837A1" w:rsidRDefault="00BA2E71" w:rsidP="0066773D">
      <w:pPr>
        <w:spacing w:after="0" w:line="360" w:lineRule="auto"/>
        <w:ind w:firstLine="709"/>
        <w:contextualSpacing/>
        <w:jc w:val="both"/>
        <w:rPr>
          <w:rFonts w:ascii="Times New Roman" w:hAnsi="Times New Roman" w:cs="Times New Roman"/>
          <w:sz w:val="24"/>
          <w:szCs w:val="24"/>
        </w:rPr>
      </w:pPr>
      <w:r w:rsidRPr="00BA2E71">
        <w:rPr>
          <w:rFonts w:ascii="Times New Roman" w:hAnsi="Times New Roman" w:cs="Times New Roman"/>
          <w:sz w:val="24"/>
          <w:szCs w:val="24"/>
        </w:rPr>
        <w:t>Безусловно, будущее села напрямую зависит от тех целей и ценностей, которыми руководствуется сегодня молодежь. Нынешние выпускники школ будут определять развитие экономики нашего государства. Своеобразие общественных отношений на селе, производственная деятельность сельского населения, уклад жизни становятся особенностью деятельности сельской школы. Сельская школа наряду с выполнением общего для всех типов общеобразовательных функций выполняет задачи подготовки школьников к труду в аграрном комплексе. Школа становится местом воспитания будущего хозяина земли, владеющего экономическими знаниями, совр</w:t>
      </w:r>
      <w:r w:rsidR="00D07C36">
        <w:rPr>
          <w:rFonts w:ascii="Times New Roman" w:hAnsi="Times New Roman" w:cs="Times New Roman"/>
          <w:sz w:val="24"/>
          <w:szCs w:val="24"/>
        </w:rPr>
        <w:t>еменными методами хозяйствования</w:t>
      </w:r>
      <w:r w:rsidRPr="00BA2E71">
        <w:rPr>
          <w:rFonts w:ascii="Times New Roman" w:hAnsi="Times New Roman" w:cs="Times New Roman"/>
          <w:sz w:val="24"/>
          <w:szCs w:val="24"/>
        </w:rPr>
        <w:t>,</w:t>
      </w:r>
      <w:r w:rsidR="00D07C36">
        <w:rPr>
          <w:rFonts w:ascii="Times New Roman" w:hAnsi="Times New Roman" w:cs="Times New Roman"/>
          <w:sz w:val="24"/>
          <w:szCs w:val="24"/>
        </w:rPr>
        <w:t xml:space="preserve"> </w:t>
      </w:r>
      <w:r w:rsidRPr="00BA2E71">
        <w:rPr>
          <w:rFonts w:ascii="Times New Roman" w:hAnsi="Times New Roman" w:cs="Times New Roman"/>
          <w:sz w:val="24"/>
          <w:szCs w:val="24"/>
        </w:rPr>
        <w:t>современной техникой.</w:t>
      </w:r>
      <w:r w:rsidR="00BA3AD5">
        <w:rPr>
          <w:rFonts w:ascii="Times New Roman" w:hAnsi="Times New Roman" w:cs="Times New Roman"/>
          <w:sz w:val="24"/>
          <w:szCs w:val="24"/>
        </w:rPr>
        <w:t xml:space="preserve"> </w:t>
      </w:r>
      <w:r w:rsidR="00B837A1">
        <w:rPr>
          <w:rFonts w:ascii="Times New Roman" w:hAnsi="Times New Roman" w:cs="Times New Roman"/>
          <w:sz w:val="24"/>
          <w:szCs w:val="24"/>
        </w:rPr>
        <w:t>Исходя из всего выше сказанного</w:t>
      </w:r>
      <w:r w:rsidR="00BA3AD5">
        <w:rPr>
          <w:rFonts w:ascii="Times New Roman" w:hAnsi="Times New Roman" w:cs="Times New Roman"/>
          <w:sz w:val="24"/>
          <w:szCs w:val="24"/>
        </w:rPr>
        <w:t>,</w:t>
      </w:r>
      <w:r w:rsidR="00B837A1">
        <w:rPr>
          <w:rFonts w:ascii="Times New Roman" w:hAnsi="Times New Roman" w:cs="Times New Roman"/>
          <w:sz w:val="24"/>
          <w:szCs w:val="24"/>
        </w:rPr>
        <w:t xml:space="preserve"> введение агрокомпонента на уроках является </w:t>
      </w:r>
      <w:r w:rsidR="004B56DE">
        <w:rPr>
          <w:rFonts w:ascii="Times New Roman" w:hAnsi="Times New Roman" w:cs="Times New Roman"/>
          <w:sz w:val="24"/>
          <w:szCs w:val="24"/>
        </w:rPr>
        <w:t>необходимым</w:t>
      </w:r>
      <w:r w:rsidR="00B837A1">
        <w:rPr>
          <w:rFonts w:ascii="Times New Roman" w:hAnsi="Times New Roman" w:cs="Times New Roman"/>
          <w:sz w:val="24"/>
          <w:szCs w:val="24"/>
        </w:rPr>
        <w:t>.</w:t>
      </w:r>
    </w:p>
    <w:p w:rsidR="00700604" w:rsidRDefault="00700604" w:rsidP="0066773D">
      <w:pPr>
        <w:spacing w:after="0" w:line="360" w:lineRule="auto"/>
        <w:ind w:firstLine="709"/>
        <w:contextualSpacing/>
        <w:jc w:val="both"/>
        <w:rPr>
          <w:rFonts w:ascii="Times New Roman" w:hAnsi="Times New Roman" w:cs="Times New Roman"/>
          <w:sz w:val="24"/>
          <w:szCs w:val="24"/>
        </w:rPr>
      </w:pPr>
      <w:r w:rsidRPr="00BA3AD5">
        <w:rPr>
          <w:rFonts w:ascii="Times New Roman" w:hAnsi="Times New Roman" w:cs="Times New Roman"/>
          <w:b/>
          <w:sz w:val="24"/>
          <w:szCs w:val="24"/>
        </w:rPr>
        <w:t>Цель</w:t>
      </w:r>
      <w:r>
        <w:rPr>
          <w:rFonts w:ascii="Times New Roman" w:hAnsi="Times New Roman" w:cs="Times New Roman"/>
          <w:sz w:val="24"/>
          <w:szCs w:val="24"/>
        </w:rPr>
        <w:t>: ввести агрокомпонент на уроках химии, отвечающий требованиям ФГОС.</w:t>
      </w:r>
    </w:p>
    <w:p w:rsidR="00700604" w:rsidRPr="00BA3AD5" w:rsidRDefault="00BA3AD5" w:rsidP="0066773D">
      <w:pPr>
        <w:spacing w:after="0" w:line="360" w:lineRule="auto"/>
        <w:ind w:firstLine="709"/>
        <w:contextualSpacing/>
        <w:jc w:val="both"/>
        <w:rPr>
          <w:rFonts w:ascii="Times New Roman" w:hAnsi="Times New Roman" w:cs="Times New Roman"/>
          <w:b/>
          <w:sz w:val="24"/>
          <w:szCs w:val="24"/>
        </w:rPr>
      </w:pPr>
      <w:r w:rsidRPr="00BA3AD5">
        <w:rPr>
          <w:rFonts w:ascii="Times New Roman" w:hAnsi="Times New Roman" w:cs="Times New Roman"/>
          <w:sz w:val="24"/>
          <w:szCs w:val="24"/>
        </w:rPr>
        <w:lastRenderedPageBreak/>
        <w:t>Для достижения поставленной цели, выдвинули следующие</w:t>
      </w:r>
      <w:r>
        <w:rPr>
          <w:rFonts w:ascii="Times New Roman" w:hAnsi="Times New Roman" w:cs="Times New Roman"/>
          <w:b/>
          <w:sz w:val="24"/>
          <w:szCs w:val="24"/>
        </w:rPr>
        <w:t xml:space="preserve"> з</w:t>
      </w:r>
      <w:r w:rsidR="00700604" w:rsidRPr="00BA3AD5">
        <w:rPr>
          <w:rFonts w:ascii="Times New Roman" w:hAnsi="Times New Roman" w:cs="Times New Roman"/>
          <w:b/>
          <w:sz w:val="24"/>
          <w:szCs w:val="24"/>
        </w:rPr>
        <w:t xml:space="preserve">адачи: </w:t>
      </w:r>
    </w:p>
    <w:p w:rsidR="00700604" w:rsidRDefault="00700604" w:rsidP="0066773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изучить ФГОС второго поколения, а также литературу по введению агрокомпонента на уроках химии;</w:t>
      </w:r>
    </w:p>
    <w:p w:rsidR="00700604" w:rsidRDefault="00700604" w:rsidP="0066773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разработать задания с агрокомпонентом по предмету химия в 8-9 классах;</w:t>
      </w:r>
    </w:p>
    <w:p w:rsidR="00700604" w:rsidRDefault="00C97CB6" w:rsidP="0066773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подготовить</w:t>
      </w:r>
      <w:r w:rsidR="00700604">
        <w:rPr>
          <w:rFonts w:ascii="Times New Roman" w:hAnsi="Times New Roman" w:cs="Times New Roman"/>
          <w:sz w:val="24"/>
          <w:szCs w:val="24"/>
        </w:rPr>
        <w:t xml:space="preserve"> методическое пособие</w:t>
      </w:r>
      <w:r w:rsidR="00BA3AD5">
        <w:rPr>
          <w:rFonts w:ascii="Times New Roman" w:hAnsi="Times New Roman" w:cs="Times New Roman"/>
          <w:sz w:val="24"/>
          <w:szCs w:val="24"/>
        </w:rPr>
        <w:t>, по введению агрокомпонента на уроках химии</w:t>
      </w:r>
      <w:r w:rsidR="0098684C">
        <w:rPr>
          <w:rFonts w:ascii="Times New Roman" w:hAnsi="Times New Roman" w:cs="Times New Roman"/>
          <w:sz w:val="24"/>
          <w:szCs w:val="24"/>
        </w:rPr>
        <w:t>.</w:t>
      </w:r>
    </w:p>
    <w:p w:rsidR="0055375C" w:rsidRDefault="00E42F10" w:rsidP="0066773D">
      <w:pPr>
        <w:spacing w:after="0" w:line="360" w:lineRule="auto"/>
        <w:ind w:firstLine="709"/>
        <w:contextualSpacing/>
        <w:jc w:val="both"/>
        <w:rPr>
          <w:rFonts w:ascii="Times New Roman" w:hAnsi="Times New Roman" w:cs="Times New Roman"/>
          <w:sz w:val="24"/>
          <w:szCs w:val="24"/>
        </w:rPr>
      </w:pPr>
      <w:r w:rsidRPr="00BA3AD5">
        <w:rPr>
          <w:rFonts w:ascii="Times New Roman" w:hAnsi="Times New Roman" w:cs="Times New Roman"/>
          <w:b/>
          <w:sz w:val="24"/>
          <w:szCs w:val="24"/>
        </w:rPr>
        <w:t>Практическая значимость:</w:t>
      </w:r>
      <w:r>
        <w:rPr>
          <w:rFonts w:ascii="Times New Roman" w:hAnsi="Times New Roman" w:cs="Times New Roman"/>
          <w:sz w:val="24"/>
          <w:szCs w:val="24"/>
        </w:rPr>
        <w:t xml:space="preserve"> </w:t>
      </w:r>
      <w:r w:rsidR="00FB3C79" w:rsidRPr="00FB3C79">
        <w:rPr>
          <w:rFonts w:ascii="Times New Roman" w:hAnsi="Times New Roman" w:cs="Times New Roman"/>
          <w:sz w:val="24"/>
          <w:szCs w:val="24"/>
        </w:rPr>
        <w:t>оказать методическую помощь в подготовке к уроку, в организации его проведения, в распределении учебного материала по часам при введении агрокомпонента с учетом требований нового государственного общеобразовательного стандарта.</w:t>
      </w:r>
    </w:p>
    <w:p w:rsidR="00BA3AD5" w:rsidRDefault="00BA3AD5" w:rsidP="0066773D">
      <w:pPr>
        <w:spacing w:after="0" w:line="360" w:lineRule="auto"/>
        <w:ind w:firstLine="709"/>
        <w:contextualSpacing/>
        <w:jc w:val="both"/>
        <w:rPr>
          <w:rFonts w:ascii="Times New Roman" w:hAnsi="Times New Roman" w:cs="Times New Roman"/>
          <w:sz w:val="24"/>
          <w:szCs w:val="24"/>
        </w:rPr>
      </w:pPr>
      <w:r w:rsidRPr="00A608E7">
        <w:rPr>
          <w:rFonts w:ascii="Times New Roman" w:hAnsi="Times New Roman" w:cs="Times New Roman"/>
          <w:b/>
          <w:sz w:val="24"/>
          <w:szCs w:val="24"/>
        </w:rPr>
        <w:t>Гипотеза:</w:t>
      </w:r>
      <w:r>
        <w:rPr>
          <w:rFonts w:ascii="Times New Roman" w:hAnsi="Times New Roman" w:cs="Times New Roman"/>
          <w:sz w:val="24"/>
          <w:szCs w:val="24"/>
        </w:rPr>
        <w:t xml:space="preserve"> если организовать учебный процесс, соответствующий требованиям нового стандарта образования, то можем повлиять на правильную социализацию выпускника сельской школы, тем самым поднимая</w:t>
      </w:r>
      <w:r w:rsidRPr="00BA3AD5">
        <w:rPr>
          <w:rFonts w:ascii="Times New Roman" w:hAnsi="Times New Roman" w:cs="Times New Roman"/>
          <w:sz w:val="24"/>
          <w:szCs w:val="24"/>
        </w:rPr>
        <w:t xml:space="preserve"> эк</w:t>
      </w:r>
      <w:r>
        <w:rPr>
          <w:rFonts w:ascii="Times New Roman" w:hAnsi="Times New Roman" w:cs="Times New Roman"/>
          <w:sz w:val="24"/>
          <w:szCs w:val="24"/>
        </w:rPr>
        <w:t>ономику и социальное развитие не только</w:t>
      </w:r>
      <w:r w:rsidRPr="00BA3AD5">
        <w:rPr>
          <w:rFonts w:ascii="Times New Roman" w:hAnsi="Times New Roman" w:cs="Times New Roman"/>
          <w:sz w:val="24"/>
          <w:szCs w:val="24"/>
        </w:rPr>
        <w:t xml:space="preserve"> села</w:t>
      </w:r>
      <w:r>
        <w:rPr>
          <w:rFonts w:ascii="Times New Roman" w:hAnsi="Times New Roman" w:cs="Times New Roman"/>
          <w:sz w:val="24"/>
          <w:szCs w:val="24"/>
        </w:rPr>
        <w:t>, но и республики в целом.</w:t>
      </w: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55375C" w:rsidRDefault="0055375C" w:rsidP="0066773D">
      <w:pPr>
        <w:spacing w:after="0" w:line="360" w:lineRule="auto"/>
        <w:ind w:firstLine="709"/>
        <w:contextualSpacing/>
        <w:jc w:val="both"/>
        <w:rPr>
          <w:rFonts w:ascii="Times New Roman" w:hAnsi="Times New Roman" w:cs="Times New Roman"/>
          <w:sz w:val="24"/>
          <w:szCs w:val="24"/>
        </w:rPr>
      </w:pPr>
    </w:p>
    <w:p w:rsidR="00FB3C79" w:rsidRPr="00FB3C79" w:rsidRDefault="00FB3C79" w:rsidP="00FB3C79">
      <w:pPr>
        <w:pStyle w:val="2"/>
        <w:spacing w:before="0" w:line="360" w:lineRule="auto"/>
        <w:contextualSpacing/>
        <w:jc w:val="center"/>
        <w:rPr>
          <w:rFonts w:ascii="Times New Roman" w:hAnsi="Times New Roman" w:cs="Times New Roman"/>
          <w:sz w:val="24"/>
          <w:szCs w:val="24"/>
        </w:rPr>
      </w:pPr>
      <w:r w:rsidRPr="00FB3C79">
        <w:rPr>
          <w:rFonts w:ascii="Times New Roman" w:hAnsi="Times New Roman" w:cs="Times New Roman"/>
          <w:sz w:val="24"/>
          <w:szCs w:val="24"/>
        </w:rPr>
        <w:lastRenderedPageBreak/>
        <w:t xml:space="preserve">Глава 1. Особенность </w:t>
      </w:r>
      <w:r>
        <w:rPr>
          <w:rFonts w:ascii="Times New Roman" w:hAnsi="Times New Roman" w:cs="Times New Roman"/>
          <w:sz w:val="24"/>
          <w:szCs w:val="24"/>
        </w:rPr>
        <w:t>уроков химии</w:t>
      </w:r>
      <w:r w:rsidR="00E92CBC">
        <w:rPr>
          <w:rFonts w:ascii="Times New Roman" w:hAnsi="Times New Roman" w:cs="Times New Roman"/>
          <w:sz w:val="24"/>
          <w:szCs w:val="24"/>
        </w:rPr>
        <w:t>,</w:t>
      </w:r>
      <w:r>
        <w:rPr>
          <w:rFonts w:ascii="Times New Roman" w:hAnsi="Times New Roman" w:cs="Times New Roman"/>
          <w:sz w:val="24"/>
          <w:szCs w:val="24"/>
        </w:rPr>
        <w:t xml:space="preserve"> в свете требований ФГОС</w:t>
      </w:r>
    </w:p>
    <w:p w:rsidR="00DD4326" w:rsidRPr="00C97CB6" w:rsidRDefault="00DD4326" w:rsidP="00FB3C79">
      <w:pPr>
        <w:pStyle w:val="2"/>
        <w:numPr>
          <w:ilvl w:val="1"/>
          <w:numId w:val="14"/>
        </w:numPr>
        <w:spacing w:before="0" w:line="360" w:lineRule="auto"/>
        <w:contextualSpacing/>
        <w:jc w:val="center"/>
        <w:rPr>
          <w:rFonts w:ascii="Times New Roman" w:hAnsi="Times New Roman" w:cs="Times New Roman"/>
          <w:sz w:val="24"/>
          <w:szCs w:val="24"/>
        </w:rPr>
      </w:pPr>
      <w:r w:rsidRPr="00C97CB6">
        <w:rPr>
          <w:rFonts w:ascii="Times New Roman" w:hAnsi="Times New Roman" w:cs="Times New Roman"/>
          <w:sz w:val="24"/>
          <w:szCs w:val="24"/>
        </w:rPr>
        <w:t>Требования к современному уроку</w:t>
      </w:r>
    </w:p>
    <w:p w:rsidR="0055375C" w:rsidRPr="0055375C" w:rsidRDefault="0055375C" w:rsidP="0055375C"/>
    <w:p w:rsidR="00B837A1" w:rsidRDefault="004B56DE" w:rsidP="0066773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37A1">
        <w:rPr>
          <w:rFonts w:ascii="Times New Roman" w:hAnsi="Times New Roman" w:cs="Times New Roman"/>
          <w:sz w:val="24"/>
          <w:szCs w:val="24"/>
        </w:rPr>
        <w:t xml:space="preserve"> </w:t>
      </w:r>
      <w:r>
        <w:rPr>
          <w:rFonts w:ascii="Times New Roman" w:hAnsi="Times New Roman" w:cs="Times New Roman"/>
          <w:sz w:val="24"/>
          <w:szCs w:val="24"/>
        </w:rPr>
        <w:t xml:space="preserve"> С</w:t>
      </w:r>
      <w:r w:rsidR="00B837A1" w:rsidRPr="00B837A1">
        <w:rPr>
          <w:rFonts w:ascii="Times New Roman" w:hAnsi="Times New Roman" w:cs="Times New Roman"/>
          <w:sz w:val="24"/>
          <w:szCs w:val="24"/>
        </w:rPr>
        <w:t>овременный урок - это такой урок, на котором ученик из пассивного слушателя превращается в активного участника процесса.</w:t>
      </w:r>
      <w:r w:rsidR="00002290">
        <w:rPr>
          <w:rFonts w:ascii="Times New Roman" w:hAnsi="Times New Roman" w:cs="Times New Roman"/>
          <w:sz w:val="24"/>
          <w:szCs w:val="24"/>
        </w:rPr>
        <w:t xml:space="preserve"> Поэтому, при введении агрокомпонента на уроках химии основываемся на</w:t>
      </w:r>
      <w:r w:rsidR="00002290">
        <w:rPr>
          <w:rFonts w:ascii="Times New Roman" w:eastAsia="Times New Roman" w:hAnsi="Times New Roman" w:cs="Times New Roman"/>
          <w:color w:val="000000"/>
          <w:sz w:val="24"/>
          <w:szCs w:val="24"/>
          <w:lang w:eastAsia="ru-RU"/>
        </w:rPr>
        <w:t xml:space="preserve"> аспектах</w:t>
      </w:r>
      <w:r w:rsidR="00002290" w:rsidRPr="00BA2E71">
        <w:rPr>
          <w:rFonts w:ascii="Times New Roman" w:eastAsia="Times New Roman" w:hAnsi="Times New Roman" w:cs="Times New Roman"/>
          <w:color w:val="000000"/>
          <w:sz w:val="24"/>
          <w:szCs w:val="24"/>
          <w:lang w:eastAsia="ru-RU"/>
        </w:rPr>
        <w:t> современного урока в рамках ФГОС</w:t>
      </w:r>
      <w:r w:rsidR="00002290">
        <w:rPr>
          <w:rFonts w:ascii="Times New Roman" w:eastAsia="Times New Roman" w:hAnsi="Times New Roman" w:cs="Times New Roman"/>
          <w:color w:val="000000"/>
          <w:sz w:val="24"/>
          <w:szCs w:val="24"/>
          <w:lang w:eastAsia="ru-RU"/>
        </w:rPr>
        <w:t xml:space="preserve">, таких как </w:t>
      </w:r>
    </w:p>
    <w:p w:rsidR="00002290" w:rsidRPr="00002290" w:rsidRDefault="00002290" w:rsidP="00700604">
      <w:pPr>
        <w:tabs>
          <w:tab w:val="left" w:pos="993"/>
        </w:tabs>
        <w:spacing w:after="0" w:line="360" w:lineRule="auto"/>
        <w:ind w:firstLine="709"/>
        <w:contextualSpacing/>
        <w:jc w:val="both"/>
        <w:rPr>
          <w:rFonts w:ascii="Times New Roman" w:hAnsi="Times New Roman" w:cs="Times New Roman"/>
          <w:sz w:val="24"/>
          <w:szCs w:val="24"/>
        </w:rPr>
      </w:pPr>
      <w:r w:rsidRPr="00002290">
        <w:rPr>
          <w:rFonts w:ascii="Times New Roman" w:hAnsi="Times New Roman" w:cs="Times New Roman"/>
          <w:sz w:val="24"/>
          <w:szCs w:val="24"/>
        </w:rPr>
        <w:t>•</w:t>
      </w:r>
      <w:r w:rsidRPr="00002290">
        <w:rPr>
          <w:rFonts w:ascii="Times New Roman" w:hAnsi="Times New Roman" w:cs="Times New Roman"/>
          <w:sz w:val="24"/>
          <w:szCs w:val="24"/>
        </w:rPr>
        <w:tab/>
      </w:r>
      <w:proofErr w:type="spellStart"/>
      <w:r w:rsidRPr="00002290">
        <w:rPr>
          <w:rFonts w:ascii="Times New Roman" w:hAnsi="Times New Roman" w:cs="Times New Roman"/>
          <w:sz w:val="24"/>
          <w:szCs w:val="24"/>
        </w:rPr>
        <w:t>Субъективизация</w:t>
      </w:r>
      <w:proofErr w:type="spellEnd"/>
      <w:r w:rsidRPr="00002290">
        <w:rPr>
          <w:rFonts w:ascii="Times New Roman" w:hAnsi="Times New Roman" w:cs="Times New Roman"/>
          <w:sz w:val="24"/>
          <w:szCs w:val="24"/>
        </w:rPr>
        <w:t xml:space="preserve"> образовательного процесса (ученик-равноправный участник образовательного процесса наряду с учителем)</w:t>
      </w:r>
    </w:p>
    <w:p w:rsidR="00002290" w:rsidRPr="00002290" w:rsidRDefault="00002290" w:rsidP="00700604">
      <w:pPr>
        <w:tabs>
          <w:tab w:val="left" w:pos="993"/>
        </w:tabs>
        <w:spacing w:after="0" w:line="360" w:lineRule="auto"/>
        <w:ind w:firstLine="709"/>
        <w:contextualSpacing/>
        <w:jc w:val="both"/>
        <w:rPr>
          <w:rFonts w:ascii="Times New Roman" w:hAnsi="Times New Roman" w:cs="Times New Roman"/>
          <w:sz w:val="24"/>
          <w:szCs w:val="24"/>
        </w:rPr>
      </w:pPr>
      <w:r w:rsidRPr="00002290">
        <w:rPr>
          <w:rFonts w:ascii="Times New Roman" w:hAnsi="Times New Roman" w:cs="Times New Roman"/>
          <w:sz w:val="24"/>
          <w:szCs w:val="24"/>
        </w:rPr>
        <w:t>•</w:t>
      </w:r>
      <w:r w:rsidRPr="00002290">
        <w:rPr>
          <w:rFonts w:ascii="Times New Roman" w:hAnsi="Times New Roman" w:cs="Times New Roman"/>
          <w:sz w:val="24"/>
          <w:szCs w:val="24"/>
        </w:rPr>
        <w:tab/>
      </w:r>
      <w:proofErr w:type="spellStart"/>
      <w:r w:rsidRPr="00002290">
        <w:rPr>
          <w:rFonts w:ascii="Times New Roman" w:hAnsi="Times New Roman" w:cs="Times New Roman"/>
          <w:sz w:val="24"/>
          <w:szCs w:val="24"/>
        </w:rPr>
        <w:t>Метапредметность</w:t>
      </w:r>
      <w:proofErr w:type="spellEnd"/>
      <w:r w:rsidRPr="00002290">
        <w:rPr>
          <w:rFonts w:ascii="Times New Roman" w:hAnsi="Times New Roman" w:cs="Times New Roman"/>
          <w:sz w:val="24"/>
          <w:szCs w:val="24"/>
        </w:rPr>
        <w:t xml:space="preserve"> (формирование и развитие универсальных способностей учащихся)</w:t>
      </w:r>
    </w:p>
    <w:p w:rsidR="00002290" w:rsidRPr="00002290" w:rsidRDefault="00002290" w:rsidP="00700604">
      <w:pPr>
        <w:tabs>
          <w:tab w:val="left" w:pos="993"/>
        </w:tabs>
        <w:spacing w:after="0" w:line="360" w:lineRule="auto"/>
        <w:ind w:firstLine="709"/>
        <w:contextualSpacing/>
        <w:jc w:val="both"/>
        <w:rPr>
          <w:rFonts w:ascii="Times New Roman" w:hAnsi="Times New Roman" w:cs="Times New Roman"/>
          <w:sz w:val="24"/>
          <w:szCs w:val="24"/>
        </w:rPr>
      </w:pPr>
      <w:r w:rsidRPr="00002290">
        <w:rPr>
          <w:rFonts w:ascii="Times New Roman" w:hAnsi="Times New Roman" w:cs="Times New Roman"/>
          <w:sz w:val="24"/>
          <w:szCs w:val="24"/>
        </w:rPr>
        <w:t>•</w:t>
      </w:r>
      <w:r w:rsidRPr="00002290">
        <w:rPr>
          <w:rFonts w:ascii="Times New Roman" w:hAnsi="Times New Roman" w:cs="Times New Roman"/>
          <w:sz w:val="24"/>
          <w:szCs w:val="24"/>
        </w:rPr>
        <w:tab/>
      </w:r>
      <w:proofErr w:type="spellStart"/>
      <w:r w:rsidRPr="00002290">
        <w:rPr>
          <w:rFonts w:ascii="Times New Roman" w:hAnsi="Times New Roman" w:cs="Times New Roman"/>
          <w:sz w:val="24"/>
          <w:szCs w:val="24"/>
        </w:rPr>
        <w:t>Деятельностный</w:t>
      </w:r>
      <w:proofErr w:type="spellEnd"/>
      <w:r w:rsidRPr="00002290">
        <w:rPr>
          <w:rFonts w:ascii="Times New Roman" w:hAnsi="Times New Roman" w:cs="Times New Roman"/>
          <w:sz w:val="24"/>
          <w:szCs w:val="24"/>
        </w:rPr>
        <w:t xml:space="preserve"> подход (знания не преподносятся ученику в готовом виде, а добываются в ходе поисковой и исследовательской деятельности)</w:t>
      </w:r>
    </w:p>
    <w:p w:rsidR="00002290" w:rsidRPr="00002290" w:rsidRDefault="00002290" w:rsidP="00700604">
      <w:pPr>
        <w:tabs>
          <w:tab w:val="left" w:pos="993"/>
        </w:tabs>
        <w:spacing w:after="0" w:line="360" w:lineRule="auto"/>
        <w:ind w:firstLine="709"/>
        <w:contextualSpacing/>
        <w:jc w:val="both"/>
        <w:rPr>
          <w:rFonts w:ascii="Times New Roman" w:hAnsi="Times New Roman" w:cs="Times New Roman"/>
          <w:sz w:val="24"/>
          <w:szCs w:val="24"/>
        </w:rPr>
      </w:pPr>
      <w:r w:rsidRPr="00002290">
        <w:rPr>
          <w:rFonts w:ascii="Times New Roman" w:hAnsi="Times New Roman" w:cs="Times New Roman"/>
          <w:sz w:val="24"/>
          <w:szCs w:val="24"/>
        </w:rPr>
        <w:t>•</w:t>
      </w:r>
      <w:r w:rsidRPr="00002290">
        <w:rPr>
          <w:rFonts w:ascii="Times New Roman" w:hAnsi="Times New Roman" w:cs="Times New Roman"/>
          <w:sz w:val="24"/>
          <w:szCs w:val="24"/>
        </w:rPr>
        <w:tab/>
      </w:r>
      <w:proofErr w:type="spellStart"/>
      <w:r w:rsidRPr="00002290">
        <w:rPr>
          <w:rFonts w:ascii="Times New Roman" w:hAnsi="Times New Roman" w:cs="Times New Roman"/>
          <w:sz w:val="24"/>
          <w:szCs w:val="24"/>
        </w:rPr>
        <w:t>Коммуникативность</w:t>
      </w:r>
      <w:proofErr w:type="spellEnd"/>
      <w:r w:rsidRPr="00002290">
        <w:rPr>
          <w:rFonts w:ascii="Times New Roman" w:hAnsi="Times New Roman" w:cs="Times New Roman"/>
          <w:sz w:val="24"/>
          <w:szCs w:val="24"/>
        </w:rPr>
        <w:t xml:space="preserve"> образовательного процесса (взаимодействие учащихся на уроке, обмен информацией)</w:t>
      </w:r>
    </w:p>
    <w:p w:rsidR="00002290" w:rsidRPr="00002290" w:rsidRDefault="00002290" w:rsidP="00700604">
      <w:pPr>
        <w:tabs>
          <w:tab w:val="left" w:pos="993"/>
        </w:tabs>
        <w:spacing w:after="0" w:line="360" w:lineRule="auto"/>
        <w:ind w:firstLine="709"/>
        <w:contextualSpacing/>
        <w:jc w:val="both"/>
        <w:rPr>
          <w:rFonts w:ascii="Times New Roman" w:hAnsi="Times New Roman" w:cs="Times New Roman"/>
          <w:sz w:val="24"/>
          <w:szCs w:val="24"/>
        </w:rPr>
      </w:pPr>
      <w:r w:rsidRPr="00002290">
        <w:rPr>
          <w:rFonts w:ascii="Times New Roman" w:hAnsi="Times New Roman" w:cs="Times New Roman"/>
          <w:sz w:val="24"/>
          <w:szCs w:val="24"/>
        </w:rPr>
        <w:t>•</w:t>
      </w:r>
      <w:r w:rsidRPr="00002290">
        <w:rPr>
          <w:rFonts w:ascii="Times New Roman" w:hAnsi="Times New Roman" w:cs="Times New Roman"/>
          <w:sz w:val="24"/>
          <w:szCs w:val="24"/>
        </w:rPr>
        <w:tab/>
      </w:r>
      <w:proofErr w:type="spellStart"/>
      <w:r w:rsidRPr="00002290">
        <w:rPr>
          <w:rFonts w:ascii="Times New Roman" w:hAnsi="Times New Roman" w:cs="Times New Roman"/>
          <w:sz w:val="24"/>
          <w:szCs w:val="24"/>
        </w:rPr>
        <w:t>Рефлексивность</w:t>
      </w:r>
      <w:proofErr w:type="spellEnd"/>
      <w:r w:rsidRPr="00002290">
        <w:rPr>
          <w:rFonts w:ascii="Times New Roman" w:hAnsi="Times New Roman" w:cs="Times New Roman"/>
          <w:sz w:val="24"/>
          <w:szCs w:val="24"/>
        </w:rPr>
        <w:t xml:space="preserve"> (учащийся ставится в ситуацию, когда ему необходимо проанализир</w:t>
      </w:r>
      <w:r>
        <w:rPr>
          <w:rFonts w:ascii="Times New Roman" w:hAnsi="Times New Roman" w:cs="Times New Roman"/>
          <w:sz w:val="24"/>
          <w:szCs w:val="24"/>
        </w:rPr>
        <w:t xml:space="preserve">овать свою деятельность в ходе </w:t>
      </w:r>
      <w:r w:rsidRPr="00002290">
        <w:rPr>
          <w:rFonts w:ascii="Times New Roman" w:hAnsi="Times New Roman" w:cs="Times New Roman"/>
          <w:sz w:val="24"/>
          <w:szCs w:val="24"/>
        </w:rPr>
        <w:t>урока)</w:t>
      </w:r>
    </w:p>
    <w:p w:rsidR="00B837A1" w:rsidRDefault="00002290" w:rsidP="00700604">
      <w:pPr>
        <w:tabs>
          <w:tab w:val="left" w:pos="993"/>
        </w:tabs>
        <w:spacing w:after="0" w:line="360" w:lineRule="auto"/>
        <w:ind w:firstLine="709"/>
        <w:contextualSpacing/>
        <w:jc w:val="both"/>
        <w:rPr>
          <w:rFonts w:ascii="Times New Roman" w:hAnsi="Times New Roman" w:cs="Times New Roman"/>
          <w:sz w:val="24"/>
          <w:szCs w:val="24"/>
        </w:rPr>
      </w:pPr>
      <w:r w:rsidRPr="00002290">
        <w:rPr>
          <w:rFonts w:ascii="Times New Roman" w:hAnsi="Times New Roman" w:cs="Times New Roman"/>
          <w:sz w:val="24"/>
          <w:szCs w:val="24"/>
        </w:rPr>
        <w:t>•</w:t>
      </w:r>
      <w:r w:rsidRPr="00002290">
        <w:rPr>
          <w:rFonts w:ascii="Times New Roman" w:hAnsi="Times New Roman" w:cs="Times New Roman"/>
          <w:sz w:val="24"/>
          <w:szCs w:val="24"/>
        </w:rPr>
        <w:tab/>
      </w:r>
      <w:proofErr w:type="spellStart"/>
      <w:r w:rsidRPr="00002290">
        <w:rPr>
          <w:rFonts w:ascii="Times New Roman" w:hAnsi="Times New Roman" w:cs="Times New Roman"/>
          <w:sz w:val="24"/>
          <w:szCs w:val="24"/>
        </w:rPr>
        <w:t>Импровизационность</w:t>
      </w:r>
      <w:proofErr w:type="spellEnd"/>
      <w:r w:rsidRPr="00002290">
        <w:rPr>
          <w:rFonts w:ascii="Times New Roman" w:hAnsi="Times New Roman" w:cs="Times New Roman"/>
          <w:sz w:val="24"/>
          <w:szCs w:val="24"/>
        </w:rPr>
        <w:t xml:space="preserve"> образовательного процесса (учитель должен быть гото</w:t>
      </w:r>
      <w:r>
        <w:rPr>
          <w:rFonts w:ascii="Times New Roman" w:hAnsi="Times New Roman" w:cs="Times New Roman"/>
          <w:sz w:val="24"/>
          <w:szCs w:val="24"/>
        </w:rPr>
        <w:t xml:space="preserve">в к изменению и коррекции хода </w:t>
      </w:r>
      <w:r w:rsidR="00700604">
        <w:rPr>
          <w:rFonts w:ascii="Times New Roman" w:hAnsi="Times New Roman" w:cs="Times New Roman"/>
          <w:sz w:val="24"/>
          <w:szCs w:val="24"/>
        </w:rPr>
        <w:t xml:space="preserve">урока в процессе его </w:t>
      </w:r>
      <w:r w:rsidRPr="00002290">
        <w:rPr>
          <w:rFonts w:ascii="Times New Roman" w:hAnsi="Times New Roman" w:cs="Times New Roman"/>
          <w:sz w:val="24"/>
          <w:szCs w:val="24"/>
        </w:rPr>
        <w:t>проведения)</w:t>
      </w:r>
      <w:r w:rsidR="00700604">
        <w:rPr>
          <w:rFonts w:ascii="Times New Roman" w:hAnsi="Times New Roman" w:cs="Times New Roman"/>
          <w:sz w:val="24"/>
          <w:szCs w:val="24"/>
        </w:rPr>
        <w:t>.</w:t>
      </w:r>
    </w:p>
    <w:p w:rsidR="00DD4326" w:rsidRPr="00DD4326" w:rsidRDefault="00DD4326" w:rsidP="00DD4326">
      <w:pPr>
        <w:tabs>
          <w:tab w:val="left" w:pos="993"/>
        </w:tabs>
        <w:spacing w:after="0" w:line="360" w:lineRule="auto"/>
        <w:ind w:firstLine="709"/>
        <w:contextualSpacing/>
        <w:jc w:val="both"/>
        <w:rPr>
          <w:rFonts w:ascii="Times New Roman" w:hAnsi="Times New Roman" w:cs="Times New Roman"/>
          <w:sz w:val="24"/>
          <w:szCs w:val="24"/>
        </w:rPr>
      </w:pPr>
      <w:r w:rsidRPr="00DD4326">
        <w:rPr>
          <w:rFonts w:ascii="Times New Roman" w:hAnsi="Times New Roman" w:cs="Times New Roman"/>
          <w:sz w:val="24"/>
          <w:szCs w:val="24"/>
        </w:rPr>
        <w:t>Методологической основой стандартов нового поколения является системно-</w:t>
      </w:r>
      <w:proofErr w:type="spellStart"/>
      <w:r w:rsidRPr="00DD4326">
        <w:rPr>
          <w:rFonts w:ascii="Times New Roman" w:hAnsi="Times New Roman" w:cs="Times New Roman"/>
          <w:sz w:val="24"/>
          <w:szCs w:val="24"/>
        </w:rPr>
        <w:t>деятельностный</w:t>
      </w:r>
      <w:proofErr w:type="spellEnd"/>
      <w:r w:rsidRPr="00DD4326">
        <w:rPr>
          <w:rFonts w:ascii="Times New Roman" w:hAnsi="Times New Roman" w:cs="Times New Roman"/>
          <w:sz w:val="24"/>
          <w:szCs w:val="24"/>
        </w:rPr>
        <w:t xml:space="preserve"> подход. На основе освоения универсальных способов деятельности развивается личность обучающегося. Именно деятельность, а не совокупность знаний определена Стандартом как главная ценность обучения.</w:t>
      </w:r>
    </w:p>
    <w:p w:rsidR="00DD4326" w:rsidRDefault="00DD4326" w:rsidP="00DD4326">
      <w:pPr>
        <w:tabs>
          <w:tab w:val="left" w:pos="993"/>
        </w:tabs>
        <w:spacing w:after="0" w:line="360" w:lineRule="auto"/>
        <w:ind w:firstLine="709"/>
        <w:contextualSpacing/>
        <w:jc w:val="both"/>
        <w:rPr>
          <w:rFonts w:ascii="Times New Roman" w:hAnsi="Times New Roman" w:cs="Times New Roman"/>
          <w:sz w:val="24"/>
          <w:szCs w:val="24"/>
        </w:rPr>
      </w:pPr>
      <w:r w:rsidRPr="00DD4326">
        <w:rPr>
          <w:rFonts w:ascii="Times New Roman" w:hAnsi="Times New Roman" w:cs="Times New Roman"/>
          <w:sz w:val="24"/>
          <w:szCs w:val="24"/>
        </w:rPr>
        <w:t xml:space="preserve">В центре внимания современного урока стоят компетентности обучающегося. Способность применять полученные знания на практике - вот чему нужно научить на учебном </w:t>
      </w:r>
      <w:r>
        <w:rPr>
          <w:rFonts w:ascii="Times New Roman" w:hAnsi="Times New Roman" w:cs="Times New Roman"/>
          <w:sz w:val="24"/>
          <w:szCs w:val="24"/>
        </w:rPr>
        <w:t xml:space="preserve">занятии. Выпускник должен быть </w:t>
      </w:r>
      <w:r w:rsidRPr="00DD4326">
        <w:rPr>
          <w:rFonts w:ascii="Times New Roman" w:hAnsi="Times New Roman" w:cs="Times New Roman"/>
          <w:sz w:val="24"/>
          <w:szCs w:val="24"/>
        </w:rPr>
        <w:t>конкурентоспособным в динамично меняющейся ситуации в стране и мире. Для этого недостаточно владеть определенной суммой зна</w:t>
      </w:r>
      <w:r>
        <w:rPr>
          <w:rFonts w:ascii="Times New Roman" w:hAnsi="Times New Roman" w:cs="Times New Roman"/>
          <w:sz w:val="24"/>
          <w:szCs w:val="24"/>
        </w:rPr>
        <w:t>ний, умений и навыков</w:t>
      </w:r>
      <w:r w:rsidRPr="00DD4326">
        <w:rPr>
          <w:rFonts w:ascii="Times New Roman" w:hAnsi="Times New Roman" w:cs="Times New Roman"/>
          <w:sz w:val="24"/>
          <w:szCs w:val="24"/>
        </w:rPr>
        <w:t>. Требуется владение основными способами взаимодействия с миром и с самим собой, такими, как исследование, проектирование, организация, коммуникация и рефлексия, что в совокупности со знаниями, умениями и навыками составляет компетентность выпускника.</w:t>
      </w:r>
      <w:r w:rsidR="00D265E6">
        <w:rPr>
          <w:rFonts w:ascii="Times New Roman" w:hAnsi="Times New Roman" w:cs="Times New Roman"/>
          <w:sz w:val="24"/>
          <w:szCs w:val="24"/>
        </w:rPr>
        <w:t xml:space="preserve"> П</w:t>
      </w:r>
      <w:r>
        <w:rPr>
          <w:rFonts w:ascii="Times New Roman" w:hAnsi="Times New Roman" w:cs="Times New Roman"/>
          <w:sz w:val="24"/>
          <w:szCs w:val="24"/>
        </w:rPr>
        <w:t>ри составлении заданий с агрокомпонентом постарались учесть все эти требования.</w:t>
      </w:r>
    </w:p>
    <w:p w:rsidR="0055375C" w:rsidRDefault="0055375C" w:rsidP="00DD4326">
      <w:pPr>
        <w:tabs>
          <w:tab w:val="left" w:pos="993"/>
        </w:tabs>
        <w:spacing w:after="0" w:line="360" w:lineRule="auto"/>
        <w:ind w:firstLine="709"/>
        <w:contextualSpacing/>
        <w:jc w:val="both"/>
        <w:rPr>
          <w:rFonts w:ascii="Times New Roman" w:hAnsi="Times New Roman" w:cs="Times New Roman"/>
          <w:sz w:val="24"/>
          <w:szCs w:val="24"/>
        </w:rPr>
      </w:pPr>
    </w:p>
    <w:p w:rsidR="0055375C" w:rsidRDefault="0055375C" w:rsidP="00DD4326">
      <w:pPr>
        <w:tabs>
          <w:tab w:val="left" w:pos="993"/>
        </w:tabs>
        <w:spacing w:after="0" w:line="360" w:lineRule="auto"/>
        <w:ind w:firstLine="709"/>
        <w:contextualSpacing/>
        <w:jc w:val="both"/>
        <w:rPr>
          <w:rFonts w:ascii="Times New Roman" w:hAnsi="Times New Roman" w:cs="Times New Roman"/>
          <w:sz w:val="24"/>
          <w:szCs w:val="24"/>
        </w:rPr>
      </w:pPr>
    </w:p>
    <w:p w:rsidR="0055375C" w:rsidRDefault="0055375C" w:rsidP="00DD4326">
      <w:pPr>
        <w:tabs>
          <w:tab w:val="left" w:pos="993"/>
        </w:tabs>
        <w:spacing w:after="0" w:line="360" w:lineRule="auto"/>
        <w:ind w:firstLine="709"/>
        <w:contextualSpacing/>
        <w:jc w:val="both"/>
        <w:rPr>
          <w:rFonts w:ascii="Times New Roman" w:hAnsi="Times New Roman" w:cs="Times New Roman"/>
          <w:sz w:val="24"/>
          <w:szCs w:val="24"/>
        </w:rPr>
      </w:pPr>
    </w:p>
    <w:p w:rsidR="0055375C" w:rsidRDefault="0055375C" w:rsidP="00DD4326">
      <w:pPr>
        <w:tabs>
          <w:tab w:val="left" w:pos="993"/>
        </w:tabs>
        <w:spacing w:after="0" w:line="360" w:lineRule="auto"/>
        <w:ind w:firstLine="709"/>
        <w:contextualSpacing/>
        <w:jc w:val="both"/>
        <w:rPr>
          <w:rFonts w:ascii="Times New Roman" w:hAnsi="Times New Roman" w:cs="Times New Roman"/>
          <w:sz w:val="24"/>
          <w:szCs w:val="24"/>
        </w:rPr>
      </w:pPr>
    </w:p>
    <w:p w:rsidR="00DD4326" w:rsidRPr="00C97CB6" w:rsidRDefault="00FB3C79" w:rsidP="00FB3C79">
      <w:pPr>
        <w:pStyle w:val="2"/>
        <w:numPr>
          <w:ilvl w:val="1"/>
          <w:numId w:val="14"/>
        </w:num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D4326" w:rsidRPr="00C97CB6">
        <w:rPr>
          <w:rFonts w:ascii="Times New Roman" w:eastAsia="Times New Roman" w:hAnsi="Times New Roman" w:cs="Times New Roman"/>
          <w:sz w:val="24"/>
          <w:szCs w:val="24"/>
          <w:lang w:eastAsia="ru-RU"/>
        </w:rPr>
        <w:t>Особенность уроков химии</w:t>
      </w:r>
    </w:p>
    <w:p w:rsidR="00C97CB6" w:rsidRPr="00C97CB6" w:rsidRDefault="00C97CB6" w:rsidP="00C97CB6">
      <w:pPr>
        <w:pStyle w:val="a3"/>
        <w:rPr>
          <w:lang w:eastAsia="ru-RU"/>
        </w:rPr>
      </w:pPr>
    </w:p>
    <w:p w:rsidR="00DD4326" w:rsidRDefault="00DD4326" w:rsidP="00DD4326">
      <w:pPr>
        <w:tabs>
          <w:tab w:val="left" w:pos="993"/>
        </w:tabs>
        <w:spacing w:after="0" w:line="360" w:lineRule="auto"/>
        <w:ind w:firstLine="709"/>
        <w:contextualSpacing/>
        <w:jc w:val="both"/>
        <w:rPr>
          <w:rFonts w:ascii="Times New Roman" w:hAnsi="Times New Roman" w:cs="Times New Roman"/>
          <w:sz w:val="24"/>
          <w:szCs w:val="24"/>
        </w:rPr>
      </w:pPr>
      <w:r w:rsidRPr="00DD4326">
        <w:rPr>
          <w:rFonts w:ascii="Times New Roman" w:hAnsi="Times New Roman" w:cs="Times New Roman"/>
          <w:sz w:val="24"/>
          <w:szCs w:val="24"/>
        </w:rPr>
        <w:t>Обучение химии во многих школах начинается с 8 класса и по шкале трудности этот предмет стоит в числе первых. Поэтому первоочередной задачей построения уроков, особенно начиная с 8 класса, является снижение порога трудности. Специфическим компонентом в методической системе обучения химии является наличие развивающего диалога между учеником и учителем, и между учениками; наличие практической составляющей по проведению химического эксперимента и решению расчетных и практических задач. Содержание отдельного урока химии не является автономным. Каждый урок строится на ранее изученном материале и создаёт основу для правильного понимания материала на последующих. Это ещё одна специфика логики изложения предметного материала на уроках химии.</w:t>
      </w:r>
    </w:p>
    <w:p w:rsidR="00D265E6" w:rsidRPr="00D265E6" w:rsidRDefault="00D265E6" w:rsidP="00D265E6">
      <w:pPr>
        <w:tabs>
          <w:tab w:val="left" w:pos="993"/>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5E6">
        <w:rPr>
          <w:rFonts w:ascii="Times New Roman" w:hAnsi="Times New Roman" w:cs="Times New Roman"/>
          <w:sz w:val="24"/>
          <w:szCs w:val="24"/>
        </w:rPr>
        <w:t>Дал</w:t>
      </w:r>
      <w:r>
        <w:rPr>
          <w:rFonts w:ascii="Times New Roman" w:hAnsi="Times New Roman" w:cs="Times New Roman"/>
          <w:sz w:val="24"/>
          <w:szCs w:val="24"/>
        </w:rPr>
        <w:t>ее,</w:t>
      </w:r>
      <w:r w:rsidRPr="00D265E6">
        <w:rPr>
          <w:rFonts w:ascii="Times New Roman" w:hAnsi="Times New Roman" w:cs="Times New Roman"/>
          <w:sz w:val="24"/>
          <w:szCs w:val="24"/>
        </w:rPr>
        <w:t xml:space="preserve"> успешное овладение пониманием химических закономерностей невозможно без использования методов развития логического мышления, умения рассуждать и доказывать.</w:t>
      </w:r>
    </w:p>
    <w:p w:rsidR="00D265E6" w:rsidRPr="00D265E6" w:rsidRDefault="00D265E6" w:rsidP="00D265E6">
      <w:pPr>
        <w:tabs>
          <w:tab w:val="left" w:pos="993"/>
        </w:tabs>
        <w:spacing w:after="0" w:line="360" w:lineRule="auto"/>
        <w:ind w:firstLine="709"/>
        <w:contextualSpacing/>
        <w:jc w:val="both"/>
        <w:rPr>
          <w:rFonts w:ascii="Times New Roman" w:hAnsi="Times New Roman" w:cs="Times New Roman"/>
          <w:sz w:val="24"/>
          <w:szCs w:val="24"/>
        </w:rPr>
      </w:pPr>
      <w:r w:rsidRPr="00D265E6">
        <w:rPr>
          <w:rFonts w:ascii="Times New Roman" w:hAnsi="Times New Roman" w:cs="Times New Roman"/>
          <w:sz w:val="24"/>
          <w:szCs w:val="24"/>
        </w:rPr>
        <w:t>Ещё одна особенность уроков химии – это необходимость построения уровневой дифференциации учебного материала по сложности: сначала создание базовых знаний, затем упражнения на их применение в стандартной и новой ситуациях.</w:t>
      </w:r>
    </w:p>
    <w:p w:rsidR="00D265E6" w:rsidRPr="00D265E6" w:rsidRDefault="00D265E6" w:rsidP="00D265E6">
      <w:pPr>
        <w:tabs>
          <w:tab w:val="left" w:pos="993"/>
        </w:tabs>
        <w:spacing w:after="0" w:line="360" w:lineRule="auto"/>
        <w:ind w:firstLine="709"/>
        <w:contextualSpacing/>
        <w:jc w:val="both"/>
        <w:rPr>
          <w:rFonts w:ascii="Times New Roman" w:hAnsi="Times New Roman" w:cs="Times New Roman"/>
          <w:sz w:val="24"/>
          <w:szCs w:val="24"/>
        </w:rPr>
      </w:pPr>
      <w:r w:rsidRPr="00D265E6">
        <w:rPr>
          <w:rFonts w:ascii="Times New Roman" w:hAnsi="Times New Roman" w:cs="Times New Roman"/>
          <w:sz w:val="24"/>
          <w:szCs w:val="24"/>
        </w:rPr>
        <w:t xml:space="preserve">Обязательное условие: систематическая актуализация. Это делает химические знания функциональными, и поэтому прочными. Этап актуализации субъектного опыта обучающихся обеспечивает мотивацию учения и включение их в совместную деятельность. Актуализации знаний и умений, которой часто ограничиваются на этом этапе, недостаточно. Человек осознанно усваивает только те научные знания, которые приобретают личностный смысл. Чтобы такой смысл появился, необходимо обратиться к уже имеющимся личностным смыслам ученика в изучаемой теме. Пренебрежение этим этапом приведёт к отсутствию мотивации к учению, отсутствию интереса, нежеланию ученика работать и, как следствие, невыполнению целей урока. Установление осознаваемых обучающимися </w:t>
      </w:r>
      <w:proofErr w:type="spellStart"/>
      <w:r w:rsidRPr="00D265E6">
        <w:rPr>
          <w:rFonts w:ascii="Times New Roman" w:hAnsi="Times New Roman" w:cs="Times New Roman"/>
          <w:sz w:val="24"/>
          <w:szCs w:val="24"/>
        </w:rPr>
        <w:t>межпредметных</w:t>
      </w:r>
      <w:proofErr w:type="spellEnd"/>
      <w:r w:rsidRPr="00D265E6">
        <w:rPr>
          <w:rFonts w:ascii="Times New Roman" w:hAnsi="Times New Roman" w:cs="Times New Roman"/>
          <w:sz w:val="24"/>
          <w:szCs w:val="24"/>
        </w:rPr>
        <w:t xml:space="preserve"> связей упрочит усвоение.</w:t>
      </w:r>
      <w:r w:rsidR="00FB3C79">
        <w:rPr>
          <w:rFonts w:ascii="Times New Roman" w:hAnsi="Times New Roman" w:cs="Times New Roman"/>
          <w:sz w:val="24"/>
          <w:szCs w:val="24"/>
        </w:rPr>
        <w:t xml:space="preserve"> Поэтому, немаловажное значение имеет включение на уроке заданий с региональным компонентом.</w:t>
      </w:r>
    </w:p>
    <w:p w:rsidR="00D265E6" w:rsidRPr="00D265E6" w:rsidRDefault="00D265E6" w:rsidP="00D265E6">
      <w:pPr>
        <w:tabs>
          <w:tab w:val="left" w:pos="993"/>
        </w:tabs>
        <w:spacing w:after="0" w:line="360" w:lineRule="auto"/>
        <w:ind w:firstLine="709"/>
        <w:contextualSpacing/>
        <w:jc w:val="both"/>
        <w:rPr>
          <w:rFonts w:ascii="Times New Roman" w:hAnsi="Times New Roman" w:cs="Times New Roman"/>
          <w:sz w:val="24"/>
          <w:szCs w:val="24"/>
        </w:rPr>
      </w:pPr>
      <w:r w:rsidRPr="00D265E6">
        <w:rPr>
          <w:rFonts w:ascii="Times New Roman" w:hAnsi="Times New Roman" w:cs="Times New Roman"/>
          <w:sz w:val="24"/>
          <w:szCs w:val="24"/>
        </w:rPr>
        <w:t>В дидактике доказано, что злейший враг учения – это скука. Поэтому в работе учителя на занятии должны быть интегрированы знание предмета, профессиональное мастерство и артистизм. Большое значение для правильной организации учебного процесса имеет учет возрастных особенностей восприятия.</w:t>
      </w:r>
    </w:p>
    <w:p w:rsidR="00D265E6" w:rsidRPr="00D265E6" w:rsidRDefault="00D265E6" w:rsidP="00D265E6">
      <w:pPr>
        <w:tabs>
          <w:tab w:val="left" w:pos="993"/>
        </w:tabs>
        <w:spacing w:after="0" w:line="360" w:lineRule="auto"/>
        <w:ind w:firstLine="709"/>
        <w:contextualSpacing/>
        <w:jc w:val="both"/>
        <w:rPr>
          <w:rFonts w:ascii="Times New Roman" w:hAnsi="Times New Roman" w:cs="Times New Roman"/>
          <w:sz w:val="24"/>
          <w:szCs w:val="24"/>
        </w:rPr>
      </w:pPr>
      <w:r w:rsidRPr="00D265E6">
        <w:rPr>
          <w:rFonts w:ascii="Times New Roman" w:hAnsi="Times New Roman" w:cs="Times New Roman"/>
          <w:sz w:val="24"/>
          <w:szCs w:val="24"/>
        </w:rPr>
        <w:t xml:space="preserve">Однозначно интерес к предмету вызывает не просто демонстрация опытов, характеризующих свойства вещества, а конкретно проблемный, занимательный, </w:t>
      </w:r>
      <w:r w:rsidRPr="00D265E6">
        <w:rPr>
          <w:rFonts w:ascii="Times New Roman" w:hAnsi="Times New Roman" w:cs="Times New Roman"/>
          <w:sz w:val="24"/>
          <w:szCs w:val="24"/>
        </w:rPr>
        <w:lastRenderedPageBreak/>
        <w:t>зрелищный химический эксперимент, который обучающиеся запоминают на эмоциональном уровне и затем возникает стремление понять, почему так происходит. В силу своих возрастных особенностей обучающиеся активно поз</w:t>
      </w:r>
      <w:r w:rsidR="00FB3C79">
        <w:rPr>
          <w:rFonts w:ascii="Times New Roman" w:hAnsi="Times New Roman" w:cs="Times New Roman"/>
          <w:sz w:val="24"/>
          <w:szCs w:val="24"/>
        </w:rPr>
        <w:t>нают химию на примерах из своего жизненного опыта</w:t>
      </w:r>
      <w:r w:rsidRPr="00D265E6">
        <w:rPr>
          <w:rFonts w:ascii="Times New Roman" w:hAnsi="Times New Roman" w:cs="Times New Roman"/>
          <w:sz w:val="24"/>
          <w:szCs w:val="24"/>
        </w:rPr>
        <w:t xml:space="preserve">. </w:t>
      </w:r>
    </w:p>
    <w:p w:rsidR="00D265E6" w:rsidRPr="00D265E6" w:rsidRDefault="00D265E6" w:rsidP="00D265E6">
      <w:pPr>
        <w:tabs>
          <w:tab w:val="left" w:pos="993"/>
        </w:tabs>
        <w:spacing w:after="0" w:line="360" w:lineRule="auto"/>
        <w:ind w:firstLine="709"/>
        <w:contextualSpacing/>
        <w:jc w:val="both"/>
        <w:rPr>
          <w:rFonts w:ascii="Times New Roman" w:hAnsi="Times New Roman" w:cs="Times New Roman"/>
          <w:sz w:val="24"/>
          <w:szCs w:val="24"/>
        </w:rPr>
      </w:pPr>
      <w:r w:rsidRPr="00D265E6">
        <w:rPr>
          <w:rFonts w:ascii="Times New Roman" w:hAnsi="Times New Roman" w:cs="Times New Roman"/>
          <w:sz w:val="24"/>
          <w:szCs w:val="24"/>
        </w:rPr>
        <w:t xml:space="preserve">В рамках урока химии используется коллективная, фронтальная, групповая, парная и индивидуальная (в том числе дифференцированная по трудности и по видам техники) формы работы учащихся. </w:t>
      </w:r>
      <w:r w:rsidR="00B95C1A">
        <w:rPr>
          <w:rFonts w:ascii="Times New Roman" w:hAnsi="Times New Roman" w:cs="Times New Roman"/>
          <w:sz w:val="24"/>
          <w:szCs w:val="24"/>
        </w:rPr>
        <w:t xml:space="preserve"> </w:t>
      </w:r>
    </w:p>
    <w:p w:rsidR="00D265E6" w:rsidRPr="00D265E6" w:rsidRDefault="00D265E6" w:rsidP="00D265E6">
      <w:pPr>
        <w:tabs>
          <w:tab w:val="left" w:pos="993"/>
        </w:tabs>
        <w:spacing w:after="0" w:line="360" w:lineRule="auto"/>
        <w:ind w:firstLine="709"/>
        <w:contextualSpacing/>
        <w:jc w:val="both"/>
        <w:rPr>
          <w:rFonts w:ascii="Times New Roman" w:hAnsi="Times New Roman" w:cs="Times New Roman"/>
          <w:sz w:val="24"/>
          <w:szCs w:val="24"/>
        </w:rPr>
      </w:pPr>
      <w:r w:rsidRPr="00D265E6">
        <w:rPr>
          <w:rFonts w:ascii="Times New Roman" w:hAnsi="Times New Roman" w:cs="Times New Roman"/>
          <w:sz w:val="24"/>
          <w:szCs w:val="24"/>
        </w:rPr>
        <w:t>Тщательная диагностика, прогнозирование, проектирование и планирование каждого урока помогут создать единую систему уроков.</w:t>
      </w:r>
    </w:p>
    <w:p w:rsidR="00D265E6" w:rsidRDefault="00D265E6" w:rsidP="00D265E6">
      <w:pPr>
        <w:tabs>
          <w:tab w:val="left" w:pos="993"/>
        </w:tabs>
        <w:spacing w:after="0" w:line="360" w:lineRule="auto"/>
        <w:ind w:firstLine="709"/>
        <w:contextualSpacing/>
        <w:jc w:val="both"/>
        <w:rPr>
          <w:rFonts w:ascii="Times New Roman" w:hAnsi="Times New Roman" w:cs="Times New Roman"/>
          <w:sz w:val="24"/>
          <w:szCs w:val="24"/>
        </w:rPr>
      </w:pPr>
      <w:r w:rsidRPr="00D265E6">
        <w:rPr>
          <w:rFonts w:ascii="Times New Roman" w:hAnsi="Times New Roman" w:cs="Times New Roman"/>
          <w:sz w:val="24"/>
          <w:szCs w:val="24"/>
        </w:rPr>
        <w:t>Каждый учитель хочет, чтобы его предмет вызывал глубокий интерес у школьников, чтобы ученики умели не только писать химические формулы и уравнения реакций, но и понимать химическую картину мира, умели логически мыслить, чтобы каждый урок был праздником, маленьким представлением, доставляющим радость и ученикам</w:t>
      </w:r>
      <w:r w:rsidR="00E92CBC">
        <w:rPr>
          <w:rFonts w:ascii="Times New Roman" w:hAnsi="Times New Roman" w:cs="Times New Roman"/>
          <w:sz w:val="24"/>
          <w:szCs w:val="24"/>
        </w:rPr>
        <w:t>,</w:t>
      </w:r>
      <w:r w:rsidR="00B95C1A">
        <w:rPr>
          <w:rFonts w:ascii="Times New Roman" w:hAnsi="Times New Roman" w:cs="Times New Roman"/>
          <w:sz w:val="24"/>
          <w:szCs w:val="24"/>
        </w:rPr>
        <w:t xml:space="preserve"> и учителю. </w:t>
      </w:r>
      <w:r w:rsidRPr="00D265E6">
        <w:rPr>
          <w:rFonts w:ascii="Times New Roman" w:hAnsi="Times New Roman" w:cs="Times New Roman"/>
          <w:sz w:val="24"/>
          <w:szCs w:val="24"/>
        </w:rPr>
        <w:t>Слушать готовую информацию – один из самых неэффективных способов учения. Знания не могут быть перенесены из головы в голову механически (услышал – усвоил). Многим кажется, что нужно только заставить слушать ученика и дело тут же пойдет на лад. Однако ученик, как любая личность, наделен свободой воли, с которой нельзя не считаться. Поэтому нарушить этот природный закон и подчинить их себе даже ради благих целей невозможно. Желательного результат</w:t>
      </w:r>
      <w:r>
        <w:rPr>
          <w:rFonts w:ascii="Times New Roman" w:hAnsi="Times New Roman" w:cs="Times New Roman"/>
          <w:sz w:val="24"/>
          <w:szCs w:val="24"/>
        </w:rPr>
        <w:t>а на этом пути добиться нельзя.</w:t>
      </w:r>
    </w:p>
    <w:p w:rsidR="00D265E6" w:rsidRDefault="00D265E6" w:rsidP="00D265E6">
      <w:pPr>
        <w:tabs>
          <w:tab w:val="left" w:pos="993"/>
        </w:tabs>
        <w:spacing w:after="0" w:line="360" w:lineRule="auto"/>
        <w:ind w:firstLine="709"/>
        <w:contextualSpacing/>
        <w:jc w:val="both"/>
        <w:rPr>
          <w:rFonts w:ascii="Times New Roman" w:hAnsi="Times New Roman" w:cs="Times New Roman"/>
          <w:sz w:val="24"/>
          <w:szCs w:val="24"/>
        </w:rPr>
      </w:pPr>
      <w:r w:rsidRPr="00D265E6">
        <w:rPr>
          <w:rFonts w:ascii="Times New Roman" w:hAnsi="Times New Roman" w:cs="Times New Roman"/>
          <w:sz w:val="24"/>
          <w:szCs w:val="24"/>
        </w:rPr>
        <w:t>Отсюда следует, что необходимо сделать из ученика активного соучастника учебного процесса. Ученик может усвоить информацию только в собственной деятельности при заинтересованности предметом. Поэтому учителю нужно забыть о роли информатора, он должен исполнять роль организатора познавательной деятельности ученика.</w:t>
      </w:r>
    </w:p>
    <w:p w:rsidR="00D265E6" w:rsidRDefault="00D265E6" w:rsidP="00D265E6">
      <w:pPr>
        <w:tabs>
          <w:tab w:val="left" w:pos="993"/>
        </w:tabs>
        <w:spacing w:after="0" w:line="360" w:lineRule="auto"/>
        <w:ind w:firstLine="709"/>
        <w:contextualSpacing/>
        <w:jc w:val="both"/>
        <w:rPr>
          <w:rFonts w:ascii="Times New Roman" w:hAnsi="Times New Roman" w:cs="Times New Roman"/>
          <w:sz w:val="24"/>
          <w:szCs w:val="24"/>
        </w:rPr>
      </w:pPr>
      <w:r w:rsidRPr="00D265E6">
        <w:rPr>
          <w:rFonts w:ascii="Times New Roman" w:hAnsi="Times New Roman" w:cs="Times New Roman"/>
          <w:sz w:val="24"/>
          <w:szCs w:val="24"/>
        </w:rPr>
        <w:t>Важнейшим принципом дидактики, является принцип самостоятельного созидания знаний, который заключается в том, что знание учеником не получается в готовом виде, а созидается им самим в результате организованной учителем определенн</w:t>
      </w:r>
      <w:r>
        <w:rPr>
          <w:rFonts w:ascii="Times New Roman" w:hAnsi="Times New Roman" w:cs="Times New Roman"/>
          <w:sz w:val="24"/>
          <w:szCs w:val="24"/>
        </w:rPr>
        <w:t>ой познавательной деятельности.</w:t>
      </w:r>
    </w:p>
    <w:p w:rsidR="00D265E6" w:rsidRDefault="00D265E6" w:rsidP="00D265E6">
      <w:pPr>
        <w:tabs>
          <w:tab w:val="left" w:pos="993"/>
        </w:tabs>
        <w:spacing w:after="0" w:line="360" w:lineRule="auto"/>
        <w:ind w:firstLine="709"/>
        <w:contextualSpacing/>
        <w:jc w:val="both"/>
        <w:rPr>
          <w:rFonts w:ascii="Times New Roman" w:hAnsi="Times New Roman" w:cs="Times New Roman"/>
          <w:sz w:val="24"/>
          <w:szCs w:val="24"/>
        </w:rPr>
      </w:pPr>
      <w:r w:rsidRPr="00D265E6">
        <w:rPr>
          <w:rFonts w:ascii="Times New Roman" w:hAnsi="Times New Roman" w:cs="Times New Roman"/>
          <w:sz w:val="24"/>
          <w:szCs w:val="24"/>
        </w:rPr>
        <w:t>Самостоятельное открытие малейшей крупицы знания учеником доставляет ему огромное удовольствие, позволяет ощутить свои возможности, возвышает его в собственных глазах. Ученик само утверждается как личность. Эту положительную гамму эмоций школьник хранит в памяти, стремится пережить еще и еще раз. Так возникает интерес не просто к предмету, а что более ценно – к самому процессу познания – познавательный интерес</w:t>
      </w:r>
      <w:r w:rsidR="00E42F10">
        <w:rPr>
          <w:rFonts w:ascii="Times New Roman" w:hAnsi="Times New Roman" w:cs="Times New Roman"/>
          <w:sz w:val="24"/>
          <w:szCs w:val="24"/>
        </w:rPr>
        <w:t>.</w:t>
      </w:r>
    </w:p>
    <w:p w:rsidR="00FB3C79" w:rsidRDefault="00FB3C79" w:rsidP="00FB3C79">
      <w:pPr>
        <w:pStyle w:val="2"/>
        <w:spacing w:before="0" w:line="360" w:lineRule="auto"/>
        <w:ind w:left="360"/>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Глава 2. </w:t>
      </w:r>
      <w:r w:rsidRPr="00342B58">
        <w:rPr>
          <w:rFonts w:ascii="Times New Roman" w:hAnsi="Times New Roman" w:cs="Times New Roman"/>
          <w:sz w:val="24"/>
          <w:szCs w:val="24"/>
        </w:rPr>
        <w:t>Введение агрокомпонента</w:t>
      </w:r>
      <w:r>
        <w:rPr>
          <w:rFonts w:ascii="Times New Roman" w:hAnsi="Times New Roman" w:cs="Times New Roman"/>
          <w:sz w:val="24"/>
          <w:szCs w:val="24"/>
        </w:rPr>
        <w:t xml:space="preserve"> на уроках химии в МОБУ «Хатасская СОШ им. П.Н. и Н.Е. Самсоновых» </w:t>
      </w:r>
    </w:p>
    <w:p w:rsidR="00FB3C79" w:rsidRPr="00FB3C79" w:rsidRDefault="00FB3C79" w:rsidP="00FB3C79">
      <w:pPr>
        <w:pStyle w:val="2"/>
        <w:spacing w:before="0" w:line="360" w:lineRule="auto"/>
        <w:contextualSpacing/>
        <w:jc w:val="center"/>
        <w:rPr>
          <w:rFonts w:ascii="Times New Roman" w:hAnsi="Times New Roman" w:cs="Times New Roman"/>
          <w:sz w:val="24"/>
          <w:szCs w:val="24"/>
        </w:rPr>
      </w:pPr>
      <w:r w:rsidRPr="00FB3C79">
        <w:rPr>
          <w:rFonts w:ascii="Times New Roman" w:hAnsi="Times New Roman" w:cs="Times New Roman"/>
          <w:sz w:val="24"/>
          <w:szCs w:val="24"/>
        </w:rPr>
        <w:t>2.1.</w:t>
      </w:r>
      <w:r>
        <w:rPr>
          <w:rFonts w:ascii="Times New Roman" w:hAnsi="Times New Roman" w:cs="Times New Roman"/>
          <w:sz w:val="24"/>
          <w:szCs w:val="24"/>
        </w:rPr>
        <w:t xml:space="preserve"> </w:t>
      </w:r>
      <w:proofErr w:type="spellStart"/>
      <w:r w:rsidR="00DC3953">
        <w:rPr>
          <w:rFonts w:ascii="Times New Roman" w:hAnsi="Times New Roman" w:cs="Times New Roman"/>
          <w:sz w:val="24"/>
          <w:szCs w:val="24"/>
        </w:rPr>
        <w:t>Агрокомпонент</w:t>
      </w:r>
      <w:proofErr w:type="spellEnd"/>
      <w:r w:rsidR="00DC3953">
        <w:rPr>
          <w:rFonts w:ascii="Times New Roman" w:hAnsi="Times New Roman" w:cs="Times New Roman"/>
          <w:sz w:val="24"/>
          <w:szCs w:val="24"/>
        </w:rPr>
        <w:t xml:space="preserve"> в рабочей программе учителя</w:t>
      </w:r>
    </w:p>
    <w:p w:rsidR="00342B58" w:rsidRPr="00342B58" w:rsidRDefault="00342B58" w:rsidP="00342B58"/>
    <w:p w:rsidR="005B7C3B" w:rsidRDefault="00D265E6" w:rsidP="005B7C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составлении заданий с агрокомпонентом, не выходили за рамки примерной программы</w:t>
      </w:r>
      <w:r w:rsidRPr="00D265E6">
        <w:rPr>
          <w:rFonts w:ascii="Times New Roman" w:hAnsi="Times New Roman" w:cs="Times New Roman"/>
          <w:sz w:val="24"/>
          <w:szCs w:val="24"/>
        </w:rPr>
        <w:t xml:space="preserve"> учебного предмета «Химия» на уровне основного</w:t>
      </w:r>
      <w:r>
        <w:rPr>
          <w:rFonts w:ascii="Times New Roman" w:hAnsi="Times New Roman" w:cs="Times New Roman"/>
          <w:sz w:val="24"/>
          <w:szCs w:val="24"/>
        </w:rPr>
        <w:t xml:space="preserve"> общего образования со</w:t>
      </w:r>
      <w:r w:rsidR="00AB316E">
        <w:rPr>
          <w:rFonts w:ascii="Times New Roman" w:hAnsi="Times New Roman" w:cs="Times New Roman"/>
          <w:sz w:val="24"/>
          <w:szCs w:val="24"/>
        </w:rPr>
        <w:t>ставленн</w:t>
      </w:r>
      <w:r>
        <w:rPr>
          <w:rFonts w:ascii="Times New Roman" w:hAnsi="Times New Roman" w:cs="Times New Roman"/>
          <w:sz w:val="24"/>
          <w:szCs w:val="24"/>
        </w:rPr>
        <w:t>ым</w:t>
      </w:r>
      <w:r w:rsidRPr="00D265E6">
        <w:rPr>
          <w:rFonts w:ascii="Times New Roman" w:hAnsi="Times New Roman" w:cs="Times New Roman"/>
          <w:sz w:val="24"/>
          <w:szCs w:val="24"/>
        </w:rPr>
        <w:t xml:space="preserve"> в соответст</w:t>
      </w:r>
      <w:r>
        <w:rPr>
          <w:rFonts w:ascii="Times New Roman" w:hAnsi="Times New Roman" w:cs="Times New Roman"/>
          <w:sz w:val="24"/>
          <w:szCs w:val="24"/>
        </w:rPr>
        <w:t xml:space="preserve">вии с требованиями к результатам </w:t>
      </w:r>
      <w:r w:rsidRPr="00D265E6">
        <w:rPr>
          <w:rFonts w:ascii="Times New Roman" w:hAnsi="Times New Roman" w:cs="Times New Roman"/>
          <w:sz w:val="24"/>
          <w:szCs w:val="24"/>
        </w:rPr>
        <w:t>основного общего образования, утвержденными Федеральным</w:t>
      </w:r>
      <w:r>
        <w:rPr>
          <w:rFonts w:ascii="Times New Roman" w:hAnsi="Times New Roman" w:cs="Times New Roman"/>
          <w:sz w:val="24"/>
          <w:szCs w:val="24"/>
        </w:rPr>
        <w:t xml:space="preserve"> </w:t>
      </w:r>
      <w:r w:rsidRPr="00D265E6">
        <w:rPr>
          <w:rFonts w:ascii="Times New Roman" w:hAnsi="Times New Roman" w:cs="Times New Roman"/>
          <w:sz w:val="24"/>
          <w:szCs w:val="24"/>
        </w:rPr>
        <w:t>государственным образовательным стандарто</w:t>
      </w:r>
      <w:r w:rsidR="005B7C3B">
        <w:rPr>
          <w:rFonts w:ascii="Times New Roman" w:hAnsi="Times New Roman" w:cs="Times New Roman"/>
          <w:sz w:val="24"/>
          <w:szCs w:val="24"/>
        </w:rPr>
        <w:t xml:space="preserve">м основного общего образования. </w:t>
      </w:r>
    </w:p>
    <w:p w:rsidR="003D2BB9" w:rsidRDefault="003D2BB9" w:rsidP="005B7C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Задания </w:t>
      </w:r>
      <w:r w:rsidRPr="003D2BB9">
        <w:rPr>
          <w:rFonts w:ascii="Times New Roman" w:hAnsi="Times New Roman" w:cs="Times New Roman"/>
          <w:sz w:val="24"/>
          <w:szCs w:val="24"/>
        </w:rPr>
        <w:t>по введению агрокомпонента на уроках хими</w:t>
      </w:r>
      <w:r>
        <w:rPr>
          <w:rFonts w:ascii="Times New Roman" w:hAnsi="Times New Roman" w:cs="Times New Roman"/>
          <w:sz w:val="24"/>
          <w:szCs w:val="24"/>
        </w:rPr>
        <w:t>и в 8-9 классах, ориентированы</w:t>
      </w:r>
      <w:r w:rsidRPr="003D2BB9">
        <w:rPr>
          <w:rFonts w:ascii="Times New Roman" w:hAnsi="Times New Roman" w:cs="Times New Roman"/>
          <w:sz w:val="24"/>
          <w:szCs w:val="24"/>
        </w:rPr>
        <w:t xml:space="preserve"> на учебник Г.Е. Рудзитиса, Ф.Г. Фельдмана «Химия, 8», «Химия, 9», соответствующего требованиям ФГОС основного общего обр</w:t>
      </w:r>
      <w:r>
        <w:rPr>
          <w:rFonts w:ascii="Times New Roman" w:hAnsi="Times New Roman" w:cs="Times New Roman"/>
          <w:sz w:val="24"/>
          <w:szCs w:val="24"/>
        </w:rPr>
        <w:t>азования</w:t>
      </w:r>
      <w:r w:rsidRPr="003D2BB9">
        <w:rPr>
          <w:rFonts w:ascii="Times New Roman" w:hAnsi="Times New Roman" w:cs="Times New Roman"/>
          <w:sz w:val="24"/>
          <w:szCs w:val="24"/>
        </w:rPr>
        <w:t>.</w:t>
      </w:r>
    </w:p>
    <w:p w:rsidR="00637386" w:rsidRDefault="005B7C3B" w:rsidP="005B7C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тем, что наша Хатасская школа является агропрофилированной школой в рабочих программах учителей агрокомпонент должен составлять 10%.</w:t>
      </w:r>
      <w:r w:rsidR="00637386">
        <w:rPr>
          <w:rFonts w:ascii="Times New Roman" w:hAnsi="Times New Roman" w:cs="Times New Roman"/>
          <w:sz w:val="24"/>
          <w:szCs w:val="24"/>
        </w:rPr>
        <w:t xml:space="preserve"> Таким образом,</w:t>
      </w:r>
      <w:r w:rsidR="00A74770">
        <w:rPr>
          <w:rFonts w:ascii="Times New Roman" w:hAnsi="Times New Roman" w:cs="Times New Roman"/>
          <w:sz w:val="24"/>
          <w:szCs w:val="24"/>
        </w:rPr>
        <w:t xml:space="preserve"> в 8 клас</w:t>
      </w:r>
      <w:r w:rsidR="00195DB0">
        <w:rPr>
          <w:rFonts w:ascii="Times New Roman" w:hAnsi="Times New Roman" w:cs="Times New Roman"/>
          <w:sz w:val="24"/>
          <w:szCs w:val="24"/>
        </w:rPr>
        <w:t xml:space="preserve">сах их 70 </w:t>
      </w:r>
      <w:r w:rsidR="00637386">
        <w:rPr>
          <w:rFonts w:ascii="Times New Roman" w:hAnsi="Times New Roman" w:cs="Times New Roman"/>
          <w:sz w:val="24"/>
          <w:szCs w:val="24"/>
        </w:rPr>
        <w:t>уроков химии в год 8 уроков с агрокомпонентом, в 9 классе из 68 уроков в год - 7 уроков.</w:t>
      </w:r>
    </w:p>
    <w:p w:rsidR="00ED628E" w:rsidRDefault="00ED628E" w:rsidP="005B7C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8 к</w:t>
      </w:r>
      <w:r w:rsidR="00E42F10">
        <w:rPr>
          <w:rFonts w:ascii="Times New Roman" w:hAnsi="Times New Roman" w:cs="Times New Roman"/>
          <w:sz w:val="24"/>
          <w:szCs w:val="24"/>
        </w:rPr>
        <w:t>лассе агрокомпонент включен по следующим темам:</w:t>
      </w:r>
    </w:p>
    <w:p w:rsidR="00E42F10" w:rsidRDefault="00E42F10" w:rsidP="00E42F10">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p w:rsidR="00E42F10" w:rsidRDefault="00E42F10" w:rsidP="00E42F10">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Агрокомпонент на уроках химии в 8 классе</w:t>
      </w:r>
    </w:p>
    <w:tbl>
      <w:tblPr>
        <w:tblStyle w:val="a4"/>
        <w:tblW w:w="9351" w:type="dxa"/>
        <w:tblLayout w:type="fixed"/>
        <w:tblLook w:val="04A0" w:firstRow="1" w:lastRow="0" w:firstColumn="1" w:lastColumn="0" w:noHBand="0" w:noVBand="1"/>
      </w:tblPr>
      <w:tblGrid>
        <w:gridCol w:w="421"/>
        <w:gridCol w:w="2976"/>
        <w:gridCol w:w="5954"/>
      </w:tblGrid>
      <w:tr w:rsidR="00ED628E" w:rsidRPr="00ED628E" w:rsidTr="00DC3953">
        <w:trPr>
          <w:trHeight w:val="299"/>
        </w:trPr>
        <w:tc>
          <w:tcPr>
            <w:tcW w:w="421" w:type="dxa"/>
          </w:tcPr>
          <w:p w:rsidR="00ED628E" w:rsidRPr="00ED628E" w:rsidRDefault="00ED628E" w:rsidP="00DC3953">
            <w:pPr>
              <w:jc w:val="both"/>
              <w:rPr>
                <w:rFonts w:ascii="Times New Roman" w:hAnsi="Times New Roman" w:cs="Times New Roman"/>
                <w:sz w:val="24"/>
                <w:szCs w:val="24"/>
              </w:rPr>
            </w:pPr>
            <w:r>
              <w:rPr>
                <w:rFonts w:ascii="Times New Roman" w:hAnsi="Times New Roman" w:cs="Times New Roman"/>
                <w:sz w:val="24"/>
                <w:szCs w:val="24"/>
              </w:rPr>
              <w:t>№</w:t>
            </w:r>
          </w:p>
        </w:tc>
        <w:tc>
          <w:tcPr>
            <w:tcW w:w="2976"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 xml:space="preserve">Темы </w:t>
            </w:r>
          </w:p>
        </w:tc>
        <w:tc>
          <w:tcPr>
            <w:tcW w:w="5954"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 xml:space="preserve">Агрокомпонент </w:t>
            </w:r>
          </w:p>
        </w:tc>
      </w:tr>
      <w:tr w:rsidR="00ED628E" w:rsidRPr="00ED628E" w:rsidTr="00E42F10">
        <w:trPr>
          <w:trHeight w:val="203"/>
        </w:trPr>
        <w:tc>
          <w:tcPr>
            <w:tcW w:w="421"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1</w:t>
            </w:r>
          </w:p>
        </w:tc>
        <w:tc>
          <w:tcPr>
            <w:tcW w:w="2976"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Предмет химии. Вещества и их свойства.</w:t>
            </w:r>
          </w:p>
        </w:tc>
        <w:tc>
          <w:tcPr>
            <w:tcW w:w="5954"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Ознакомление с целями и задач</w:t>
            </w:r>
            <w:r w:rsidR="004F2193">
              <w:rPr>
                <w:rFonts w:ascii="Times New Roman" w:hAnsi="Times New Roman" w:cs="Times New Roman"/>
                <w:sz w:val="24"/>
                <w:szCs w:val="24"/>
              </w:rPr>
              <w:t>ам</w:t>
            </w:r>
            <w:r w:rsidRPr="00ED628E">
              <w:rPr>
                <w:rFonts w:ascii="Times New Roman" w:hAnsi="Times New Roman" w:cs="Times New Roman"/>
                <w:sz w:val="24"/>
                <w:szCs w:val="24"/>
              </w:rPr>
              <w:t>и учебного предмета химии, необходимости изучения различных веществ, для их правильного использования в жизни человека</w:t>
            </w:r>
          </w:p>
        </w:tc>
      </w:tr>
      <w:tr w:rsidR="00ED628E" w:rsidRPr="00ED628E" w:rsidTr="00E42F10">
        <w:trPr>
          <w:trHeight w:val="188"/>
        </w:trPr>
        <w:tc>
          <w:tcPr>
            <w:tcW w:w="421"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2</w:t>
            </w:r>
          </w:p>
        </w:tc>
        <w:tc>
          <w:tcPr>
            <w:tcW w:w="2976"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Чистые вещества и смеси. Способы разделения смесей.</w:t>
            </w:r>
          </w:p>
        </w:tc>
        <w:tc>
          <w:tcPr>
            <w:tcW w:w="5954"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Изучение способов очистки веществ, применение различных способов очистки в агрономии</w:t>
            </w:r>
          </w:p>
        </w:tc>
      </w:tr>
      <w:tr w:rsidR="00ED628E" w:rsidRPr="00ED628E" w:rsidTr="00E42F10">
        <w:trPr>
          <w:trHeight w:val="188"/>
        </w:trPr>
        <w:tc>
          <w:tcPr>
            <w:tcW w:w="421"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3</w:t>
            </w:r>
          </w:p>
        </w:tc>
        <w:tc>
          <w:tcPr>
            <w:tcW w:w="2976"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Физические и химические явления</w:t>
            </w:r>
          </w:p>
        </w:tc>
        <w:tc>
          <w:tcPr>
            <w:tcW w:w="5954"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Значение физических и химических явлений в жизни жителя сельской местности</w:t>
            </w:r>
          </w:p>
        </w:tc>
      </w:tr>
      <w:tr w:rsidR="00ED628E" w:rsidRPr="00ED628E" w:rsidTr="00E42F10">
        <w:trPr>
          <w:trHeight w:val="203"/>
        </w:trPr>
        <w:tc>
          <w:tcPr>
            <w:tcW w:w="421"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4</w:t>
            </w:r>
          </w:p>
        </w:tc>
        <w:tc>
          <w:tcPr>
            <w:tcW w:w="2976"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Химические формулы.</w:t>
            </w:r>
          </w:p>
        </w:tc>
        <w:tc>
          <w:tcPr>
            <w:tcW w:w="5954"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Вычисление массовой доли веществ – вычисление массового состава удобрений</w:t>
            </w:r>
          </w:p>
        </w:tc>
      </w:tr>
      <w:tr w:rsidR="00ED628E" w:rsidRPr="00ED628E" w:rsidTr="00E42F10">
        <w:trPr>
          <w:trHeight w:val="203"/>
        </w:trPr>
        <w:tc>
          <w:tcPr>
            <w:tcW w:w="421"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5</w:t>
            </w:r>
          </w:p>
        </w:tc>
        <w:tc>
          <w:tcPr>
            <w:tcW w:w="2976"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Кислород.</w:t>
            </w:r>
          </w:p>
        </w:tc>
        <w:tc>
          <w:tcPr>
            <w:tcW w:w="5954"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Значение кислорода в жизни растений и животных</w:t>
            </w:r>
          </w:p>
        </w:tc>
      </w:tr>
      <w:tr w:rsidR="00ED628E" w:rsidRPr="00ED628E" w:rsidTr="00E42F10">
        <w:trPr>
          <w:trHeight w:val="188"/>
        </w:trPr>
        <w:tc>
          <w:tcPr>
            <w:tcW w:w="421"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6</w:t>
            </w:r>
          </w:p>
        </w:tc>
        <w:tc>
          <w:tcPr>
            <w:tcW w:w="2976"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Воздух и его состав. Защита атмосферного воздуха от загрязнения.</w:t>
            </w:r>
          </w:p>
        </w:tc>
        <w:tc>
          <w:tcPr>
            <w:tcW w:w="5954"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Предупреждение явлений, наносящих вред здоровью человека и окружающей среде</w:t>
            </w:r>
          </w:p>
          <w:p w:rsidR="00ED628E" w:rsidRPr="00ED628E" w:rsidRDefault="00ED628E" w:rsidP="00DC3953">
            <w:pPr>
              <w:jc w:val="both"/>
              <w:rPr>
                <w:rFonts w:ascii="Times New Roman" w:hAnsi="Times New Roman" w:cs="Times New Roman"/>
                <w:sz w:val="24"/>
                <w:szCs w:val="24"/>
              </w:rPr>
            </w:pPr>
          </w:p>
        </w:tc>
      </w:tr>
      <w:tr w:rsidR="00ED628E" w:rsidRPr="00ED628E" w:rsidTr="00E42F10">
        <w:trPr>
          <w:trHeight w:val="130"/>
        </w:trPr>
        <w:tc>
          <w:tcPr>
            <w:tcW w:w="421"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7</w:t>
            </w:r>
          </w:p>
        </w:tc>
        <w:tc>
          <w:tcPr>
            <w:tcW w:w="2976" w:type="dxa"/>
          </w:tcPr>
          <w:p w:rsidR="00ED628E" w:rsidRPr="00ED628E" w:rsidRDefault="00E42F10" w:rsidP="00DC3953">
            <w:pPr>
              <w:jc w:val="both"/>
              <w:rPr>
                <w:rFonts w:ascii="Times New Roman" w:hAnsi="Times New Roman" w:cs="Times New Roman"/>
                <w:sz w:val="24"/>
                <w:szCs w:val="24"/>
              </w:rPr>
            </w:pPr>
            <w:r>
              <w:rPr>
                <w:rFonts w:ascii="Times New Roman" w:hAnsi="Times New Roman" w:cs="Times New Roman"/>
                <w:sz w:val="24"/>
                <w:szCs w:val="24"/>
              </w:rPr>
              <w:t xml:space="preserve">Вода. </w:t>
            </w:r>
            <w:r w:rsidR="00ED628E" w:rsidRPr="00ED628E">
              <w:rPr>
                <w:rFonts w:ascii="Times New Roman" w:hAnsi="Times New Roman" w:cs="Times New Roman"/>
                <w:sz w:val="24"/>
                <w:szCs w:val="24"/>
              </w:rPr>
              <w:t>Вода в природе и способы ее очистки. Круговорот воды в природе.</w:t>
            </w:r>
          </w:p>
        </w:tc>
        <w:tc>
          <w:tcPr>
            <w:tcW w:w="5954"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Использование воды в сельском хозяйстве. Методы очистки воды.</w:t>
            </w:r>
          </w:p>
          <w:p w:rsidR="00ED628E" w:rsidRPr="00ED628E" w:rsidRDefault="00ED628E" w:rsidP="00DC3953">
            <w:pPr>
              <w:jc w:val="both"/>
              <w:rPr>
                <w:rFonts w:ascii="Times New Roman" w:hAnsi="Times New Roman" w:cs="Times New Roman"/>
                <w:sz w:val="24"/>
                <w:szCs w:val="24"/>
              </w:rPr>
            </w:pPr>
          </w:p>
        </w:tc>
      </w:tr>
      <w:tr w:rsidR="00ED628E" w:rsidRPr="00ED628E" w:rsidTr="00E42F10">
        <w:trPr>
          <w:trHeight w:val="130"/>
        </w:trPr>
        <w:tc>
          <w:tcPr>
            <w:tcW w:w="421"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8</w:t>
            </w:r>
          </w:p>
        </w:tc>
        <w:tc>
          <w:tcPr>
            <w:tcW w:w="2976"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Соли. Классификация. Применение солей.</w:t>
            </w:r>
          </w:p>
        </w:tc>
        <w:tc>
          <w:tcPr>
            <w:tcW w:w="5954" w:type="dxa"/>
          </w:tcPr>
          <w:p w:rsidR="00ED628E" w:rsidRPr="00ED628E" w:rsidRDefault="00ED628E" w:rsidP="00DC3953">
            <w:pPr>
              <w:jc w:val="both"/>
              <w:rPr>
                <w:rFonts w:ascii="Times New Roman" w:hAnsi="Times New Roman" w:cs="Times New Roman"/>
                <w:sz w:val="24"/>
                <w:szCs w:val="24"/>
              </w:rPr>
            </w:pPr>
            <w:r w:rsidRPr="00ED628E">
              <w:rPr>
                <w:rFonts w:ascii="Times New Roman" w:hAnsi="Times New Roman" w:cs="Times New Roman"/>
                <w:sz w:val="24"/>
                <w:szCs w:val="24"/>
              </w:rPr>
              <w:t>Использование солей в сельском хозяйстве.</w:t>
            </w:r>
          </w:p>
        </w:tc>
      </w:tr>
    </w:tbl>
    <w:p w:rsidR="00DC3953" w:rsidRDefault="00DC3953" w:rsidP="00ED628E">
      <w:pPr>
        <w:spacing w:after="0" w:line="360" w:lineRule="auto"/>
        <w:jc w:val="both"/>
        <w:rPr>
          <w:rFonts w:ascii="Times New Roman" w:hAnsi="Times New Roman" w:cs="Times New Roman"/>
          <w:sz w:val="24"/>
          <w:szCs w:val="24"/>
        </w:rPr>
      </w:pPr>
    </w:p>
    <w:p w:rsidR="00DC3953" w:rsidRDefault="00DC3953" w:rsidP="00ED628E">
      <w:pPr>
        <w:spacing w:after="0" w:line="360" w:lineRule="auto"/>
        <w:jc w:val="both"/>
        <w:rPr>
          <w:rFonts w:ascii="Times New Roman" w:hAnsi="Times New Roman" w:cs="Times New Roman"/>
          <w:sz w:val="24"/>
          <w:szCs w:val="24"/>
        </w:rPr>
      </w:pPr>
    </w:p>
    <w:p w:rsidR="00ED628E" w:rsidRDefault="00E42F10" w:rsidP="00ED62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 в 9 классе:</w:t>
      </w:r>
    </w:p>
    <w:p w:rsidR="00E42F10" w:rsidRDefault="00E42F10" w:rsidP="00E42F1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2.</w:t>
      </w:r>
    </w:p>
    <w:p w:rsidR="00E42F10" w:rsidRDefault="00E42F10" w:rsidP="00E42F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Агрокомпонент на уроках химии в 9 классе.</w:t>
      </w:r>
    </w:p>
    <w:tbl>
      <w:tblPr>
        <w:tblStyle w:val="a4"/>
        <w:tblW w:w="9351" w:type="dxa"/>
        <w:tblLayout w:type="fixed"/>
        <w:tblLook w:val="04A0" w:firstRow="1" w:lastRow="0" w:firstColumn="1" w:lastColumn="0" w:noHBand="0" w:noVBand="1"/>
      </w:tblPr>
      <w:tblGrid>
        <w:gridCol w:w="421"/>
        <w:gridCol w:w="2976"/>
        <w:gridCol w:w="5954"/>
      </w:tblGrid>
      <w:tr w:rsidR="00E42F10" w:rsidRPr="00ED628E" w:rsidTr="00DC3953">
        <w:trPr>
          <w:trHeight w:val="304"/>
        </w:trPr>
        <w:tc>
          <w:tcPr>
            <w:tcW w:w="421" w:type="dxa"/>
          </w:tcPr>
          <w:p w:rsidR="00E42F10" w:rsidRPr="00ED628E" w:rsidRDefault="00E42F10" w:rsidP="00DC3953">
            <w:pPr>
              <w:jc w:val="both"/>
              <w:rPr>
                <w:rFonts w:ascii="Times New Roman" w:hAnsi="Times New Roman" w:cs="Times New Roman"/>
                <w:sz w:val="24"/>
                <w:szCs w:val="24"/>
              </w:rPr>
            </w:pPr>
            <w:r>
              <w:rPr>
                <w:rFonts w:ascii="Times New Roman" w:hAnsi="Times New Roman" w:cs="Times New Roman"/>
                <w:sz w:val="24"/>
                <w:szCs w:val="24"/>
              </w:rPr>
              <w:t>№</w:t>
            </w:r>
          </w:p>
        </w:tc>
        <w:tc>
          <w:tcPr>
            <w:tcW w:w="2976" w:type="dxa"/>
          </w:tcPr>
          <w:p w:rsidR="00E42F10" w:rsidRPr="00ED628E" w:rsidRDefault="00E42F10" w:rsidP="00DC3953">
            <w:pPr>
              <w:jc w:val="both"/>
              <w:rPr>
                <w:rFonts w:ascii="Times New Roman" w:hAnsi="Times New Roman" w:cs="Times New Roman"/>
                <w:sz w:val="24"/>
                <w:szCs w:val="24"/>
              </w:rPr>
            </w:pPr>
            <w:r w:rsidRPr="00ED628E">
              <w:rPr>
                <w:rFonts w:ascii="Times New Roman" w:hAnsi="Times New Roman" w:cs="Times New Roman"/>
                <w:sz w:val="24"/>
                <w:szCs w:val="24"/>
              </w:rPr>
              <w:t xml:space="preserve">Темы </w:t>
            </w:r>
          </w:p>
        </w:tc>
        <w:tc>
          <w:tcPr>
            <w:tcW w:w="5954" w:type="dxa"/>
          </w:tcPr>
          <w:p w:rsidR="00E42F10" w:rsidRPr="00ED628E" w:rsidRDefault="00E42F10" w:rsidP="00DC3953">
            <w:pPr>
              <w:jc w:val="both"/>
              <w:rPr>
                <w:rFonts w:ascii="Times New Roman" w:hAnsi="Times New Roman" w:cs="Times New Roman"/>
                <w:sz w:val="24"/>
                <w:szCs w:val="24"/>
              </w:rPr>
            </w:pPr>
            <w:r w:rsidRPr="00ED628E">
              <w:rPr>
                <w:rFonts w:ascii="Times New Roman" w:hAnsi="Times New Roman" w:cs="Times New Roman"/>
                <w:sz w:val="24"/>
                <w:szCs w:val="24"/>
              </w:rPr>
              <w:t xml:space="preserve">Агрокомпонент </w:t>
            </w:r>
          </w:p>
        </w:tc>
      </w:tr>
      <w:tr w:rsidR="00E42F10" w:rsidRPr="00E42F10" w:rsidTr="00E42F10">
        <w:trPr>
          <w:trHeight w:val="92"/>
        </w:trPr>
        <w:tc>
          <w:tcPr>
            <w:tcW w:w="421"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1</w:t>
            </w:r>
          </w:p>
        </w:tc>
        <w:tc>
          <w:tcPr>
            <w:tcW w:w="2976"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Соли аммония</w:t>
            </w:r>
          </w:p>
        </w:tc>
        <w:tc>
          <w:tcPr>
            <w:tcW w:w="5954" w:type="dxa"/>
            <w:vMerge w:val="restart"/>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 xml:space="preserve">Применение солей как минеральные удобрения. Решение задач с </w:t>
            </w:r>
            <w:proofErr w:type="spellStart"/>
            <w:r w:rsidRPr="00E42F10">
              <w:rPr>
                <w:rFonts w:ascii="Times New Roman" w:hAnsi="Times New Roman" w:cs="Times New Roman"/>
                <w:sz w:val="24"/>
                <w:szCs w:val="24"/>
              </w:rPr>
              <w:t>агросодержанием</w:t>
            </w:r>
            <w:proofErr w:type="spellEnd"/>
            <w:r w:rsidRPr="00E42F10">
              <w:rPr>
                <w:rFonts w:ascii="Times New Roman" w:hAnsi="Times New Roman" w:cs="Times New Roman"/>
                <w:sz w:val="24"/>
                <w:szCs w:val="24"/>
              </w:rPr>
              <w:t>.</w:t>
            </w:r>
          </w:p>
        </w:tc>
      </w:tr>
      <w:tr w:rsidR="00E42F10" w:rsidRPr="00E42F10" w:rsidTr="00E42F10">
        <w:trPr>
          <w:trHeight w:val="144"/>
        </w:trPr>
        <w:tc>
          <w:tcPr>
            <w:tcW w:w="421"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2</w:t>
            </w:r>
          </w:p>
        </w:tc>
        <w:tc>
          <w:tcPr>
            <w:tcW w:w="2976"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Соли азотной кислоты</w:t>
            </w:r>
          </w:p>
        </w:tc>
        <w:tc>
          <w:tcPr>
            <w:tcW w:w="5954" w:type="dxa"/>
            <w:vMerge/>
          </w:tcPr>
          <w:p w:rsidR="00E42F10" w:rsidRPr="00E42F10" w:rsidRDefault="00E42F10" w:rsidP="00DC3953">
            <w:pPr>
              <w:jc w:val="both"/>
              <w:rPr>
                <w:rFonts w:ascii="Times New Roman" w:hAnsi="Times New Roman" w:cs="Times New Roman"/>
                <w:sz w:val="24"/>
                <w:szCs w:val="24"/>
              </w:rPr>
            </w:pPr>
          </w:p>
        </w:tc>
      </w:tr>
      <w:tr w:rsidR="00E42F10" w:rsidRPr="00E42F10" w:rsidTr="00E42F10">
        <w:trPr>
          <w:trHeight w:val="130"/>
        </w:trPr>
        <w:tc>
          <w:tcPr>
            <w:tcW w:w="421"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3</w:t>
            </w:r>
          </w:p>
        </w:tc>
        <w:tc>
          <w:tcPr>
            <w:tcW w:w="2976"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Фосфор: аллотропия и свойства. Оксид фосфора (V). Ортофосфорная кислота и ее соли</w:t>
            </w:r>
          </w:p>
        </w:tc>
        <w:tc>
          <w:tcPr>
            <w:tcW w:w="5954" w:type="dxa"/>
            <w:vMerge/>
          </w:tcPr>
          <w:p w:rsidR="00E42F10" w:rsidRPr="00E42F10" w:rsidRDefault="00E42F10" w:rsidP="00DC3953">
            <w:pPr>
              <w:jc w:val="both"/>
              <w:rPr>
                <w:rFonts w:ascii="Times New Roman" w:hAnsi="Times New Roman" w:cs="Times New Roman"/>
                <w:sz w:val="24"/>
                <w:szCs w:val="24"/>
              </w:rPr>
            </w:pPr>
          </w:p>
        </w:tc>
      </w:tr>
      <w:tr w:rsidR="00E42F10" w:rsidRPr="00E42F10" w:rsidTr="00E42F10">
        <w:trPr>
          <w:trHeight w:val="106"/>
        </w:trPr>
        <w:tc>
          <w:tcPr>
            <w:tcW w:w="421"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4</w:t>
            </w:r>
          </w:p>
        </w:tc>
        <w:tc>
          <w:tcPr>
            <w:tcW w:w="2976"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Минеральные удобрения</w:t>
            </w:r>
          </w:p>
        </w:tc>
        <w:tc>
          <w:tcPr>
            <w:tcW w:w="5954"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Классификация, назначение минеральных удобрений</w:t>
            </w:r>
          </w:p>
        </w:tc>
      </w:tr>
      <w:tr w:rsidR="00E42F10" w:rsidRPr="00E42F10" w:rsidTr="00E42F10">
        <w:trPr>
          <w:trHeight w:val="144"/>
        </w:trPr>
        <w:tc>
          <w:tcPr>
            <w:tcW w:w="421"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5</w:t>
            </w:r>
          </w:p>
        </w:tc>
        <w:tc>
          <w:tcPr>
            <w:tcW w:w="2976"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Определение минеральных удобрений</w:t>
            </w:r>
          </w:p>
        </w:tc>
        <w:tc>
          <w:tcPr>
            <w:tcW w:w="5954"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 xml:space="preserve">Практическая работа </w:t>
            </w:r>
          </w:p>
          <w:p w:rsidR="00E42F10" w:rsidRPr="00E42F10" w:rsidRDefault="00E42F10" w:rsidP="00DC3953">
            <w:pPr>
              <w:jc w:val="both"/>
              <w:rPr>
                <w:rFonts w:ascii="Times New Roman" w:hAnsi="Times New Roman" w:cs="Times New Roman"/>
                <w:sz w:val="24"/>
                <w:szCs w:val="24"/>
              </w:rPr>
            </w:pPr>
          </w:p>
        </w:tc>
      </w:tr>
      <w:tr w:rsidR="00E42F10" w:rsidRPr="00E42F10" w:rsidTr="00E42F10">
        <w:trPr>
          <w:trHeight w:val="101"/>
        </w:trPr>
        <w:tc>
          <w:tcPr>
            <w:tcW w:w="421"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6</w:t>
            </w:r>
          </w:p>
        </w:tc>
        <w:tc>
          <w:tcPr>
            <w:tcW w:w="2976"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Жесткость воды и способы ее устранения</w:t>
            </w:r>
          </w:p>
        </w:tc>
        <w:tc>
          <w:tcPr>
            <w:tcW w:w="5954"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 xml:space="preserve">Применение и значение воды в сельском хозяйстве. </w:t>
            </w:r>
          </w:p>
        </w:tc>
      </w:tr>
      <w:tr w:rsidR="00E42F10" w:rsidRPr="00E42F10" w:rsidTr="00E42F10">
        <w:trPr>
          <w:trHeight w:val="101"/>
        </w:trPr>
        <w:tc>
          <w:tcPr>
            <w:tcW w:w="421"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7</w:t>
            </w:r>
          </w:p>
        </w:tc>
        <w:tc>
          <w:tcPr>
            <w:tcW w:w="2976"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Глюкоза, сахароза. Нахождение в природе. Роль глюкозы в питании и укреплении здоровья. Крахмал, целлюлоза — природные полимеры. Применение</w:t>
            </w:r>
          </w:p>
        </w:tc>
        <w:tc>
          <w:tcPr>
            <w:tcW w:w="5954" w:type="dxa"/>
          </w:tcPr>
          <w:p w:rsidR="00E42F10" w:rsidRPr="00E42F10" w:rsidRDefault="00E42F10" w:rsidP="00DC3953">
            <w:pPr>
              <w:jc w:val="both"/>
              <w:rPr>
                <w:rFonts w:ascii="Times New Roman" w:hAnsi="Times New Roman" w:cs="Times New Roman"/>
                <w:sz w:val="24"/>
                <w:szCs w:val="24"/>
              </w:rPr>
            </w:pPr>
            <w:r w:rsidRPr="00E42F10">
              <w:rPr>
                <w:rFonts w:ascii="Times New Roman" w:hAnsi="Times New Roman" w:cs="Times New Roman"/>
                <w:sz w:val="24"/>
                <w:szCs w:val="24"/>
              </w:rPr>
              <w:t>Получение крахмала. Содержание глюкозы, сахарозы в фруктах, овощах (плодовых культурах)</w:t>
            </w:r>
          </w:p>
        </w:tc>
      </w:tr>
    </w:tbl>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E92CBC">
      <w:pPr>
        <w:spacing w:after="0" w:line="360" w:lineRule="auto"/>
        <w:ind w:firstLine="709"/>
        <w:jc w:val="both"/>
        <w:rPr>
          <w:rFonts w:ascii="Times New Roman" w:hAnsi="Times New Roman" w:cs="Times New Roman"/>
          <w:sz w:val="24"/>
          <w:szCs w:val="24"/>
        </w:rPr>
      </w:pPr>
    </w:p>
    <w:p w:rsidR="00DC3953" w:rsidRDefault="00DC3953" w:rsidP="00DC3953">
      <w:pPr>
        <w:pStyle w:val="2"/>
        <w:jc w:val="center"/>
        <w:rPr>
          <w:rFonts w:ascii="Times New Roman" w:hAnsi="Times New Roman" w:cs="Times New Roman"/>
          <w:sz w:val="24"/>
          <w:szCs w:val="24"/>
        </w:rPr>
      </w:pPr>
      <w:r w:rsidRPr="00DC3953">
        <w:rPr>
          <w:rFonts w:ascii="Times New Roman" w:hAnsi="Times New Roman" w:cs="Times New Roman"/>
          <w:sz w:val="24"/>
          <w:szCs w:val="24"/>
        </w:rPr>
        <w:lastRenderedPageBreak/>
        <w:t xml:space="preserve">2.2. Составление заданий по химии для 8-9 классов с </w:t>
      </w:r>
      <w:proofErr w:type="spellStart"/>
      <w:r w:rsidRPr="00DC3953">
        <w:rPr>
          <w:rFonts w:ascii="Times New Roman" w:hAnsi="Times New Roman" w:cs="Times New Roman"/>
          <w:sz w:val="24"/>
          <w:szCs w:val="24"/>
        </w:rPr>
        <w:t>агрокомпонентом</w:t>
      </w:r>
      <w:proofErr w:type="spellEnd"/>
    </w:p>
    <w:p w:rsidR="00DC3953" w:rsidRPr="00DC3953" w:rsidRDefault="00DC3953" w:rsidP="00DC3953">
      <w:bookmarkStart w:id="0" w:name="_GoBack"/>
      <w:bookmarkEnd w:id="0"/>
    </w:p>
    <w:p w:rsidR="00E42F10" w:rsidRDefault="00E92CBC" w:rsidP="00E92C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Задания с </w:t>
      </w:r>
      <w:proofErr w:type="spellStart"/>
      <w:r>
        <w:rPr>
          <w:rFonts w:ascii="Times New Roman" w:hAnsi="Times New Roman" w:cs="Times New Roman"/>
          <w:sz w:val="24"/>
          <w:szCs w:val="24"/>
        </w:rPr>
        <w:t>агрокомпонентом</w:t>
      </w:r>
      <w:proofErr w:type="spellEnd"/>
      <w:r>
        <w:rPr>
          <w:rFonts w:ascii="Times New Roman" w:hAnsi="Times New Roman" w:cs="Times New Roman"/>
          <w:sz w:val="24"/>
          <w:szCs w:val="24"/>
        </w:rPr>
        <w:t xml:space="preserve"> включают</w:t>
      </w:r>
      <w:r w:rsidR="00F431D5">
        <w:rPr>
          <w:rFonts w:ascii="Times New Roman" w:hAnsi="Times New Roman" w:cs="Times New Roman"/>
          <w:sz w:val="24"/>
          <w:szCs w:val="24"/>
        </w:rPr>
        <w:t xml:space="preserve"> фронтальные</w:t>
      </w:r>
      <w:r>
        <w:rPr>
          <w:rFonts w:ascii="Times New Roman" w:hAnsi="Times New Roman" w:cs="Times New Roman"/>
          <w:sz w:val="24"/>
          <w:szCs w:val="24"/>
        </w:rPr>
        <w:t>, парные и индивидуальные</w:t>
      </w:r>
      <w:r w:rsidRPr="00E92CBC">
        <w:rPr>
          <w:rFonts w:ascii="Times New Roman" w:hAnsi="Times New Roman" w:cs="Times New Roman"/>
          <w:sz w:val="24"/>
          <w:szCs w:val="24"/>
        </w:rPr>
        <w:t xml:space="preserve"> формы работы учащихся.</w:t>
      </w:r>
    </w:p>
    <w:p w:rsidR="005B7C3B" w:rsidRDefault="005B7C3B" w:rsidP="00D265E6">
      <w:pPr>
        <w:spacing w:after="0" w:line="360" w:lineRule="auto"/>
        <w:ind w:firstLine="709"/>
        <w:jc w:val="both"/>
        <w:rPr>
          <w:rFonts w:ascii="Times New Roman" w:hAnsi="Times New Roman" w:cs="Times New Roman"/>
          <w:sz w:val="24"/>
          <w:szCs w:val="24"/>
        </w:rPr>
      </w:pPr>
    </w:p>
    <w:p w:rsidR="005B7C3B" w:rsidRDefault="005B7C3B" w:rsidP="00D265E6">
      <w:pPr>
        <w:spacing w:after="0" w:line="360" w:lineRule="auto"/>
        <w:ind w:firstLine="709"/>
        <w:jc w:val="both"/>
        <w:rPr>
          <w:rFonts w:ascii="Times New Roman" w:hAnsi="Times New Roman" w:cs="Times New Roman"/>
          <w:sz w:val="24"/>
          <w:szCs w:val="24"/>
        </w:rPr>
      </w:pPr>
    </w:p>
    <w:p w:rsidR="005B7C3B" w:rsidRPr="00D265E6" w:rsidRDefault="005B7C3B" w:rsidP="00D265E6">
      <w:pPr>
        <w:spacing w:after="0" w:line="360" w:lineRule="auto"/>
        <w:ind w:firstLine="709"/>
        <w:jc w:val="both"/>
        <w:rPr>
          <w:rFonts w:ascii="Times New Roman" w:hAnsi="Times New Roman" w:cs="Times New Roman"/>
          <w:sz w:val="24"/>
          <w:szCs w:val="24"/>
        </w:rPr>
      </w:pPr>
    </w:p>
    <w:p w:rsidR="00002290" w:rsidRDefault="00002290" w:rsidP="0066773D">
      <w:pPr>
        <w:spacing w:after="0" w:line="360" w:lineRule="auto"/>
        <w:ind w:firstLine="709"/>
        <w:contextualSpacing/>
        <w:jc w:val="both"/>
        <w:rPr>
          <w:rFonts w:ascii="Times New Roman" w:hAnsi="Times New Roman" w:cs="Times New Roman"/>
          <w:sz w:val="24"/>
          <w:szCs w:val="24"/>
        </w:rPr>
      </w:pPr>
    </w:p>
    <w:p w:rsidR="00002290" w:rsidRDefault="00002290" w:rsidP="0066773D">
      <w:pPr>
        <w:spacing w:after="0" w:line="360" w:lineRule="auto"/>
        <w:ind w:firstLine="709"/>
        <w:contextualSpacing/>
        <w:jc w:val="both"/>
        <w:rPr>
          <w:rFonts w:ascii="Times New Roman" w:hAnsi="Times New Roman" w:cs="Times New Roman"/>
          <w:sz w:val="24"/>
          <w:szCs w:val="24"/>
        </w:rPr>
      </w:pPr>
    </w:p>
    <w:p w:rsidR="00002290" w:rsidRDefault="00002290"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002290" w:rsidRDefault="00002290"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DD4326" w:rsidRDefault="00DD4326"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FB3C79" w:rsidRDefault="00FB3C79" w:rsidP="0066773D">
      <w:pPr>
        <w:spacing w:after="0" w:line="360" w:lineRule="auto"/>
        <w:ind w:firstLine="709"/>
        <w:contextualSpacing/>
        <w:jc w:val="both"/>
        <w:rPr>
          <w:rFonts w:ascii="Times New Roman" w:hAnsi="Times New Roman" w:cs="Times New Roman"/>
          <w:sz w:val="24"/>
          <w:szCs w:val="24"/>
        </w:rPr>
      </w:pPr>
    </w:p>
    <w:p w:rsidR="00CD1063" w:rsidRDefault="00B837A1" w:rsidP="0066773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A2E71" w:rsidRPr="00BA2E71">
        <w:rPr>
          <w:rFonts w:ascii="Times New Roman" w:hAnsi="Times New Roman" w:cs="Times New Roman"/>
          <w:sz w:val="24"/>
          <w:szCs w:val="24"/>
        </w:rPr>
        <w:t>Являясь важным звеном в системе жизнеобеспечения родного края, школа становится тем социальным институтом, на которую возложена миссия подготовки новых поколений школьников, конкурентоспособных в жизни, труде, способных успешно жить, работать в родном краю, иметь устойчивую доходность производителя, возможность работы на высокотехнологичном оборудовании</w:t>
      </w:r>
      <w:r w:rsidR="00CD1063">
        <w:rPr>
          <w:rFonts w:ascii="Times New Roman" w:hAnsi="Times New Roman" w:cs="Times New Roman"/>
          <w:sz w:val="24"/>
          <w:szCs w:val="24"/>
        </w:rPr>
        <w:t xml:space="preserve"> </w:t>
      </w:r>
      <w:r w:rsidR="00BA2E71" w:rsidRPr="00BA2E71">
        <w:rPr>
          <w:rFonts w:ascii="Times New Roman" w:hAnsi="Times New Roman" w:cs="Times New Roman"/>
          <w:sz w:val="24"/>
          <w:szCs w:val="24"/>
        </w:rPr>
        <w:t>для обеспечения нового уровня жизни. Между тем, в настоящий период не только в нашей республике, но и в целом по стране наблюдается</w:t>
      </w:r>
      <w:r w:rsidR="00CD1063">
        <w:rPr>
          <w:rFonts w:ascii="Times New Roman" w:hAnsi="Times New Roman" w:cs="Times New Roman"/>
          <w:sz w:val="24"/>
          <w:szCs w:val="24"/>
        </w:rPr>
        <w:t xml:space="preserve"> </w:t>
      </w:r>
      <w:r w:rsidR="00BA2E71" w:rsidRPr="00BA2E71">
        <w:rPr>
          <w:rFonts w:ascii="Times New Roman" w:hAnsi="Times New Roman" w:cs="Times New Roman"/>
          <w:sz w:val="24"/>
          <w:szCs w:val="24"/>
        </w:rPr>
        <w:t>миграция населения из сел в город, утрата у подрастающего поколения чувства хозяина земли, неподготовленность современной молодежи к новым 18 условиям рыночной экономики. Как показывают многочисленные исследования, в настоящее время более половины старшеклассников сельских школ не владеют даже теми минимальными знаниями по сельскому хозяйству, которые должны быть им известны из личного опыта, семейных традиций и школьного курса биологии. Немногие сельские школы имеют современные, хорошо оборудованные мастерские. Современная сельская школа, в большинстве своем не имеющая минимально необходимой материально-технической базы для организации до</w:t>
      </w:r>
      <w:r w:rsidR="00CD1063">
        <w:rPr>
          <w:rFonts w:ascii="Times New Roman" w:hAnsi="Times New Roman" w:cs="Times New Roman"/>
          <w:sz w:val="24"/>
          <w:szCs w:val="24"/>
        </w:rPr>
        <w:t xml:space="preserve"> </w:t>
      </w:r>
      <w:r w:rsidR="00BA2E71" w:rsidRPr="00BA2E71">
        <w:rPr>
          <w:rFonts w:ascii="Times New Roman" w:hAnsi="Times New Roman" w:cs="Times New Roman"/>
          <w:sz w:val="24"/>
          <w:szCs w:val="24"/>
        </w:rPr>
        <w:t>профессиональной подготовки школьников к сельскохозяйственному труду, стала утрачивать традиционно сильные позиции в области трудовой подготовки школьников. Подобная ситуация ведет к снижению социальной эффективности образования сельских школьников, к социальной незащищенности выпускников сельской школы, к развитию миграционных настроений среди сельской молодежи.</w:t>
      </w:r>
      <w:r w:rsidR="00CD1063">
        <w:rPr>
          <w:rFonts w:ascii="Times New Roman" w:hAnsi="Times New Roman" w:cs="Times New Roman"/>
          <w:sz w:val="24"/>
          <w:szCs w:val="24"/>
        </w:rPr>
        <w:t xml:space="preserve"> </w:t>
      </w:r>
      <w:r w:rsidR="00BA2E71" w:rsidRPr="00BA2E71">
        <w:rPr>
          <w:rFonts w:ascii="Times New Roman" w:hAnsi="Times New Roman" w:cs="Times New Roman"/>
          <w:sz w:val="24"/>
          <w:szCs w:val="24"/>
        </w:rPr>
        <w:t>В сложившихся неблагоприятных социально-экономических условиях села, совершенно очевидно, что сеть общеобразовательных школ не может оставаться прежней. Между тем, одной из положительных тенденций развития современной сельской школы становится интеграция общеобразовательной и профильной подготовки учащихся. Бесспорно, от его правильной постановки такой подготовки зависит не только успешная социализация выпускников сельской школы, но и обеспечение кадрами социальной и производственной сферы села.</w:t>
      </w:r>
      <w:r w:rsidR="00CD1063">
        <w:rPr>
          <w:rFonts w:ascii="Times New Roman" w:hAnsi="Times New Roman" w:cs="Times New Roman"/>
          <w:sz w:val="24"/>
          <w:szCs w:val="24"/>
        </w:rPr>
        <w:t xml:space="preserve"> </w:t>
      </w:r>
      <w:r w:rsidR="00BA2E71" w:rsidRPr="00BA2E71">
        <w:rPr>
          <w:rFonts w:ascii="Times New Roman" w:hAnsi="Times New Roman" w:cs="Times New Roman"/>
          <w:sz w:val="24"/>
          <w:szCs w:val="24"/>
        </w:rPr>
        <w:t xml:space="preserve">Именно такую подготовку сегодня могут обеспечить имеющиеся и создающиеся в сельской местности </w:t>
      </w:r>
      <w:proofErr w:type="spellStart"/>
      <w:r w:rsidR="00BA2E71" w:rsidRPr="00BA2E71">
        <w:rPr>
          <w:rFonts w:ascii="Times New Roman" w:hAnsi="Times New Roman" w:cs="Times New Roman"/>
          <w:sz w:val="24"/>
          <w:szCs w:val="24"/>
        </w:rPr>
        <w:t>агропрофилированные</w:t>
      </w:r>
      <w:proofErr w:type="spellEnd"/>
      <w:r w:rsidR="00BA2E71" w:rsidRPr="00BA2E71">
        <w:rPr>
          <w:rFonts w:ascii="Times New Roman" w:hAnsi="Times New Roman" w:cs="Times New Roman"/>
          <w:sz w:val="24"/>
          <w:szCs w:val="24"/>
        </w:rPr>
        <w:t xml:space="preserve"> школы. Агрошколы - инновационные общеобразовательные учреждения, реализующие программы основного общего и среднего (полного) образования, обеспечивающие </w:t>
      </w:r>
      <w:r w:rsidR="00BA2E71" w:rsidRPr="00BA2E71">
        <w:rPr>
          <w:rFonts w:ascii="Times New Roman" w:hAnsi="Times New Roman" w:cs="Times New Roman"/>
          <w:sz w:val="24"/>
          <w:szCs w:val="24"/>
        </w:rPr>
        <w:lastRenderedPageBreak/>
        <w:t>подготовку обучающихся по предметам агротехнологического профиля. Агрошколы могут реализовывать образовательные программы профессиональной подготовки и начального профессионального образования сельскохозяйственного профиля. Содержание образования в агрошколе определяется также неотъемлемым условием модернизации образования - усилением роли образования в экономике страны, так как проблема образования сегодня не рассматривается вне связи с вопросами занятости выпускников по окончании школы. Целевом элементом агрошколы является не только необходимость формирования социального заказа, т.е. ознакомление школьников с профессиями и специальностями, востребованными в агропромышленном комплексе, с содержанием, характером и условиями труда сельского предпринимателя, но и необходимость обеспечения учащихся минимальным объемом знаний и умений по сельскому хозяйству, который позволит им содержать при желании либо личное подсобное хозяйство, либо реализовать себя в будущем в аграрном</w:t>
      </w:r>
      <w:r w:rsidR="00CD1063">
        <w:rPr>
          <w:rFonts w:ascii="Times New Roman" w:hAnsi="Times New Roman" w:cs="Times New Roman"/>
          <w:sz w:val="24"/>
          <w:szCs w:val="24"/>
        </w:rPr>
        <w:t xml:space="preserve"> </w:t>
      </w:r>
      <w:r w:rsidR="00BA2E71" w:rsidRPr="00BA2E71">
        <w:rPr>
          <w:rFonts w:ascii="Times New Roman" w:hAnsi="Times New Roman" w:cs="Times New Roman"/>
          <w:sz w:val="24"/>
          <w:szCs w:val="24"/>
        </w:rPr>
        <w:t xml:space="preserve">секторе экономики. </w:t>
      </w:r>
    </w:p>
    <w:p w:rsidR="00BA2E71" w:rsidRPr="00BA2E71" w:rsidRDefault="00BA2E71" w:rsidP="0066773D">
      <w:pPr>
        <w:spacing w:after="0" w:line="360" w:lineRule="auto"/>
        <w:ind w:firstLine="709"/>
        <w:contextualSpacing/>
        <w:jc w:val="both"/>
        <w:rPr>
          <w:rFonts w:ascii="Times New Roman" w:hAnsi="Times New Roman" w:cs="Times New Roman"/>
          <w:sz w:val="24"/>
          <w:szCs w:val="24"/>
        </w:rPr>
      </w:pPr>
      <w:r w:rsidRPr="00BA2E71">
        <w:rPr>
          <w:rFonts w:ascii="Times New Roman" w:hAnsi="Times New Roman" w:cs="Times New Roman"/>
          <w:sz w:val="24"/>
          <w:szCs w:val="24"/>
        </w:rPr>
        <w:t>Хатассы - расположенное в непосредственной близости от столицы республики уникальное село, где издавна сложились особые сельскохозяйственные традиции. Организованный в 1957 году совхоз «Хатасский» в 70-80 годы XX века был флагманом сельскохозяйственного производства в республике. В настоящее время в селе успешно функционируют и развиваются крупные сельскохозяйственные предприятия республики, которые имеют хорошие перспективы дальнейшего развития:</w:t>
      </w:r>
      <w:r w:rsidR="00CD1063">
        <w:rPr>
          <w:rFonts w:ascii="Times New Roman" w:hAnsi="Times New Roman" w:cs="Times New Roman"/>
          <w:sz w:val="24"/>
          <w:szCs w:val="24"/>
        </w:rPr>
        <w:t xml:space="preserve"> </w:t>
      </w:r>
      <w:proofErr w:type="spellStart"/>
      <w:r w:rsidRPr="00BA2E71">
        <w:rPr>
          <w:rFonts w:ascii="Times New Roman" w:hAnsi="Times New Roman" w:cs="Times New Roman"/>
          <w:sz w:val="24"/>
          <w:szCs w:val="24"/>
        </w:rPr>
        <w:t>Хатасскийсвинокомплекс</w:t>
      </w:r>
      <w:proofErr w:type="spellEnd"/>
      <w:r w:rsidRPr="00BA2E71">
        <w:rPr>
          <w:rFonts w:ascii="Times New Roman" w:hAnsi="Times New Roman" w:cs="Times New Roman"/>
          <w:sz w:val="24"/>
          <w:szCs w:val="24"/>
        </w:rPr>
        <w:t xml:space="preserve"> - единственный действующий на промышленной основе свиноводческий комплекс, который круглогодично поставляет для населения столицы и улусов республики </w:t>
      </w:r>
      <w:proofErr w:type="spellStart"/>
      <w:r w:rsidRPr="00BA2E71">
        <w:rPr>
          <w:rFonts w:ascii="Times New Roman" w:hAnsi="Times New Roman" w:cs="Times New Roman"/>
          <w:sz w:val="24"/>
          <w:szCs w:val="24"/>
        </w:rPr>
        <w:t>свежеохлажденную</w:t>
      </w:r>
      <w:proofErr w:type="spellEnd"/>
      <w:r w:rsidRPr="00BA2E71">
        <w:rPr>
          <w:rFonts w:ascii="Times New Roman" w:hAnsi="Times New Roman" w:cs="Times New Roman"/>
          <w:sz w:val="24"/>
          <w:szCs w:val="24"/>
        </w:rPr>
        <w:t xml:space="preserve"> свинину, полуфабрикаты, субпродукты и живых поросят; животноводческий комплекс «</w:t>
      </w:r>
      <w:proofErr w:type="spellStart"/>
      <w:r w:rsidRPr="00BA2E71">
        <w:rPr>
          <w:rFonts w:ascii="Times New Roman" w:hAnsi="Times New Roman" w:cs="Times New Roman"/>
          <w:sz w:val="24"/>
          <w:szCs w:val="24"/>
        </w:rPr>
        <w:t>Багарах</w:t>
      </w:r>
      <w:proofErr w:type="spellEnd"/>
      <w:r w:rsidRPr="00BA2E71">
        <w:rPr>
          <w:rFonts w:ascii="Times New Roman" w:hAnsi="Times New Roman" w:cs="Times New Roman"/>
          <w:sz w:val="24"/>
          <w:szCs w:val="24"/>
        </w:rPr>
        <w:t xml:space="preserve"> , который станет серьезным подспорьем для развития </w:t>
      </w:r>
      <w:proofErr w:type="spellStart"/>
      <w:r w:rsidRPr="00BA2E71">
        <w:rPr>
          <w:rFonts w:ascii="Times New Roman" w:hAnsi="Times New Roman" w:cs="Times New Roman"/>
          <w:sz w:val="24"/>
          <w:szCs w:val="24"/>
        </w:rPr>
        <w:t>агропояса</w:t>
      </w:r>
      <w:proofErr w:type="spellEnd"/>
      <w:r w:rsidRPr="00BA2E71">
        <w:rPr>
          <w:rFonts w:ascii="Times New Roman" w:hAnsi="Times New Roman" w:cs="Times New Roman"/>
          <w:sz w:val="24"/>
          <w:szCs w:val="24"/>
        </w:rPr>
        <w:t xml:space="preserve"> столицы. За последние десять лет в наслеге наблюдается значительный прирост населения, большинство из них активно занимаются растениеводством, овощеводством. Практически во все дворы проведено водоотведение, тем самым созданы условия для развития личного подсобного хозяйства. В сложившихся условиях выбор школой агротехнологического</w:t>
      </w:r>
      <w:r w:rsidR="00CD1063">
        <w:rPr>
          <w:rFonts w:ascii="Times New Roman" w:hAnsi="Times New Roman" w:cs="Times New Roman"/>
          <w:sz w:val="24"/>
          <w:szCs w:val="24"/>
        </w:rPr>
        <w:t xml:space="preserve"> </w:t>
      </w:r>
      <w:r w:rsidRPr="00BA2E71">
        <w:rPr>
          <w:rFonts w:ascii="Times New Roman" w:hAnsi="Times New Roman" w:cs="Times New Roman"/>
          <w:sz w:val="24"/>
          <w:szCs w:val="24"/>
        </w:rPr>
        <w:t>направления</w:t>
      </w:r>
      <w:r w:rsidR="00CD1063">
        <w:rPr>
          <w:rFonts w:ascii="Times New Roman" w:hAnsi="Times New Roman" w:cs="Times New Roman"/>
          <w:sz w:val="24"/>
          <w:szCs w:val="24"/>
        </w:rPr>
        <w:t xml:space="preserve"> </w:t>
      </w:r>
      <w:r w:rsidRPr="00BA2E71">
        <w:rPr>
          <w:rFonts w:ascii="Times New Roman" w:hAnsi="Times New Roman" w:cs="Times New Roman"/>
          <w:sz w:val="24"/>
          <w:szCs w:val="24"/>
        </w:rPr>
        <w:t>для развития интеллектуальной, духовно-нравственной личности школьника, владеющего 19 основами сельскохозяйственного производства, экономики и предпринимательства, актуализации и проявлению его индивидуальных способностей, социализации и самоопределению в выборе дальнейшего образовательного маршрута и профессии является особенно актуальным. Агротехнологическая школа создается по инициативе руководства, педагогического коллектива МОБУ «Хатасская СОШ имени П.Н. Н. Е. Самсоновых с учетом мнения населения, родительской общественности, Управляющего Совета.</w:t>
      </w:r>
    </w:p>
    <w:p w:rsidR="00BA2E71" w:rsidRPr="00BA2E71" w:rsidRDefault="00BA2E71" w:rsidP="0066773D">
      <w:pPr>
        <w:spacing w:after="0" w:line="360" w:lineRule="auto"/>
        <w:contextualSpacing/>
        <w:jc w:val="both"/>
        <w:rPr>
          <w:rFonts w:ascii="Times New Roman" w:eastAsia="Times New Roman" w:hAnsi="Times New Roman" w:cs="Times New Roman"/>
          <w:color w:val="000000"/>
          <w:sz w:val="24"/>
          <w:szCs w:val="24"/>
          <w:lang w:eastAsia="ru-RU"/>
        </w:rPr>
      </w:pP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Современный урок - это такой урок, на котором ученик из пассивного слушателя превращается в активного участника процесса.</w:t>
      </w:r>
    </w:p>
    <w:p w:rsidR="00AA60AC" w:rsidRPr="00BA2E71" w:rsidRDefault="00BA2E71"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Основные аспекты современного </w:t>
      </w:r>
      <w:r w:rsidR="00AA60AC" w:rsidRPr="00BA2E71">
        <w:rPr>
          <w:rFonts w:ascii="Times New Roman" w:eastAsia="Times New Roman" w:hAnsi="Times New Roman" w:cs="Times New Roman"/>
          <w:color w:val="000000"/>
          <w:sz w:val="24"/>
          <w:szCs w:val="24"/>
          <w:lang w:eastAsia="ru-RU"/>
        </w:rPr>
        <w:t>урока в рамках ФГОС (слайд2)</w:t>
      </w:r>
    </w:p>
    <w:p w:rsidR="00AA60AC" w:rsidRPr="00BA2E71" w:rsidRDefault="00AA60AC" w:rsidP="0066773D">
      <w:pPr>
        <w:numPr>
          <w:ilvl w:val="0"/>
          <w:numId w:val="1"/>
        </w:numPr>
        <w:spacing w:after="0" w:line="360" w:lineRule="auto"/>
        <w:ind w:left="0"/>
        <w:contextualSpacing/>
        <w:jc w:val="both"/>
        <w:rPr>
          <w:rFonts w:ascii="Times New Roman" w:eastAsia="Times New Roman" w:hAnsi="Times New Roman" w:cs="Times New Roman"/>
          <w:color w:val="000000"/>
          <w:sz w:val="24"/>
          <w:szCs w:val="24"/>
          <w:lang w:eastAsia="ru-RU"/>
        </w:rPr>
      </w:pPr>
      <w:proofErr w:type="spellStart"/>
      <w:r w:rsidRPr="00BA2E71">
        <w:rPr>
          <w:rFonts w:ascii="Times New Roman" w:eastAsia="Times New Roman" w:hAnsi="Times New Roman" w:cs="Times New Roman"/>
          <w:b/>
          <w:bCs/>
          <w:color w:val="000000"/>
          <w:sz w:val="24"/>
          <w:szCs w:val="24"/>
          <w:bdr w:val="none" w:sz="0" w:space="0" w:color="auto" w:frame="1"/>
          <w:lang w:eastAsia="ru-RU"/>
        </w:rPr>
        <w:t>Субъективизация</w:t>
      </w:r>
      <w:proofErr w:type="spellEnd"/>
      <w:r w:rsidRPr="00BA2E71">
        <w:rPr>
          <w:rFonts w:ascii="Times New Roman" w:eastAsia="Times New Roman" w:hAnsi="Times New Roman" w:cs="Times New Roman"/>
          <w:color w:val="000000"/>
          <w:sz w:val="24"/>
          <w:szCs w:val="24"/>
          <w:lang w:eastAsia="ru-RU"/>
        </w:rPr>
        <w:t> образовательного процесса (ученик-равноправный участник образовательного процесса наряду с учителем)</w:t>
      </w:r>
    </w:p>
    <w:p w:rsidR="00AA60AC" w:rsidRPr="00BA2E71" w:rsidRDefault="00AA60AC" w:rsidP="0066773D">
      <w:pPr>
        <w:numPr>
          <w:ilvl w:val="0"/>
          <w:numId w:val="1"/>
        </w:numPr>
        <w:spacing w:after="0" w:line="360" w:lineRule="auto"/>
        <w:ind w:left="0"/>
        <w:contextualSpacing/>
        <w:jc w:val="both"/>
        <w:rPr>
          <w:rFonts w:ascii="Times New Roman" w:eastAsia="Times New Roman" w:hAnsi="Times New Roman" w:cs="Times New Roman"/>
          <w:color w:val="000000"/>
          <w:sz w:val="24"/>
          <w:szCs w:val="24"/>
          <w:lang w:eastAsia="ru-RU"/>
        </w:rPr>
      </w:pPr>
      <w:proofErr w:type="spellStart"/>
      <w:r w:rsidRPr="00BA2E71">
        <w:rPr>
          <w:rFonts w:ascii="Times New Roman" w:eastAsia="Times New Roman" w:hAnsi="Times New Roman" w:cs="Times New Roman"/>
          <w:b/>
          <w:bCs/>
          <w:color w:val="000000"/>
          <w:sz w:val="24"/>
          <w:szCs w:val="24"/>
          <w:bdr w:val="none" w:sz="0" w:space="0" w:color="auto" w:frame="1"/>
          <w:lang w:eastAsia="ru-RU"/>
        </w:rPr>
        <w:t>Метапредметность</w:t>
      </w:r>
      <w:proofErr w:type="spellEnd"/>
      <w:r w:rsidRPr="00BA2E71">
        <w:rPr>
          <w:rFonts w:ascii="Times New Roman" w:eastAsia="Times New Roman" w:hAnsi="Times New Roman" w:cs="Times New Roman"/>
          <w:color w:val="000000"/>
          <w:sz w:val="24"/>
          <w:szCs w:val="24"/>
          <w:lang w:eastAsia="ru-RU"/>
        </w:rPr>
        <w:t> (формирование и развитие универсальных способностей учащихся)</w:t>
      </w:r>
    </w:p>
    <w:p w:rsidR="00AA60AC" w:rsidRPr="00BA2E71" w:rsidRDefault="00AA60AC" w:rsidP="0066773D">
      <w:pPr>
        <w:numPr>
          <w:ilvl w:val="0"/>
          <w:numId w:val="1"/>
        </w:numPr>
        <w:spacing w:after="0" w:line="360" w:lineRule="auto"/>
        <w:ind w:left="0"/>
        <w:contextualSpacing/>
        <w:jc w:val="both"/>
        <w:rPr>
          <w:rFonts w:ascii="Times New Roman" w:eastAsia="Times New Roman" w:hAnsi="Times New Roman" w:cs="Times New Roman"/>
          <w:color w:val="000000"/>
          <w:sz w:val="24"/>
          <w:szCs w:val="24"/>
          <w:lang w:eastAsia="ru-RU"/>
        </w:rPr>
      </w:pPr>
      <w:proofErr w:type="spellStart"/>
      <w:r w:rsidRPr="00BA2E71">
        <w:rPr>
          <w:rFonts w:ascii="Times New Roman" w:eastAsia="Times New Roman" w:hAnsi="Times New Roman" w:cs="Times New Roman"/>
          <w:b/>
          <w:bCs/>
          <w:color w:val="000000"/>
          <w:sz w:val="24"/>
          <w:szCs w:val="24"/>
          <w:bdr w:val="none" w:sz="0" w:space="0" w:color="auto" w:frame="1"/>
          <w:lang w:eastAsia="ru-RU"/>
        </w:rPr>
        <w:t>Деятельностный</w:t>
      </w:r>
      <w:proofErr w:type="spellEnd"/>
      <w:r w:rsidRPr="00BA2E71">
        <w:rPr>
          <w:rFonts w:ascii="Times New Roman" w:eastAsia="Times New Roman" w:hAnsi="Times New Roman" w:cs="Times New Roman"/>
          <w:b/>
          <w:bCs/>
          <w:color w:val="000000"/>
          <w:sz w:val="24"/>
          <w:szCs w:val="24"/>
          <w:bdr w:val="none" w:sz="0" w:space="0" w:color="auto" w:frame="1"/>
          <w:lang w:eastAsia="ru-RU"/>
        </w:rPr>
        <w:t xml:space="preserve"> подход </w:t>
      </w:r>
      <w:r w:rsidR="0066773D">
        <w:rPr>
          <w:rFonts w:ascii="Times New Roman" w:eastAsia="Times New Roman" w:hAnsi="Times New Roman" w:cs="Times New Roman"/>
          <w:color w:val="000000"/>
          <w:sz w:val="24"/>
          <w:szCs w:val="24"/>
          <w:lang w:eastAsia="ru-RU"/>
        </w:rPr>
        <w:t>(знания </w:t>
      </w:r>
      <w:r w:rsidR="00002290">
        <w:rPr>
          <w:rFonts w:ascii="Times New Roman" w:eastAsia="Times New Roman" w:hAnsi="Times New Roman" w:cs="Times New Roman"/>
          <w:color w:val="000000"/>
          <w:sz w:val="24"/>
          <w:szCs w:val="24"/>
          <w:lang w:eastAsia="ru-RU"/>
        </w:rPr>
        <w:t>не преподносятся </w:t>
      </w:r>
      <w:r w:rsidRPr="00BA2E71">
        <w:rPr>
          <w:rFonts w:ascii="Times New Roman" w:eastAsia="Times New Roman" w:hAnsi="Times New Roman" w:cs="Times New Roman"/>
          <w:color w:val="000000"/>
          <w:sz w:val="24"/>
          <w:szCs w:val="24"/>
          <w:lang w:eastAsia="ru-RU"/>
        </w:rPr>
        <w:t>ученику в готовом виде, а добываются в ходе поисковой и исследовательской деятельности)</w:t>
      </w:r>
    </w:p>
    <w:p w:rsidR="00AA60AC" w:rsidRPr="00BA2E71" w:rsidRDefault="00AA60AC" w:rsidP="0066773D">
      <w:pPr>
        <w:numPr>
          <w:ilvl w:val="0"/>
          <w:numId w:val="1"/>
        </w:numPr>
        <w:spacing w:after="0" w:line="360" w:lineRule="auto"/>
        <w:ind w:left="0"/>
        <w:contextualSpacing/>
        <w:jc w:val="both"/>
        <w:rPr>
          <w:rFonts w:ascii="Times New Roman" w:eastAsia="Times New Roman" w:hAnsi="Times New Roman" w:cs="Times New Roman"/>
          <w:color w:val="000000"/>
          <w:sz w:val="24"/>
          <w:szCs w:val="24"/>
          <w:lang w:eastAsia="ru-RU"/>
        </w:rPr>
      </w:pPr>
      <w:proofErr w:type="spellStart"/>
      <w:r w:rsidRPr="00BA2E71">
        <w:rPr>
          <w:rFonts w:ascii="Times New Roman" w:eastAsia="Times New Roman" w:hAnsi="Times New Roman" w:cs="Times New Roman"/>
          <w:b/>
          <w:bCs/>
          <w:color w:val="000000"/>
          <w:sz w:val="24"/>
          <w:szCs w:val="24"/>
          <w:bdr w:val="none" w:sz="0" w:space="0" w:color="auto" w:frame="1"/>
          <w:lang w:eastAsia="ru-RU"/>
        </w:rPr>
        <w:t>Коммуникативность</w:t>
      </w:r>
      <w:proofErr w:type="spellEnd"/>
      <w:r w:rsidRPr="00BA2E71">
        <w:rPr>
          <w:rFonts w:ascii="Times New Roman" w:eastAsia="Times New Roman" w:hAnsi="Times New Roman" w:cs="Times New Roman"/>
          <w:color w:val="000000"/>
          <w:sz w:val="24"/>
          <w:szCs w:val="24"/>
          <w:lang w:eastAsia="ru-RU"/>
        </w:rPr>
        <w:t> образовательного процесса (взаимодей</w:t>
      </w:r>
      <w:r w:rsidR="00002290">
        <w:rPr>
          <w:rFonts w:ascii="Times New Roman" w:eastAsia="Times New Roman" w:hAnsi="Times New Roman" w:cs="Times New Roman"/>
          <w:color w:val="000000"/>
          <w:sz w:val="24"/>
          <w:szCs w:val="24"/>
          <w:lang w:eastAsia="ru-RU"/>
        </w:rPr>
        <w:t>ствие учащихся на уроке, обмен </w:t>
      </w:r>
      <w:r w:rsidRPr="00BA2E71">
        <w:rPr>
          <w:rFonts w:ascii="Times New Roman" w:eastAsia="Times New Roman" w:hAnsi="Times New Roman" w:cs="Times New Roman"/>
          <w:color w:val="000000"/>
          <w:sz w:val="24"/>
          <w:szCs w:val="24"/>
          <w:lang w:eastAsia="ru-RU"/>
        </w:rPr>
        <w:t>информацией)</w:t>
      </w:r>
    </w:p>
    <w:p w:rsidR="00AA60AC" w:rsidRPr="00BA2E71" w:rsidRDefault="00AA60AC" w:rsidP="0066773D">
      <w:pPr>
        <w:numPr>
          <w:ilvl w:val="0"/>
          <w:numId w:val="1"/>
        </w:numPr>
        <w:spacing w:after="0" w:line="360" w:lineRule="auto"/>
        <w:ind w:left="0"/>
        <w:contextualSpacing/>
        <w:jc w:val="both"/>
        <w:rPr>
          <w:rFonts w:ascii="Times New Roman" w:eastAsia="Times New Roman" w:hAnsi="Times New Roman" w:cs="Times New Roman"/>
          <w:color w:val="000000"/>
          <w:sz w:val="24"/>
          <w:szCs w:val="24"/>
          <w:lang w:eastAsia="ru-RU"/>
        </w:rPr>
      </w:pPr>
      <w:proofErr w:type="spellStart"/>
      <w:r w:rsidRPr="00BA2E71">
        <w:rPr>
          <w:rFonts w:ascii="Times New Roman" w:eastAsia="Times New Roman" w:hAnsi="Times New Roman" w:cs="Times New Roman"/>
          <w:b/>
          <w:bCs/>
          <w:color w:val="000000"/>
          <w:sz w:val="24"/>
          <w:szCs w:val="24"/>
          <w:bdr w:val="none" w:sz="0" w:space="0" w:color="auto" w:frame="1"/>
          <w:lang w:eastAsia="ru-RU"/>
        </w:rPr>
        <w:t>Рефлексивность</w:t>
      </w:r>
      <w:proofErr w:type="spellEnd"/>
      <w:r w:rsidR="00002290">
        <w:rPr>
          <w:rFonts w:ascii="Times New Roman" w:eastAsia="Times New Roman" w:hAnsi="Times New Roman" w:cs="Times New Roman"/>
          <w:color w:val="000000"/>
          <w:sz w:val="24"/>
          <w:szCs w:val="24"/>
          <w:lang w:eastAsia="ru-RU"/>
        </w:rPr>
        <w:t> (учащийся ставится в ситуацию, когда ему </w:t>
      </w:r>
      <w:r w:rsidRPr="00BA2E71">
        <w:rPr>
          <w:rFonts w:ascii="Times New Roman" w:eastAsia="Times New Roman" w:hAnsi="Times New Roman" w:cs="Times New Roman"/>
          <w:color w:val="000000"/>
          <w:sz w:val="24"/>
          <w:szCs w:val="24"/>
          <w:lang w:eastAsia="ru-RU"/>
        </w:rPr>
        <w:t>необходимо проанализировать свою деятельность в ходе  урока)</w:t>
      </w:r>
    </w:p>
    <w:p w:rsidR="00AA60AC" w:rsidRPr="00BA2E71" w:rsidRDefault="00AA60AC" w:rsidP="0066773D">
      <w:pPr>
        <w:numPr>
          <w:ilvl w:val="0"/>
          <w:numId w:val="1"/>
        </w:numPr>
        <w:spacing w:after="0" w:line="360" w:lineRule="auto"/>
        <w:ind w:left="0"/>
        <w:contextualSpacing/>
        <w:jc w:val="both"/>
        <w:rPr>
          <w:rFonts w:ascii="Times New Roman" w:eastAsia="Times New Roman" w:hAnsi="Times New Roman" w:cs="Times New Roman"/>
          <w:color w:val="000000"/>
          <w:sz w:val="24"/>
          <w:szCs w:val="24"/>
          <w:lang w:eastAsia="ru-RU"/>
        </w:rPr>
      </w:pPr>
      <w:proofErr w:type="spellStart"/>
      <w:r w:rsidRPr="00BA2E71">
        <w:rPr>
          <w:rFonts w:ascii="Times New Roman" w:eastAsia="Times New Roman" w:hAnsi="Times New Roman" w:cs="Times New Roman"/>
          <w:b/>
          <w:bCs/>
          <w:color w:val="000000"/>
          <w:sz w:val="24"/>
          <w:szCs w:val="24"/>
          <w:bdr w:val="none" w:sz="0" w:space="0" w:color="auto" w:frame="1"/>
          <w:lang w:eastAsia="ru-RU"/>
        </w:rPr>
        <w:t>Импровизационность</w:t>
      </w:r>
      <w:proofErr w:type="spellEnd"/>
      <w:r w:rsidRPr="00BA2E71">
        <w:rPr>
          <w:rFonts w:ascii="Times New Roman" w:eastAsia="Times New Roman" w:hAnsi="Times New Roman" w:cs="Times New Roman"/>
          <w:color w:val="000000"/>
          <w:sz w:val="24"/>
          <w:szCs w:val="24"/>
          <w:lang w:eastAsia="ru-RU"/>
        </w:rPr>
        <w:t> образовательного процесса (учитель должен быть готов к изменению и коррекции хода  урока в процессе  его  проведения)</w:t>
      </w:r>
    </w:p>
    <w:p w:rsidR="00002290" w:rsidRDefault="00002290" w:rsidP="0066773D">
      <w:pPr>
        <w:spacing w:after="0" w:line="360" w:lineRule="auto"/>
        <w:contextualSpacing/>
        <w:jc w:val="both"/>
        <w:rPr>
          <w:rFonts w:ascii="Times New Roman" w:eastAsia="Times New Roman" w:hAnsi="Times New Roman" w:cs="Times New Roman"/>
          <w:color w:val="000000"/>
          <w:sz w:val="24"/>
          <w:szCs w:val="24"/>
          <w:lang w:eastAsia="ru-RU"/>
        </w:rPr>
      </w:pPr>
    </w:p>
    <w:p w:rsidR="00002290" w:rsidRDefault="00002290" w:rsidP="0066773D">
      <w:pPr>
        <w:spacing w:after="0" w:line="360" w:lineRule="auto"/>
        <w:contextualSpacing/>
        <w:jc w:val="both"/>
        <w:rPr>
          <w:rFonts w:ascii="Times New Roman" w:eastAsia="Times New Roman" w:hAnsi="Times New Roman" w:cs="Times New Roman"/>
          <w:color w:val="000000"/>
          <w:sz w:val="24"/>
          <w:szCs w:val="24"/>
          <w:lang w:eastAsia="ru-RU"/>
        </w:rPr>
      </w:pPr>
    </w:p>
    <w:p w:rsidR="00002290" w:rsidRDefault="00002290" w:rsidP="0066773D">
      <w:pPr>
        <w:spacing w:after="0" w:line="360" w:lineRule="auto"/>
        <w:contextualSpacing/>
        <w:jc w:val="both"/>
        <w:rPr>
          <w:rFonts w:ascii="Times New Roman" w:eastAsia="Times New Roman" w:hAnsi="Times New Roman" w:cs="Times New Roman"/>
          <w:color w:val="000000"/>
          <w:sz w:val="24"/>
          <w:szCs w:val="24"/>
          <w:lang w:eastAsia="ru-RU"/>
        </w:rPr>
      </w:pPr>
    </w:p>
    <w:p w:rsidR="00002290" w:rsidRDefault="00002290" w:rsidP="0066773D">
      <w:pPr>
        <w:spacing w:after="0" w:line="360" w:lineRule="auto"/>
        <w:contextualSpacing/>
        <w:jc w:val="both"/>
        <w:rPr>
          <w:rFonts w:ascii="Times New Roman" w:eastAsia="Times New Roman" w:hAnsi="Times New Roman" w:cs="Times New Roman"/>
          <w:color w:val="000000"/>
          <w:sz w:val="24"/>
          <w:szCs w:val="24"/>
          <w:lang w:eastAsia="ru-RU"/>
        </w:rPr>
      </w:pPr>
    </w:p>
    <w:p w:rsidR="00002290" w:rsidRDefault="00002290" w:rsidP="0066773D">
      <w:pPr>
        <w:spacing w:after="0" w:line="360" w:lineRule="auto"/>
        <w:contextualSpacing/>
        <w:jc w:val="both"/>
        <w:rPr>
          <w:rFonts w:ascii="Times New Roman" w:eastAsia="Times New Roman" w:hAnsi="Times New Roman" w:cs="Times New Roman"/>
          <w:color w:val="000000"/>
          <w:sz w:val="24"/>
          <w:szCs w:val="24"/>
          <w:lang w:eastAsia="ru-RU"/>
        </w:rPr>
      </w:pPr>
    </w:p>
    <w:p w:rsidR="00002290" w:rsidRDefault="00002290" w:rsidP="0066773D">
      <w:pPr>
        <w:spacing w:after="0" w:line="360" w:lineRule="auto"/>
        <w:contextualSpacing/>
        <w:jc w:val="both"/>
        <w:rPr>
          <w:rFonts w:ascii="Times New Roman" w:eastAsia="Times New Roman" w:hAnsi="Times New Roman" w:cs="Times New Roman"/>
          <w:color w:val="000000"/>
          <w:sz w:val="24"/>
          <w:szCs w:val="24"/>
          <w:lang w:eastAsia="ru-RU"/>
        </w:rPr>
      </w:pP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Современный урок химии с позиций требований ФГОС имеет такие особенности:</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Урок носит личностно-ориентированный характер. Теперь личностный, а не предметный результат становится целью. Важно, какие изменения произойдут с личностью обучающегося, а не какая сумма знаний накопится в процессе обучения. </w:t>
      </w:r>
      <w:r w:rsidRPr="00BA2E71">
        <w:rPr>
          <w:rFonts w:ascii="Times New Roman" w:eastAsia="Times New Roman" w:hAnsi="Times New Roman" w:cs="Times New Roman"/>
          <w:i/>
          <w:iCs/>
          <w:color w:val="000000"/>
          <w:sz w:val="24"/>
          <w:szCs w:val="24"/>
          <w:bdr w:val="none" w:sz="0" w:space="0" w:color="auto" w:frame="1"/>
          <w:lang w:eastAsia="ru-RU"/>
        </w:rPr>
        <w:t>Слайд 3</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Методологической основой стандартов нового поколения является системно-</w:t>
      </w:r>
      <w:proofErr w:type="spellStart"/>
      <w:r w:rsidRPr="00BA2E71">
        <w:rPr>
          <w:rFonts w:ascii="Times New Roman" w:eastAsia="Times New Roman" w:hAnsi="Times New Roman" w:cs="Times New Roman"/>
          <w:color w:val="000000"/>
          <w:sz w:val="24"/>
          <w:szCs w:val="24"/>
          <w:lang w:eastAsia="ru-RU"/>
        </w:rPr>
        <w:t>деятельностный</w:t>
      </w:r>
      <w:proofErr w:type="spellEnd"/>
      <w:r w:rsidRPr="00BA2E71">
        <w:rPr>
          <w:rFonts w:ascii="Times New Roman" w:eastAsia="Times New Roman" w:hAnsi="Times New Roman" w:cs="Times New Roman"/>
          <w:color w:val="000000"/>
          <w:sz w:val="24"/>
          <w:szCs w:val="24"/>
          <w:lang w:eastAsia="ru-RU"/>
        </w:rPr>
        <w:t xml:space="preserve"> подход. На основе освоения универсальных способов деятельности развивается личность обучающегося. Именно </w:t>
      </w:r>
      <w:r w:rsidRPr="00BA2E71">
        <w:rPr>
          <w:rFonts w:ascii="Times New Roman" w:eastAsia="Times New Roman" w:hAnsi="Times New Roman" w:cs="Times New Roman"/>
          <w:b/>
          <w:bCs/>
          <w:color w:val="000000"/>
          <w:sz w:val="24"/>
          <w:szCs w:val="24"/>
          <w:bdr w:val="none" w:sz="0" w:space="0" w:color="auto" w:frame="1"/>
          <w:lang w:eastAsia="ru-RU"/>
        </w:rPr>
        <w:t>деятельность</w:t>
      </w:r>
      <w:r w:rsidRPr="00BA2E71">
        <w:rPr>
          <w:rFonts w:ascii="Times New Roman" w:eastAsia="Times New Roman" w:hAnsi="Times New Roman" w:cs="Times New Roman"/>
          <w:color w:val="000000"/>
          <w:sz w:val="24"/>
          <w:szCs w:val="24"/>
          <w:lang w:eastAsia="ru-RU"/>
        </w:rPr>
        <w:t>, а не совокупность знаний определена Стандартом как главная ценность обучения.</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 xml:space="preserve">В центре внимания современного урока стоят компетентности обучающегося. Способность применять полученные знания на практике - вот чему нужно научить на учебном занятии. Выпускник должен быть  конкурентоспособным в динамично меняющейся ситуации в стране и мире. Для этого недостаточно владеть определенной суммой знаний, умений и навыков (стандарт). Требуется владение основными способами взаимодействия с миром и с самим собой, такими, как исследование, проектирование, </w:t>
      </w:r>
      <w:r w:rsidRPr="00BA2E71">
        <w:rPr>
          <w:rFonts w:ascii="Times New Roman" w:eastAsia="Times New Roman" w:hAnsi="Times New Roman" w:cs="Times New Roman"/>
          <w:color w:val="000000"/>
          <w:sz w:val="24"/>
          <w:szCs w:val="24"/>
          <w:lang w:eastAsia="ru-RU"/>
        </w:rPr>
        <w:lastRenderedPageBreak/>
        <w:t>организация, коммуникация и рефлексия, что в совокупности со знаниями, умениями и навыками составляет компетентность выпускника.</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Ребенок должен научиться самостоятельно добывать новые знания, собирать необходимую информацию, выдвигать гипотезы, делать выводы и умозаключения. Вместо простой задачи передачи знаний, умений,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умение учиться. Из пассивного потребителя знаний, обучающийся становится активным субъектом образовательной деятельности.</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Слайд 4. Основными структурными элементами современного урока являются:</w:t>
      </w:r>
    </w:p>
    <w:p w:rsidR="00AA60AC" w:rsidRPr="00BA2E71" w:rsidRDefault="00AA60AC" w:rsidP="0066773D">
      <w:pPr>
        <w:numPr>
          <w:ilvl w:val="0"/>
          <w:numId w:val="2"/>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Мобилизационный этап </w:t>
      </w:r>
      <w:r w:rsidRPr="00BA2E71">
        <w:rPr>
          <w:rFonts w:ascii="Times New Roman" w:eastAsia="Times New Roman" w:hAnsi="Times New Roman" w:cs="Times New Roman"/>
          <w:color w:val="000000"/>
          <w:sz w:val="24"/>
          <w:szCs w:val="24"/>
          <w:lang w:eastAsia="ru-RU"/>
        </w:rPr>
        <w:t>(включение ученика в активную интеллектуальную деятельность)</w:t>
      </w:r>
    </w:p>
    <w:p w:rsidR="00AA60AC" w:rsidRPr="00BA2E71" w:rsidRDefault="00AA60AC" w:rsidP="0066773D">
      <w:pPr>
        <w:numPr>
          <w:ilvl w:val="0"/>
          <w:numId w:val="2"/>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Целеполагание</w:t>
      </w:r>
      <w:r w:rsidRPr="00BA2E71">
        <w:rPr>
          <w:rFonts w:ascii="Times New Roman" w:eastAsia="Times New Roman" w:hAnsi="Times New Roman" w:cs="Times New Roman"/>
          <w:color w:val="000000"/>
          <w:sz w:val="24"/>
          <w:szCs w:val="24"/>
          <w:lang w:eastAsia="ru-RU"/>
        </w:rPr>
        <w:t> (формулирование целей урока по схеме: вспомнить-узнать-научиться)</w:t>
      </w:r>
    </w:p>
    <w:p w:rsidR="00AA60AC" w:rsidRPr="00BA2E71" w:rsidRDefault="00AA60AC" w:rsidP="0066773D">
      <w:pPr>
        <w:numPr>
          <w:ilvl w:val="0"/>
          <w:numId w:val="2"/>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Момент осознания недостаточности знаний </w:t>
      </w:r>
      <w:r w:rsidRPr="00BA2E71">
        <w:rPr>
          <w:rFonts w:ascii="Times New Roman" w:eastAsia="Times New Roman" w:hAnsi="Times New Roman" w:cs="Times New Roman"/>
          <w:i/>
          <w:iCs/>
          <w:color w:val="000000"/>
          <w:sz w:val="24"/>
          <w:szCs w:val="24"/>
          <w:bdr w:val="none" w:sz="0" w:space="0" w:color="auto" w:frame="1"/>
          <w:lang w:eastAsia="ru-RU"/>
        </w:rPr>
        <w:t>(объяснение нового материала)</w:t>
      </w:r>
    </w:p>
    <w:p w:rsidR="00AA60AC" w:rsidRPr="00BA2E71" w:rsidRDefault="00AA60AC" w:rsidP="0066773D">
      <w:pPr>
        <w:numPr>
          <w:ilvl w:val="0"/>
          <w:numId w:val="2"/>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Коммуникация</w:t>
      </w:r>
    </w:p>
    <w:p w:rsidR="00AA60AC" w:rsidRPr="00BA2E71" w:rsidRDefault="00AA60AC" w:rsidP="0066773D">
      <w:pPr>
        <w:numPr>
          <w:ilvl w:val="0"/>
          <w:numId w:val="2"/>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Взаимопроверка и взаимоконтроль</w:t>
      </w:r>
    </w:p>
    <w:p w:rsidR="00AA60AC" w:rsidRPr="00BA2E71" w:rsidRDefault="00AA60AC" w:rsidP="0066773D">
      <w:pPr>
        <w:numPr>
          <w:ilvl w:val="0"/>
          <w:numId w:val="2"/>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Рефлексия</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 </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Обучение - целенаправленное  </w:t>
      </w:r>
      <w:r w:rsidRPr="00BA2E71">
        <w:rPr>
          <w:rFonts w:ascii="Times New Roman" w:eastAsia="Times New Roman" w:hAnsi="Times New Roman" w:cs="Times New Roman"/>
          <w:b/>
          <w:bCs/>
          <w:color w:val="000000"/>
          <w:sz w:val="24"/>
          <w:szCs w:val="24"/>
          <w:bdr w:val="none" w:sz="0" w:space="0" w:color="auto" w:frame="1"/>
          <w:lang w:eastAsia="ru-RU"/>
        </w:rPr>
        <w:t>взаимодействие</w:t>
      </w:r>
      <w:r w:rsidRPr="00BA2E71">
        <w:rPr>
          <w:rFonts w:ascii="Times New Roman" w:eastAsia="Times New Roman" w:hAnsi="Times New Roman" w:cs="Times New Roman"/>
          <w:color w:val="000000"/>
          <w:sz w:val="24"/>
          <w:szCs w:val="24"/>
          <w:lang w:eastAsia="ru-RU"/>
        </w:rPr>
        <w:t> учителя и ученика в ходе образования. Взаимодействие учителя и ученика может пройти только  через </w:t>
      </w:r>
      <w:r w:rsidRPr="00BA2E71">
        <w:rPr>
          <w:rFonts w:ascii="Times New Roman" w:eastAsia="Times New Roman" w:hAnsi="Times New Roman" w:cs="Times New Roman"/>
          <w:b/>
          <w:bCs/>
          <w:color w:val="000000"/>
          <w:sz w:val="24"/>
          <w:szCs w:val="24"/>
          <w:bdr w:val="none" w:sz="0" w:space="0" w:color="auto" w:frame="1"/>
          <w:lang w:eastAsia="ru-RU"/>
        </w:rPr>
        <w:t>целеполагание. Слайд 5</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i/>
          <w:iCs/>
          <w:color w:val="000000"/>
          <w:sz w:val="24"/>
          <w:szCs w:val="24"/>
          <w:bdr w:val="none" w:sz="0" w:space="0" w:color="auto" w:frame="1"/>
          <w:lang w:eastAsia="ru-RU"/>
        </w:rPr>
        <w:t>    Целеполагание – самая важная часть конструирования урока, планируя урок, необходимо идти от цели, а не от содержания.</w:t>
      </w:r>
    </w:p>
    <w:p w:rsidR="00AA60AC" w:rsidRPr="00BA2E71" w:rsidRDefault="00AA60AC" w:rsidP="0066773D">
      <w:pPr>
        <w:numPr>
          <w:ilvl w:val="0"/>
          <w:numId w:val="3"/>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Цели должны быть:</w:t>
      </w:r>
    </w:p>
    <w:p w:rsidR="00AA60AC" w:rsidRPr="00BA2E71" w:rsidRDefault="00AA60AC" w:rsidP="0066773D">
      <w:pPr>
        <w:numPr>
          <w:ilvl w:val="0"/>
          <w:numId w:val="3"/>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Диагностируемые. </w:t>
      </w:r>
      <w:proofErr w:type="spellStart"/>
      <w:r w:rsidRPr="00BA2E71">
        <w:rPr>
          <w:rFonts w:ascii="Times New Roman" w:eastAsia="Times New Roman" w:hAnsi="Times New Roman" w:cs="Times New Roman"/>
          <w:color w:val="000000"/>
          <w:sz w:val="24"/>
          <w:szCs w:val="24"/>
          <w:lang w:eastAsia="ru-RU"/>
        </w:rPr>
        <w:t>Диагностичность</w:t>
      </w:r>
      <w:proofErr w:type="spellEnd"/>
      <w:r w:rsidRPr="00BA2E71">
        <w:rPr>
          <w:rFonts w:ascii="Times New Roman" w:eastAsia="Times New Roman" w:hAnsi="Times New Roman" w:cs="Times New Roman"/>
          <w:color w:val="000000"/>
          <w:sz w:val="24"/>
          <w:szCs w:val="24"/>
          <w:lang w:eastAsia="ru-RU"/>
        </w:rPr>
        <w:t xml:space="preserve"> целей обозначает, что имеются средства и возможности проверить, достигнута ли цель. Критерии измеримости бывают качественные и количественные.</w:t>
      </w:r>
    </w:p>
    <w:p w:rsidR="00AA60AC" w:rsidRPr="00BA2E71" w:rsidRDefault="00AA60AC" w:rsidP="0066773D">
      <w:pPr>
        <w:numPr>
          <w:ilvl w:val="0"/>
          <w:numId w:val="3"/>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Конкретные.</w:t>
      </w:r>
    </w:p>
    <w:p w:rsidR="00AA60AC" w:rsidRPr="00BA2E71" w:rsidRDefault="00AA60AC" w:rsidP="0066773D">
      <w:pPr>
        <w:numPr>
          <w:ilvl w:val="0"/>
          <w:numId w:val="3"/>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Понятные.</w:t>
      </w:r>
    </w:p>
    <w:p w:rsidR="00AA60AC" w:rsidRPr="00BA2E71" w:rsidRDefault="00AA60AC" w:rsidP="0066773D">
      <w:pPr>
        <w:numPr>
          <w:ilvl w:val="0"/>
          <w:numId w:val="3"/>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Осознанные</w:t>
      </w:r>
      <w:r w:rsidRPr="00BA2E71">
        <w:rPr>
          <w:rFonts w:ascii="Times New Roman" w:eastAsia="Times New Roman" w:hAnsi="Times New Roman" w:cs="Times New Roman"/>
          <w:color w:val="000000"/>
          <w:sz w:val="24"/>
          <w:szCs w:val="24"/>
          <w:lang w:eastAsia="ru-RU"/>
        </w:rPr>
        <w:t>.</w:t>
      </w:r>
    </w:p>
    <w:p w:rsidR="00AA60AC" w:rsidRPr="00BA2E71" w:rsidRDefault="00AA60AC" w:rsidP="0066773D">
      <w:pPr>
        <w:numPr>
          <w:ilvl w:val="0"/>
          <w:numId w:val="3"/>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Описывающие желаемый результат</w:t>
      </w:r>
      <w:r w:rsidRPr="00BA2E71">
        <w:rPr>
          <w:rFonts w:ascii="Times New Roman" w:eastAsia="Times New Roman" w:hAnsi="Times New Roman" w:cs="Times New Roman"/>
          <w:color w:val="000000"/>
          <w:sz w:val="24"/>
          <w:szCs w:val="24"/>
          <w:lang w:eastAsia="ru-RU"/>
        </w:rPr>
        <w:t>.</w:t>
      </w:r>
    </w:p>
    <w:p w:rsidR="00AA60AC" w:rsidRPr="00BA2E71" w:rsidRDefault="00AA60AC" w:rsidP="0066773D">
      <w:pPr>
        <w:numPr>
          <w:ilvl w:val="0"/>
          <w:numId w:val="3"/>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Реальные.</w:t>
      </w:r>
    </w:p>
    <w:p w:rsidR="00AA60AC" w:rsidRPr="00BA2E71" w:rsidRDefault="00AA60AC" w:rsidP="0066773D">
      <w:pPr>
        <w:numPr>
          <w:ilvl w:val="0"/>
          <w:numId w:val="3"/>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Побудительны</w:t>
      </w:r>
      <w:r w:rsidRPr="00BA2E71">
        <w:rPr>
          <w:rFonts w:ascii="Times New Roman" w:eastAsia="Times New Roman" w:hAnsi="Times New Roman" w:cs="Times New Roman"/>
          <w:color w:val="000000"/>
          <w:sz w:val="24"/>
          <w:szCs w:val="24"/>
          <w:lang w:eastAsia="ru-RU"/>
        </w:rPr>
        <w:t>е (побуждать к действию).</w:t>
      </w:r>
    </w:p>
    <w:p w:rsidR="00AA60AC" w:rsidRPr="00BA2E71" w:rsidRDefault="00AA60AC" w:rsidP="0066773D">
      <w:pPr>
        <w:numPr>
          <w:ilvl w:val="0"/>
          <w:numId w:val="3"/>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Точные</w:t>
      </w:r>
      <w:r w:rsidRPr="00BA2E71">
        <w:rPr>
          <w:rFonts w:ascii="Times New Roman" w:eastAsia="Times New Roman" w:hAnsi="Times New Roman" w:cs="Times New Roman"/>
          <w:color w:val="000000"/>
          <w:sz w:val="24"/>
          <w:szCs w:val="24"/>
          <w:lang w:eastAsia="ru-RU"/>
        </w:rPr>
        <w:t>. Цель не должна иметь расплывчатые формулировки.</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Приемы целеполагания слайд 6</w:t>
      </w:r>
    </w:p>
    <w:p w:rsidR="00AA60AC" w:rsidRPr="00BA2E71" w:rsidRDefault="00AA60AC" w:rsidP="0066773D">
      <w:pPr>
        <w:numPr>
          <w:ilvl w:val="0"/>
          <w:numId w:val="4"/>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lastRenderedPageBreak/>
        <w:t>«Тема-вопрос»</w:t>
      </w:r>
    </w:p>
    <w:p w:rsidR="00AA60AC" w:rsidRPr="00BA2E71" w:rsidRDefault="00AA60AC" w:rsidP="0066773D">
      <w:pPr>
        <w:numPr>
          <w:ilvl w:val="0"/>
          <w:numId w:val="4"/>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«Работа над понятием»</w:t>
      </w:r>
    </w:p>
    <w:p w:rsidR="00AA60AC" w:rsidRPr="00BA2E71" w:rsidRDefault="00AA60AC" w:rsidP="0066773D">
      <w:pPr>
        <w:numPr>
          <w:ilvl w:val="0"/>
          <w:numId w:val="4"/>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«Исключение»</w:t>
      </w:r>
    </w:p>
    <w:p w:rsidR="00AA60AC" w:rsidRPr="00BA2E71" w:rsidRDefault="00AA60AC" w:rsidP="0066773D">
      <w:pPr>
        <w:numPr>
          <w:ilvl w:val="0"/>
          <w:numId w:val="4"/>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«Домысливание»</w:t>
      </w:r>
    </w:p>
    <w:p w:rsidR="00AA60AC" w:rsidRPr="00BA2E71" w:rsidRDefault="00AA60AC" w:rsidP="0066773D">
      <w:pPr>
        <w:numPr>
          <w:ilvl w:val="0"/>
          <w:numId w:val="4"/>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«Моделирование жизненных ситуаций»</w:t>
      </w:r>
    </w:p>
    <w:p w:rsidR="00AA60AC" w:rsidRPr="00BA2E71" w:rsidRDefault="00AA60AC" w:rsidP="0066773D">
      <w:pPr>
        <w:numPr>
          <w:ilvl w:val="0"/>
          <w:numId w:val="4"/>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«Группировка»</w:t>
      </w:r>
    </w:p>
    <w:p w:rsidR="00AA60AC" w:rsidRPr="00BA2E71" w:rsidRDefault="00AA60AC" w:rsidP="0066773D">
      <w:pPr>
        <w:numPr>
          <w:ilvl w:val="0"/>
          <w:numId w:val="4"/>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«Собери слово»</w:t>
      </w:r>
    </w:p>
    <w:p w:rsidR="00AA60AC" w:rsidRPr="00BA2E71" w:rsidRDefault="00AA60AC" w:rsidP="0066773D">
      <w:pPr>
        <w:numPr>
          <w:ilvl w:val="0"/>
          <w:numId w:val="4"/>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«Проблемная ситуация»</w:t>
      </w:r>
    </w:p>
    <w:p w:rsidR="0066773D" w:rsidRDefault="0066773D" w:rsidP="0066773D">
      <w:pPr>
        <w:spacing w:after="0" w:line="360" w:lineRule="auto"/>
        <w:contextualSpacing/>
        <w:jc w:val="both"/>
        <w:rPr>
          <w:rFonts w:ascii="Times New Roman" w:eastAsia="Times New Roman" w:hAnsi="Times New Roman" w:cs="Times New Roman"/>
          <w:color w:val="000000"/>
          <w:sz w:val="24"/>
          <w:szCs w:val="24"/>
          <w:lang w:eastAsia="ru-RU"/>
        </w:rPr>
      </w:pP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Особенность уроков  химии слайд 7</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Обучение химии во многих школах начинается с 8 класса и по шкале трудности этот предмет стоит в числе первых. Поэтому первоочередной задачей построения уроков, особенно начиная с 8 класса, является снижение порога трудности. Специфическим компонентом в методической системе обучения химии является наличие развивающего диалога между учеником и учителем, и между учениками; наличие практической составляющей по проведению химического эксперимента и решению расчетных и практических задач. Содержание отдельного урока химии не является автономным. Каждый урок строится на ранее изученном материале и создаёт основу для правильного понимания материала на последующих. Это ещё одна специфика логики изложения предметного материала на уроках химии.</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Далее: успешное овладение понимание</w:t>
      </w:r>
      <w:r w:rsidR="0066773D">
        <w:rPr>
          <w:rFonts w:ascii="Times New Roman" w:eastAsia="Times New Roman" w:hAnsi="Times New Roman" w:cs="Times New Roman"/>
          <w:color w:val="000000"/>
          <w:sz w:val="24"/>
          <w:szCs w:val="24"/>
          <w:lang w:eastAsia="ru-RU"/>
        </w:rPr>
        <w:t>м химических закономерностей не</w:t>
      </w:r>
      <w:r w:rsidRPr="00BA2E71">
        <w:rPr>
          <w:rFonts w:ascii="Times New Roman" w:eastAsia="Times New Roman" w:hAnsi="Times New Roman" w:cs="Times New Roman"/>
          <w:color w:val="000000"/>
          <w:sz w:val="24"/>
          <w:szCs w:val="24"/>
          <w:lang w:eastAsia="ru-RU"/>
        </w:rPr>
        <w:t>возможно без использования методов развития логического мышления, умения рассуждать и доказывать.</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Ещё одна особенность уроков химии – это необходимость построения уровневой дифференциации учебного материала по сложности: сначала создание базовых знаний, затем упражнения на их применение в стандартной и новой ситуациях.</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 xml:space="preserve">Обязательное условие: систематическая актуализация. Это делает химические знания функциональными, и поэтому прочными. Этап актуализации субъектного опыта обучающихся обеспечивает мотивацию учения и включение их в совместную деятельность. Актуализации знаний и умений, которой часто ограничиваются на этом этапе, недостаточно. Человек осознанно усваивает только те научные знания, которые приобретают личностный смысл. Чтобы такой смысл появился, необходимо обратиться к уже имеющимся личностным смыслам ученика в изучаемой теме. Пренебрежение этим этапом приведёт к отсутствию мотивации к учению, отсутствию интереса, нежеланию </w:t>
      </w:r>
      <w:r w:rsidRPr="00BA2E71">
        <w:rPr>
          <w:rFonts w:ascii="Times New Roman" w:eastAsia="Times New Roman" w:hAnsi="Times New Roman" w:cs="Times New Roman"/>
          <w:color w:val="000000"/>
          <w:sz w:val="24"/>
          <w:szCs w:val="24"/>
          <w:lang w:eastAsia="ru-RU"/>
        </w:rPr>
        <w:lastRenderedPageBreak/>
        <w:t xml:space="preserve">ученика работать и, как следствие, невыполнению целей урока. Установление осознаваемых обучающимися </w:t>
      </w:r>
      <w:proofErr w:type="spellStart"/>
      <w:r w:rsidRPr="00BA2E71">
        <w:rPr>
          <w:rFonts w:ascii="Times New Roman" w:eastAsia="Times New Roman" w:hAnsi="Times New Roman" w:cs="Times New Roman"/>
          <w:color w:val="000000"/>
          <w:sz w:val="24"/>
          <w:szCs w:val="24"/>
          <w:lang w:eastAsia="ru-RU"/>
        </w:rPr>
        <w:t>межпредметных</w:t>
      </w:r>
      <w:proofErr w:type="spellEnd"/>
      <w:r w:rsidRPr="00BA2E71">
        <w:rPr>
          <w:rFonts w:ascii="Times New Roman" w:eastAsia="Times New Roman" w:hAnsi="Times New Roman" w:cs="Times New Roman"/>
          <w:color w:val="000000"/>
          <w:sz w:val="24"/>
          <w:szCs w:val="24"/>
          <w:lang w:eastAsia="ru-RU"/>
        </w:rPr>
        <w:t xml:space="preserve"> связей упрочит усвоение.</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В дидактике доказано, что злейший враг учения – это скука. Поэтому в работе учителя на занятии должны быть интегрированы знание предмета, профессиональное мастерство и артистизм. Большое значение для правильной организации учебного процесса имеет учет возрастных особенностей восприятия.</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Однозначно интерес к предмету вызывает не просто демонстрация опытов, характеризующих свойства вещества, а конкретно проблемный, занимательный, зрелищный химический эксперимент, который обучающиеся запоминают на эмоциональном уровне и затем возникает стремление понять, почему так происходит. В силу своих возрастных особенностей обучающиеся активно познают особенности химических реакций на примерах занимательных опытов по химии. </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 xml:space="preserve">В рамках урока химии используется коллективная, фронтальная, групповая, парная и индивидуальная (в том числе дифференцированная по трудности и по видам техники) формы работы учащихся. Групповая форма обучения, </w:t>
      </w:r>
      <w:proofErr w:type="spellStart"/>
      <w:r w:rsidRPr="00BA2E71">
        <w:rPr>
          <w:rFonts w:ascii="Times New Roman" w:eastAsia="Times New Roman" w:hAnsi="Times New Roman" w:cs="Times New Roman"/>
          <w:color w:val="000000"/>
          <w:sz w:val="24"/>
          <w:szCs w:val="24"/>
          <w:lang w:eastAsia="ru-RU"/>
        </w:rPr>
        <w:t>взаимообучение</w:t>
      </w:r>
      <w:proofErr w:type="spellEnd"/>
      <w:r w:rsidRPr="00BA2E71">
        <w:rPr>
          <w:rFonts w:ascii="Times New Roman" w:eastAsia="Times New Roman" w:hAnsi="Times New Roman" w:cs="Times New Roman"/>
          <w:color w:val="000000"/>
          <w:sz w:val="24"/>
          <w:szCs w:val="24"/>
          <w:lang w:eastAsia="ru-RU"/>
        </w:rPr>
        <w:t xml:space="preserve"> в группах, в целом отражает практику реальных научных исследований.</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Тщательная диагностика, прогнозирование, проектирование и планирование каждого урока помогут создать единую систему уроков.</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Как донести учебный материал до учащихся? Как вызвать их активную познавательную деятельность? Как обучить всех: и тех, кто учится с интересом, и тех, у кого его нет? Эти «вечные» вопросы учителю приходится решать каждый раз при подготовке урока. И ответ на них возможен, если урок - это целостная функционирующая система, в которой обеспечивается интеграция процессов преподавания и обучения.</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Каждый учитель хочет, чтобы его предмет вызывал глубокий интерес у школьников, чтобы ученики умели не только писать химические формулы и уравнения реакций, но и понимать химическую картину мира, умели логически мыслить, чтобы каждый урок был праздником, маленьким представлением, доставляющим радость и ученикам и учителю. Мы привыкли, что на уроке учитель рассказывает, а ученик слушает и усваивает. Слушать готовую информацию – один из самых неэффективных способов учения. Знания не могут быть перенесены из головы в голову механически (услышал – усвоил). Многим кажется, что нужно только заставить слушать ученика и дело тут же пойдет на лад. Однако ученик, как любая личность, наделен свободой воли, с которой нельзя не считаться. Поэтому нарушить этот природный закон и подчинить их себе даже ради благих целей невозможно. Желательного результата на этом пути добиться нельзя.</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lastRenderedPageBreak/>
        <w:t>             Отсюда следует, что необходимо сделать из ученика активного соучастника учебного процесса. Ученик может усвоить информацию только в собственной деятельности при заинтересованности предметом. Поэтому учителю нужно забыть о роли информатора, он должен исполнять роль организатора познавательной деятельности ученика.</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                    Важнейшим принципом дидактики, является принцип самостоятельного созидания знаний, который заключается в том, что знание учеником не получается в готовом виде, а созидается им самим в результате организованной учителем определенной познавательной деятельности.</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 xml:space="preserve">                Самостоятельное открытие малейшей крупицы знания учеником доставляет ему огромное удовольствие, позволяет ощутить свои возможности, возвышает его в собственных глазах. Ученик </w:t>
      </w:r>
      <w:proofErr w:type="spellStart"/>
      <w:r w:rsidRPr="00BA2E71">
        <w:rPr>
          <w:rFonts w:ascii="Times New Roman" w:eastAsia="Times New Roman" w:hAnsi="Times New Roman" w:cs="Times New Roman"/>
          <w:color w:val="000000"/>
          <w:sz w:val="24"/>
          <w:szCs w:val="24"/>
          <w:lang w:eastAsia="ru-RU"/>
        </w:rPr>
        <w:t>самоутверждается</w:t>
      </w:r>
      <w:proofErr w:type="spellEnd"/>
      <w:r w:rsidRPr="00BA2E71">
        <w:rPr>
          <w:rFonts w:ascii="Times New Roman" w:eastAsia="Times New Roman" w:hAnsi="Times New Roman" w:cs="Times New Roman"/>
          <w:color w:val="000000"/>
          <w:sz w:val="24"/>
          <w:szCs w:val="24"/>
          <w:lang w:eastAsia="ru-RU"/>
        </w:rPr>
        <w:t xml:space="preserve"> как личность. Эту положительную гамму эмоций школьник хранит в памяти, стремится пережить еще и еще раз. Так возникает интерес не просто к предмету, а что более ценно – к самому процессу познания – познавательный интерес. Развитию познавательных и творческих интересов у учащихся способствуют различные виды технологий </w:t>
      </w:r>
      <w:r w:rsidRPr="00BA2E71">
        <w:rPr>
          <w:rFonts w:ascii="Times New Roman" w:eastAsia="Times New Roman" w:hAnsi="Times New Roman" w:cs="Times New Roman"/>
          <w:b/>
          <w:bCs/>
          <w:i/>
          <w:iCs/>
          <w:color w:val="000000"/>
          <w:sz w:val="24"/>
          <w:szCs w:val="24"/>
          <w:bdr w:val="none" w:sz="0" w:space="0" w:color="auto" w:frame="1"/>
          <w:lang w:eastAsia="ru-RU"/>
        </w:rPr>
        <w:t>(слайд 8):</w:t>
      </w:r>
      <w:r w:rsidRPr="00BA2E71">
        <w:rPr>
          <w:rFonts w:ascii="Times New Roman" w:eastAsia="Times New Roman" w:hAnsi="Times New Roman" w:cs="Times New Roman"/>
          <w:color w:val="000000"/>
          <w:sz w:val="24"/>
          <w:szCs w:val="24"/>
          <w:lang w:eastAsia="ru-RU"/>
        </w:rPr>
        <w:t>компьютерные технологии, технология проблемного и исследовательского обучения, технология игрового обучения, использование тестов.</w:t>
      </w:r>
    </w:p>
    <w:p w:rsidR="00AA60AC" w:rsidRPr="00BA2E71" w:rsidRDefault="00AA60AC" w:rsidP="0066773D">
      <w:pPr>
        <w:numPr>
          <w:ilvl w:val="0"/>
          <w:numId w:val="5"/>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Компьютерная технология</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              Использование компьютера и мультимедийных технологий дают положительные результаты при объяснении нового материала, моделировании различных ситуаций, при сборе нужной информации, при оценке ЗУН и т. д., а также позволяют на практике реализовать такие методы обучения, как: деловые игры, упражнения по решению проблем, презентации и прочее. На своих уроках использую различные программы на компакт дисках, которые помогают мне для объяснения новых или повторения старых тем, закрепить и систематизировать полученные знания. У меня в кабинете имеется мультимедийная доска, и очень часто при изучении новых тем, показываю на уроках реакции, которые требуют большой предварительной подготовки, или невозможны в условия лаборатории, большой каталог таких реакций имеет сайт </w:t>
      </w:r>
      <w:r w:rsidRPr="00BA2E71">
        <w:rPr>
          <w:rFonts w:ascii="Times New Roman" w:eastAsia="Times New Roman" w:hAnsi="Times New Roman" w:cs="Times New Roman"/>
          <w:b/>
          <w:bCs/>
          <w:color w:val="000000"/>
          <w:sz w:val="24"/>
          <w:szCs w:val="24"/>
          <w:bdr w:val="none" w:sz="0" w:space="0" w:color="auto" w:frame="1"/>
          <w:lang w:eastAsia="ru-RU"/>
        </w:rPr>
        <w:t>единая коллекция цифровых образовательных ресурсов </w:t>
      </w:r>
      <w:r w:rsidRPr="00BA2E71">
        <w:rPr>
          <w:rFonts w:ascii="Times New Roman" w:eastAsia="Times New Roman" w:hAnsi="Times New Roman" w:cs="Times New Roman"/>
          <w:color w:val="000000"/>
          <w:sz w:val="24"/>
          <w:szCs w:val="24"/>
          <w:lang w:eastAsia="ru-RU"/>
        </w:rPr>
        <w:t>здесь можно скачать заранее большое количество демонстративных опытов. Это всегда вызывает большой интерес у учеников. Также имею диски, например «Кирилла и Мефодий. Виртуальная лаборатория», в которых на многие темы урока имеются тесты, эксперименты и др. Использование компьютерных технологий повышает уровень обучения и вызывает интерес учащихся к предмету.</w:t>
      </w:r>
    </w:p>
    <w:p w:rsidR="00AA60AC" w:rsidRPr="00BA2E71" w:rsidRDefault="00AA60AC" w:rsidP="0066773D">
      <w:pPr>
        <w:numPr>
          <w:ilvl w:val="0"/>
          <w:numId w:val="6"/>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Технология проблемного обучения</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lastRenderedPageBreak/>
        <w:t>              Технология проблемного обучения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навыками, умениями и развитием мыслительных способностей. Проблемные ситуации на уроке могут возникать самым неожиданным образом, и их можно использовать на любом этапе урока. Например, в 8-ом классе при изучении темы  «Кислоты» в начале урока можно привести ряд веществ: несколько оксидов, оснований, кислот. Попросить по вариантам выписать формулы, оксидов, и оснований. Кислоты в результате остались нетронутыми. Объявление темы урока, постановка целей и задач.  И затем с помощью  диалога решение проблемных  вопросов: что общего у веществ, которые остались нетронутыми (водород на первом месте), чем различаются (количеством атомов водорода, одни имею кислород в свое составе, другие нет). Изучение характерных реакций, также и есть решение проблемных задач.</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В конце урока при изучении темы серная кислота можно поставить такую проблемную ситуацию: На заводе долгое время перекачивали серную кислоту из хранилища в цех по стальному трубопроводу. Но однажды трубы дали течь, и цех был залит кислотой. Выяснение обстоятельств аварии показало, что, нарушая правила технологии, трубопровод целый год использовали для транспортировки кислоты, имеющей не 93%, а 45% концентрацию. Почему изменение концентрации кислоты вызвало коррозию трубопровода? Приведите уравнение реакции.</w:t>
      </w:r>
    </w:p>
    <w:p w:rsidR="00AA60AC" w:rsidRPr="00BA2E71" w:rsidRDefault="00AA60AC" w:rsidP="0066773D">
      <w:pPr>
        <w:numPr>
          <w:ilvl w:val="0"/>
          <w:numId w:val="7"/>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Технология исследовательского обучения</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 xml:space="preserve">                Исследовательская деятельность школьников – это совокупность действий поискового характера, ведущих к открытию неизвестных фактов, теоретических знаний и способов деятельности. Таким путем учащиеся знакомятся с основными методами исследования в химии, овладевают умениями самостоятельно добыть новые знания, постоянно обращаясь к теории. Привлечение опорных знаний для решения проблемных ситуаций предполагает формирование и совершенствование как </w:t>
      </w:r>
      <w:proofErr w:type="spellStart"/>
      <w:r w:rsidRPr="00BA2E71">
        <w:rPr>
          <w:rFonts w:ascii="Times New Roman" w:eastAsia="Times New Roman" w:hAnsi="Times New Roman" w:cs="Times New Roman"/>
          <w:color w:val="000000"/>
          <w:sz w:val="24"/>
          <w:szCs w:val="24"/>
          <w:lang w:eastAsia="ru-RU"/>
        </w:rPr>
        <w:t>общеучебных</w:t>
      </w:r>
      <w:proofErr w:type="spellEnd"/>
      <w:r w:rsidRPr="00BA2E71">
        <w:rPr>
          <w:rFonts w:ascii="Times New Roman" w:eastAsia="Times New Roman" w:hAnsi="Times New Roman" w:cs="Times New Roman"/>
          <w:color w:val="000000"/>
          <w:sz w:val="24"/>
          <w:szCs w:val="24"/>
          <w:lang w:eastAsia="ru-RU"/>
        </w:rPr>
        <w:t>, так и специальных умений учащихся (проводить химические опыты, соотносить наблюдаемые явления с изменениями состояния молекул, атомов, ионов, проводить мысленный химический эксперимент, моделировать сущность процессов и т. п.). Исследование может проводиться с целью получения новых знаний, обобщения, приобретения умений, применять полученные знания, изучения конкретных веществ, явлений, процессов.</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 xml:space="preserve">             Исследовательская работа учащихся занимает на уроке больше времени, чем выполнение заданий по образцу. Однако затраты времени впоследствии компенсируются тем, что учащиеся быстро и правильно выполняют задания, могут самостоятельно изучать </w:t>
      </w:r>
      <w:r w:rsidRPr="00BA2E71">
        <w:rPr>
          <w:rFonts w:ascii="Times New Roman" w:eastAsia="Times New Roman" w:hAnsi="Times New Roman" w:cs="Times New Roman"/>
          <w:color w:val="000000"/>
          <w:sz w:val="24"/>
          <w:szCs w:val="24"/>
          <w:lang w:eastAsia="ru-RU"/>
        </w:rPr>
        <w:lastRenderedPageBreak/>
        <w:t>новый материал. Кроме того, повышается осознанность и прочность их знаний, появляется устойчивый интерес к предмету.</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При изучении темы в 9 классе серная кислота в начале урока можно сформулировать ряд проблемных вопросов для исследований: </w:t>
      </w:r>
      <w:r w:rsidRPr="00BA2E71">
        <w:rPr>
          <w:rFonts w:ascii="Times New Roman" w:eastAsia="Times New Roman" w:hAnsi="Times New Roman" w:cs="Times New Roman"/>
          <w:b/>
          <w:bCs/>
          <w:color w:val="000000"/>
          <w:sz w:val="24"/>
          <w:szCs w:val="24"/>
          <w:bdr w:val="none" w:sz="0" w:space="0" w:color="auto" w:frame="1"/>
          <w:lang w:eastAsia="ru-RU"/>
        </w:rPr>
        <w:t>1. Какие свойства можно ожидать от серной кислоты исходя из того, что мы имеем дело с КИСЛОТОЙ?</w:t>
      </w:r>
    </w:p>
    <w:p w:rsidR="00AA60AC" w:rsidRPr="00BA2E71" w:rsidRDefault="00AA60AC" w:rsidP="0066773D">
      <w:pPr>
        <w:numPr>
          <w:ilvl w:val="0"/>
          <w:numId w:val="8"/>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Как можно обнаружить серную кислоту?</w:t>
      </w:r>
    </w:p>
    <w:p w:rsidR="00AA60AC" w:rsidRPr="00BA2E71" w:rsidRDefault="00AA60AC" w:rsidP="0066773D">
      <w:pPr>
        <w:numPr>
          <w:ilvl w:val="0"/>
          <w:numId w:val="8"/>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Исходя из степени окисления серы в составе серной кислоты, какими свойствами (окислительными или восстановительными) будет обладать серная кислота?</w:t>
      </w:r>
    </w:p>
    <w:p w:rsidR="00AA60AC" w:rsidRPr="00BA2E71" w:rsidRDefault="00AA60AC" w:rsidP="0066773D">
      <w:pPr>
        <w:numPr>
          <w:ilvl w:val="0"/>
          <w:numId w:val="8"/>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Какими особыми свойствами обладает серная кислота?</w:t>
      </w:r>
    </w:p>
    <w:p w:rsidR="00AA60AC" w:rsidRPr="00BA2E71" w:rsidRDefault="00AA60AC" w:rsidP="0066773D">
      <w:pPr>
        <w:numPr>
          <w:ilvl w:val="0"/>
          <w:numId w:val="8"/>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Технология игрового обучения</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 xml:space="preserve">            </w:t>
      </w:r>
      <w:proofErr w:type="gramStart"/>
      <w:r w:rsidRPr="00BA2E71">
        <w:rPr>
          <w:rFonts w:ascii="Times New Roman" w:eastAsia="Times New Roman" w:hAnsi="Times New Roman" w:cs="Times New Roman"/>
          <w:color w:val="000000"/>
          <w:sz w:val="24"/>
          <w:szCs w:val="24"/>
          <w:lang w:eastAsia="ru-RU"/>
        </w:rPr>
        <w:t>Это</w:t>
      </w:r>
      <w:proofErr w:type="gramEnd"/>
      <w:r w:rsidRPr="00BA2E71">
        <w:rPr>
          <w:rFonts w:ascii="Times New Roman" w:eastAsia="Times New Roman" w:hAnsi="Times New Roman" w:cs="Times New Roman"/>
          <w:color w:val="000000"/>
          <w:sz w:val="24"/>
          <w:szCs w:val="24"/>
          <w:lang w:eastAsia="ru-RU"/>
        </w:rPr>
        <w:t xml:space="preserve"> пожалуй самая интересная для детей технология. Самые любимые мной,  это крестики-нолики, третий лишний, верю – не верю, найди ошибку.  Эти игры не требуют большой подготовки, и позволяют разрядить интенсивный труд. Например, игру верю-не верю можно </w:t>
      </w:r>
      <w:proofErr w:type="spellStart"/>
      <w:r w:rsidRPr="00BA2E71">
        <w:rPr>
          <w:rFonts w:ascii="Times New Roman" w:eastAsia="Times New Roman" w:hAnsi="Times New Roman" w:cs="Times New Roman"/>
          <w:color w:val="000000"/>
          <w:sz w:val="24"/>
          <w:szCs w:val="24"/>
          <w:lang w:eastAsia="ru-RU"/>
        </w:rPr>
        <w:t>использвать</w:t>
      </w:r>
      <w:proofErr w:type="spellEnd"/>
      <w:r w:rsidRPr="00BA2E71">
        <w:rPr>
          <w:rFonts w:ascii="Times New Roman" w:eastAsia="Times New Roman" w:hAnsi="Times New Roman" w:cs="Times New Roman"/>
          <w:color w:val="000000"/>
          <w:sz w:val="24"/>
          <w:szCs w:val="24"/>
          <w:lang w:eastAsia="ru-RU"/>
        </w:rPr>
        <w:t xml:space="preserve"> даже в качестве физкультминутки: например если дети согласны с моим высказыванием они встают, если нет -  садятся.</w:t>
      </w:r>
    </w:p>
    <w:p w:rsidR="00AA60AC" w:rsidRPr="00BA2E71" w:rsidRDefault="00AA60AC" w:rsidP="0066773D">
      <w:pPr>
        <w:numPr>
          <w:ilvl w:val="0"/>
          <w:numId w:val="9"/>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Использование тестов на уроках химии</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              Использование тестов на уроках химии также занимает видное место в процессе внедрения новых технологий. Что дает возможность массовой проверки знаний учащихся. Тестовая методика – универсальное средство проверки знаний, умений. Тесты являются экономной целенаправленной и индивидуальной формой контроля. Систематическая проверка знаний в виде тестов способствует прочному усвоению учебного предмета, воспитывает сознательное отношение к учебе, формирует аккуратность, трудолюбие, целеустремленность, активизирует внимание, развивает способность к анализу. При тестовом контроле обеспечиваются равные для всех обучаемых условия проверки, то есть повышается объективность проверки знаний. Этот метод вносит разнообразие в учебную работу, повышает интерес к предмету. Итоговые контрольные работы в классах часто провожу в форме теста.</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Рефлексия урока слайд</w:t>
      </w:r>
    </w:p>
    <w:p w:rsidR="00AA60AC" w:rsidRPr="00BA2E71" w:rsidRDefault="00AA60AC" w:rsidP="0066773D">
      <w:pPr>
        <w:numPr>
          <w:ilvl w:val="0"/>
          <w:numId w:val="10"/>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Текущая рефлексия </w:t>
      </w:r>
      <w:r w:rsidRPr="00BA2E71">
        <w:rPr>
          <w:rFonts w:ascii="Times New Roman" w:eastAsia="Times New Roman" w:hAnsi="Times New Roman" w:cs="Times New Roman"/>
          <w:color w:val="000000"/>
          <w:sz w:val="24"/>
          <w:szCs w:val="24"/>
          <w:lang w:eastAsia="ru-RU"/>
        </w:rPr>
        <w:t>(может осуществляться по ходу  выполнения каждого задания урока)</w:t>
      </w:r>
    </w:p>
    <w:p w:rsidR="00AA60AC" w:rsidRPr="00BA2E71" w:rsidRDefault="00AA60AC" w:rsidP="0066773D">
      <w:pPr>
        <w:numPr>
          <w:ilvl w:val="0"/>
          <w:numId w:val="10"/>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Итоговая рефлексия </w:t>
      </w:r>
      <w:r w:rsidRPr="00BA2E71">
        <w:rPr>
          <w:rFonts w:ascii="Times New Roman" w:eastAsia="Times New Roman" w:hAnsi="Times New Roman" w:cs="Times New Roman"/>
          <w:color w:val="000000"/>
          <w:sz w:val="24"/>
          <w:szCs w:val="24"/>
          <w:lang w:eastAsia="ru-RU"/>
        </w:rPr>
        <w:t>(в конце урока)</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Требовани</w:t>
      </w:r>
      <w:r w:rsidR="00F431D5">
        <w:rPr>
          <w:rFonts w:ascii="Times New Roman" w:eastAsia="Times New Roman" w:hAnsi="Times New Roman" w:cs="Times New Roman"/>
          <w:color w:val="000000"/>
          <w:sz w:val="24"/>
          <w:szCs w:val="24"/>
          <w:lang w:eastAsia="ru-RU"/>
        </w:rPr>
        <w:t>я  к  современному  уроку:</w:t>
      </w:r>
    </w:p>
    <w:p w:rsidR="00AA60AC" w:rsidRPr="00BA2E71" w:rsidRDefault="00AA60AC" w:rsidP="0066773D">
      <w:pPr>
        <w:numPr>
          <w:ilvl w:val="0"/>
          <w:numId w:val="11"/>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Самостоятельная работа учащихся на всех этапах урока</w:t>
      </w:r>
    </w:p>
    <w:p w:rsidR="00AA60AC" w:rsidRPr="00BA2E71" w:rsidRDefault="00AA60AC" w:rsidP="0066773D">
      <w:pPr>
        <w:numPr>
          <w:ilvl w:val="0"/>
          <w:numId w:val="11"/>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Учитель-организатор, а не информатор</w:t>
      </w:r>
    </w:p>
    <w:p w:rsidR="00AA60AC" w:rsidRPr="00BA2E71" w:rsidRDefault="00AA60AC" w:rsidP="0066773D">
      <w:pPr>
        <w:numPr>
          <w:ilvl w:val="0"/>
          <w:numId w:val="11"/>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t>Обязательная рефлексия на уроке</w:t>
      </w:r>
    </w:p>
    <w:p w:rsidR="00AA60AC" w:rsidRPr="00BA2E71" w:rsidRDefault="00AA60AC" w:rsidP="0066773D">
      <w:pPr>
        <w:numPr>
          <w:ilvl w:val="0"/>
          <w:numId w:val="11"/>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b/>
          <w:bCs/>
          <w:color w:val="000000"/>
          <w:sz w:val="24"/>
          <w:szCs w:val="24"/>
          <w:bdr w:val="none" w:sz="0" w:space="0" w:color="auto" w:frame="1"/>
          <w:lang w:eastAsia="ru-RU"/>
        </w:rPr>
        <w:lastRenderedPageBreak/>
        <w:t>Высокая степень речевой активности учащегося</w:t>
      </w:r>
    </w:p>
    <w:p w:rsidR="00AA60AC" w:rsidRPr="00BA2E71" w:rsidRDefault="00AA60AC" w:rsidP="0066773D">
      <w:pPr>
        <w:spacing w:after="0" w:line="360" w:lineRule="auto"/>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Требования к учителю:</w:t>
      </w:r>
    </w:p>
    <w:p w:rsidR="00AA60AC" w:rsidRPr="00BA2E71" w:rsidRDefault="00AA60AC" w:rsidP="0066773D">
      <w:pPr>
        <w:numPr>
          <w:ilvl w:val="0"/>
          <w:numId w:val="12"/>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Точно и чётко формулирует задания</w:t>
      </w:r>
    </w:p>
    <w:p w:rsidR="00AA60AC" w:rsidRPr="00BA2E71" w:rsidRDefault="00AA60AC" w:rsidP="0066773D">
      <w:pPr>
        <w:numPr>
          <w:ilvl w:val="0"/>
          <w:numId w:val="12"/>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Не даёт новое знание в готовом виде</w:t>
      </w:r>
    </w:p>
    <w:p w:rsidR="00AA60AC" w:rsidRPr="00BA2E71" w:rsidRDefault="00AA60AC" w:rsidP="0066773D">
      <w:pPr>
        <w:numPr>
          <w:ilvl w:val="0"/>
          <w:numId w:val="12"/>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Не комментирует ответы учеников и не исправляет их, предлагает это сделать  самим ученикам</w:t>
      </w:r>
    </w:p>
    <w:p w:rsidR="00AA60AC" w:rsidRPr="00BA2E71" w:rsidRDefault="00AA60AC" w:rsidP="0066773D">
      <w:pPr>
        <w:numPr>
          <w:ilvl w:val="0"/>
          <w:numId w:val="12"/>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Предугадывает затруднения учеников и меняет задание по ходу урока, если дети не смогли выполнить его с первого раза</w:t>
      </w:r>
    </w:p>
    <w:p w:rsidR="00AA60AC" w:rsidRPr="00BA2E71" w:rsidRDefault="00AA60AC" w:rsidP="0066773D">
      <w:pPr>
        <w:numPr>
          <w:ilvl w:val="0"/>
          <w:numId w:val="12"/>
        </w:numPr>
        <w:spacing w:after="0" w:line="360" w:lineRule="auto"/>
        <w:ind w:left="0"/>
        <w:contextualSpacing/>
        <w:jc w:val="both"/>
        <w:rPr>
          <w:rFonts w:ascii="Times New Roman" w:eastAsia="Times New Roman" w:hAnsi="Times New Roman" w:cs="Times New Roman"/>
          <w:color w:val="000000"/>
          <w:sz w:val="24"/>
          <w:szCs w:val="24"/>
          <w:lang w:eastAsia="ru-RU"/>
        </w:rPr>
      </w:pPr>
      <w:r w:rsidRPr="00BA2E71">
        <w:rPr>
          <w:rFonts w:ascii="Times New Roman" w:eastAsia="Times New Roman" w:hAnsi="Times New Roman" w:cs="Times New Roman"/>
          <w:color w:val="000000"/>
          <w:sz w:val="24"/>
          <w:szCs w:val="24"/>
          <w:lang w:eastAsia="ru-RU"/>
        </w:rPr>
        <w:t>Подбирает комплексное задание</w:t>
      </w:r>
    </w:p>
    <w:p w:rsidR="00546F82" w:rsidRDefault="00546F82" w:rsidP="0066773D">
      <w:pPr>
        <w:spacing w:after="0" w:line="360" w:lineRule="auto"/>
        <w:ind w:firstLine="709"/>
        <w:contextualSpacing/>
        <w:jc w:val="both"/>
        <w:rPr>
          <w:rFonts w:ascii="Times New Roman" w:hAnsi="Times New Roman" w:cs="Times New Roman"/>
          <w:sz w:val="24"/>
          <w:szCs w:val="24"/>
        </w:rPr>
      </w:pPr>
    </w:p>
    <w:p w:rsidR="00B837A1" w:rsidRPr="00E00613" w:rsidRDefault="00B837A1" w:rsidP="00E00613">
      <w:pPr>
        <w:pStyle w:val="2"/>
        <w:jc w:val="center"/>
        <w:rPr>
          <w:rFonts w:ascii="Times New Roman" w:hAnsi="Times New Roman" w:cs="Times New Roman"/>
          <w:sz w:val="24"/>
          <w:szCs w:val="24"/>
        </w:rPr>
      </w:pPr>
      <w:r w:rsidRPr="00E00613">
        <w:rPr>
          <w:rFonts w:ascii="Times New Roman" w:hAnsi="Times New Roman" w:cs="Times New Roman"/>
          <w:sz w:val="24"/>
          <w:szCs w:val="24"/>
        </w:rPr>
        <w:t>Список использованной литературы:</w:t>
      </w:r>
    </w:p>
    <w:p w:rsidR="00B837A1" w:rsidRPr="00B837A1" w:rsidRDefault="00A608E7" w:rsidP="00B837A1">
      <w:pPr>
        <w:pStyle w:val="a3"/>
        <w:numPr>
          <w:ilvl w:val="1"/>
          <w:numId w:val="12"/>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стандарт [Электронный ресурс</w:t>
      </w:r>
      <w:r>
        <w:rPr>
          <w:rFonts w:ascii="Times New Roman" w:hAnsi="Times New Roman" w:cs="Times New Roman"/>
          <w:sz w:val="24"/>
          <w:szCs w:val="24"/>
        </w:rPr>
        <w:t>]</w:t>
      </w:r>
    </w:p>
    <w:p w:rsidR="00B837A1" w:rsidRPr="00B837A1" w:rsidRDefault="00B837A1" w:rsidP="00B837A1">
      <w:pPr>
        <w:pStyle w:val="a3"/>
        <w:numPr>
          <w:ilvl w:val="1"/>
          <w:numId w:val="12"/>
        </w:numPr>
        <w:tabs>
          <w:tab w:val="left" w:pos="1134"/>
        </w:tabs>
        <w:spacing w:after="0" w:line="360" w:lineRule="auto"/>
        <w:ind w:left="0" w:firstLine="709"/>
        <w:jc w:val="both"/>
        <w:rPr>
          <w:rFonts w:ascii="Times New Roman" w:hAnsi="Times New Roman" w:cs="Times New Roman"/>
          <w:sz w:val="24"/>
          <w:szCs w:val="24"/>
        </w:rPr>
      </w:pPr>
      <w:r w:rsidRPr="00B837A1">
        <w:rPr>
          <w:rFonts w:ascii="Times New Roman" w:hAnsi="Times New Roman" w:cs="Times New Roman"/>
          <w:sz w:val="24"/>
          <w:szCs w:val="24"/>
        </w:rPr>
        <w:t>Примерная программа учебного предмета «Химия» на уровне основного общего образования составлена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B837A1" w:rsidRPr="00B837A1" w:rsidRDefault="00B837A1" w:rsidP="00B837A1">
      <w:pPr>
        <w:pStyle w:val="a3"/>
        <w:numPr>
          <w:ilvl w:val="1"/>
          <w:numId w:val="12"/>
        </w:numPr>
        <w:tabs>
          <w:tab w:val="left" w:pos="1134"/>
        </w:tabs>
        <w:spacing w:after="0" w:line="360" w:lineRule="auto"/>
        <w:ind w:left="0" w:firstLine="709"/>
        <w:jc w:val="both"/>
        <w:rPr>
          <w:rFonts w:ascii="Times New Roman" w:hAnsi="Times New Roman" w:cs="Times New Roman"/>
          <w:sz w:val="24"/>
          <w:szCs w:val="24"/>
        </w:rPr>
      </w:pPr>
      <w:r w:rsidRPr="00B837A1">
        <w:rPr>
          <w:rFonts w:ascii="Times New Roman" w:hAnsi="Times New Roman" w:cs="Times New Roman"/>
          <w:sz w:val="24"/>
          <w:szCs w:val="24"/>
        </w:rPr>
        <w:t>Программа развития МОБУ «Хатасская средняя общеобразовательная школа имени П.Н. и Н.Е. Самсоновых» ГО «город Якутск» по теме «Школа агробизнеса» на 2016-2021 годы</w:t>
      </w:r>
      <w:r w:rsidR="00E00613">
        <w:rPr>
          <w:rFonts w:ascii="Times New Roman" w:hAnsi="Times New Roman" w:cs="Times New Roman"/>
          <w:sz w:val="24"/>
          <w:szCs w:val="24"/>
        </w:rPr>
        <w:t>.</w:t>
      </w:r>
    </w:p>
    <w:p w:rsidR="00B837A1" w:rsidRPr="00B837A1" w:rsidRDefault="00B837A1" w:rsidP="00B837A1">
      <w:pPr>
        <w:pStyle w:val="a3"/>
        <w:numPr>
          <w:ilvl w:val="1"/>
          <w:numId w:val="12"/>
        </w:numPr>
        <w:tabs>
          <w:tab w:val="left" w:pos="1134"/>
        </w:tabs>
        <w:spacing w:after="0" w:line="360" w:lineRule="auto"/>
        <w:ind w:left="0" w:firstLine="709"/>
        <w:jc w:val="both"/>
        <w:rPr>
          <w:rFonts w:ascii="Times New Roman" w:hAnsi="Times New Roman" w:cs="Times New Roman"/>
          <w:sz w:val="24"/>
          <w:szCs w:val="24"/>
        </w:rPr>
      </w:pPr>
    </w:p>
    <w:sectPr w:rsidR="00B837A1" w:rsidRPr="00B83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9AE"/>
    <w:multiLevelType w:val="multilevel"/>
    <w:tmpl w:val="A5B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F5DC2"/>
    <w:multiLevelType w:val="multilevel"/>
    <w:tmpl w:val="64D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93FAB"/>
    <w:multiLevelType w:val="hybridMultilevel"/>
    <w:tmpl w:val="89109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71DFA"/>
    <w:multiLevelType w:val="multilevel"/>
    <w:tmpl w:val="4D2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F1102"/>
    <w:multiLevelType w:val="multilevel"/>
    <w:tmpl w:val="30E085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C778FD"/>
    <w:multiLevelType w:val="multilevel"/>
    <w:tmpl w:val="CEBE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8494E"/>
    <w:multiLevelType w:val="multilevel"/>
    <w:tmpl w:val="1458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86A93"/>
    <w:multiLevelType w:val="multilevel"/>
    <w:tmpl w:val="D36EB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8C267F"/>
    <w:multiLevelType w:val="multilevel"/>
    <w:tmpl w:val="0E3C7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B948EE"/>
    <w:multiLevelType w:val="multilevel"/>
    <w:tmpl w:val="1562D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A57186"/>
    <w:multiLevelType w:val="multilevel"/>
    <w:tmpl w:val="F5DC8C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2AF6D03"/>
    <w:multiLevelType w:val="multilevel"/>
    <w:tmpl w:val="955C85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7419F7"/>
    <w:multiLevelType w:val="multilevel"/>
    <w:tmpl w:val="A458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978F3"/>
    <w:multiLevelType w:val="multilevel"/>
    <w:tmpl w:val="8340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5"/>
  </w:num>
  <w:num w:numId="4">
    <w:abstractNumId w:val="1"/>
  </w:num>
  <w:num w:numId="5">
    <w:abstractNumId w:val="13"/>
  </w:num>
  <w:num w:numId="6">
    <w:abstractNumId w:val="8"/>
  </w:num>
  <w:num w:numId="7">
    <w:abstractNumId w:val="7"/>
  </w:num>
  <w:num w:numId="8">
    <w:abstractNumId w:val="9"/>
  </w:num>
  <w:num w:numId="9">
    <w:abstractNumId w:val="11"/>
  </w:num>
  <w:num w:numId="10">
    <w:abstractNumId w:val="3"/>
  </w:num>
  <w:num w:numId="11">
    <w:abstractNumId w:val="6"/>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7C"/>
    <w:rsid w:val="00002290"/>
    <w:rsid w:val="000604FB"/>
    <w:rsid w:val="00195DB0"/>
    <w:rsid w:val="00342B58"/>
    <w:rsid w:val="003630A0"/>
    <w:rsid w:val="003D2BB9"/>
    <w:rsid w:val="004B56DE"/>
    <w:rsid w:val="004F2193"/>
    <w:rsid w:val="005434D3"/>
    <w:rsid w:val="00546F82"/>
    <w:rsid w:val="0055375C"/>
    <w:rsid w:val="005B7C3B"/>
    <w:rsid w:val="00637386"/>
    <w:rsid w:val="0066773D"/>
    <w:rsid w:val="00700604"/>
    <w:rsid w:val="0098684C"/>
    <w:rsid w:val="00A608E7"/>
    <w:rsid w:val="00A74770"/>
    <w:rsid w:val="00AA60AC"/>
    <w:rsid w:val="00AB316E"/>
    <w:rsid w:val="00AE7169"/>
    <w:rsid w:val="00B837A1"/>
    <w:rsid w:val="00B95C1A"/>
    <w:rsid w:val="00B97FFD"/>
    <w:rsid w:val="00BA166B"/>
    <w:rsid w:val="00BA2E71"/>
    <w:rsid w:val="00BA3AD5"/>
    <w:rsid w:val="00C97CB6"/>
    <w:rsid w:val="00CD1063"/>
    <w:rsid w:val="00D07C36"/>
    <w:rsid w:val="00D265E6"/>
    <w:rsid w:val="00DC3953"/>
    <w:rsid w:val="00DD4326"/>
    <w:rsid w:val="00E00613"/>
    <w:rsid w:val="00E42F10"/>
    <w:rsid w:val="00E92CBC"/>
    <w:rsid w:val="00ED628E"/>
    <w:rsid w:val="00F1057C"/>
    <w:rsid w:val="00F431D5"/>
    <w:rsid w:val="00FB2C42"/>
    <w:rsid w:val="00FB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10"/>
  </w:style>
  <w:style w:type="paragraph" w:styleId="2">
    <w:name w:val="heading 2"/>
    <w:basedOn w:val="a"/>
    <w:next w:val="a"/>
    <w:link w:val="20"/>
    <w:uiPriority w:val="9"/>
    <w:unhideWhenUsed/>
    <w:qFormat/>
    <w:rsid w:val="005537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B3C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7A1"/>
    <w:pPr>
      <w:ind w:left="720"/>
      <w:contextualSpacing/>
    </w:pPr>
  </w:style>
  <w:style w:type="character" w:customStyle="1" w:styleId="20">
    <w:name w:val="Заголовок 2 Знак"/>
    <w:basedOn w:val="a0"/>
    <w:link w:val="2"/>
    <w:uiPriority w:val="9"/>
    <w:rsid w:val="0055375C"/>
    <w:rPr>
      <w:rFonts w:asciiTheme="majorHAnsi" w:eastAsiaTheme="majorEastAsia" w:hAnsiTheme="majorHAnsi" w:cstheme="majorBidi"/>
      <w:color w:val="2E74B5" w:themeColor="accent1" w:themeShade="BF"/>
      <w:sz w:val="26"/>
      <w:szCs w:val="26"/>
    </w:rPr>
  </w:style>
  <w:style w:type="table" w:styleId="a4">
    <w:name w:val="Table Grid"/>
    <w:basedOn w:val="a1"/>
    <w:uiPriority w:val="59"/>
    <w:rsid w:val="00ED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B3C7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10"/>
  </w:style>
  <w:style w:type="paragraph" w:styleId="2">
    <w:name w:val="heading 2"/>
    <w:basedOn w:val="a"/>
    <w:next w:val="a"/>
    <w:link w:val="20"/>
    <w:uiPriority w:val="9"/>
    <w:unhideWhenUsed/>
    <w:qFormat/>
    <w:rsid w:val="005537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B3C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7A1"/>
    <w:pPr>
      <w:ind w:left="720"/>
      <w:contextualSpacing/>
    </w:pPr>
  </w:style>
  <w:style w:type="character" w:customStyle="1" w:styleId="20">
    <w:name w:val="Заголовок 2 Знак"/>
    <w:basedOn w:val="a0"/>
    <w:link w:val="2"/>
    <w:uiPriority w:val="9"/>
    <w:rsid w:val="0055375C"/>
    <w:rPr>
      <w:rFonts w:asciiTheme="majorHAnsi" w:eastAsiaTheme="majorEastAsia" w:hAnsiTheme="majorHAnsi" w:cstheme="majorBidi"/>
      <w:color w:val="2E74B5" w:themeColor="accent1" w:themeShade="BF"/>
      <w:sz w:val="26"/>
      <w:szCs w:val="26"/>
    </w:rPr>
  </w:style>
  <w:style w:type="table" w:styleId="a4">
    <w:name w:val="Table Grid"/>
    <w:basedOn w:val="a1"/>
    <w:uiPriority w:val="59"/>
    <w:rsid w:val="00ED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B3C7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5183</Words>
  <Characters>29545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30</cp:revision>
  <dcterms:created xsi:type="dcterms:W3CDTF">2019-03-21T11:42:00Z</dcterms:created>
  <dcterms:modified xsi:type="dcterms:W3CDTF">2019-03-23T05:44:00Z</dcterms:modified>
</cp:coreProperties>
</file>