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F" w:rsidRDefault="0026249F" w:rsidP="00262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текстом на уроках русского языка.</w:t>
      </w:r>
    </w:p>
    <w:p w:rsidR="004C0D8C" w:rsidRDefault="0026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0431">
        <w:rPr>
          <w:rFonts w:ascii="Times New Roman" w:hAnsi="Times New Roman" w:cs="Times New Roman"/>
          <w:sz w:val="24"/>
          <w:szCs w:val="24"/>
        </w:rPr>
        <w:t xml:space="preserve"> </w:t>
      </w:r>
      <w:r w:rsidR="00F50431" w:rsidRPr="00F50431">
        <w:rPr>
          <w:rFonts w:ascii="Times New Roman" w:hAnsi="Times New Roman" w:cs="Times New Roman"/>
          <w:sz w:val="24"/>
          <w:szCs w:val="24"/>
        </w:rPr>
        <w:t>Успешная сдача экзамена</w:t>
      </w:r>
      <w:r w:rsidR="00F50431">
        <w:rPr>
          <w:rFonts w:ascii="Times New Roman" w:hAnsi="Times New Roman" w:cs="Times New Roman"/>
          <w:sz w:val="24"/>
          <w:szCs w:val="24"/>
        </w:rPr>
        <w:t xml:space="preserve"> (ОГЭ, ЕГЭ)</w:t>
      </w:r>
      <w:r w:rsidR="00F50431" w:rsidRPr="00F50431">
        <w:rPr>
          <w:rFonts w:ascii="Times New Roman" w:hAnsi="Times New Roman" w:cs="Times New Roman"/>
          <w:sz w:val="24"/>
          <w:szCs w:val="24"/>
        </w:rPr>
        <w:t xml:space="preserve"> напрямую зависит от того, насколько обуча</w:t>
      </w:r>
      <w:r w:rsidR="00F50431">
        <w:rPr>
          <w:rFonts w:ascii="Times New Roman" w:hAnsi="Times New Roman" w:cs="Times New Roman"/>
          <w:sz w:val="24"/>
          <w:szCs w:val="24"/>
        </w:rPr>
        <w:t xml:space="preserve">ющийся владеет умением  работы с текстом.  Именно поэтому большое значение я уделяю таким методам и приемам, которые, на мой взгляд, являются эффективными на уроках русского языка. Это и комплексный анализ текста, различные творческие упражнения, </w:t>
      </w:r>
      <w:r w:rsidR="00BD3C5C">
        <w:rPr>
          <w:rFonts w:ascii="Times New Roman" w:hAnsi="Times New Roman" w:cs="Times New Roman"/>
          <w:sz w:val="24"/>
          <w:szCs w:val="24"/>
        </w:rPr>
        <w:t xml:space="preserve">изложения с творческим заданием, </w:t>
      </w:r>
      <w:r w:rsidR="00F50431">
        <w:rPr>
          <w:rFonts w:ascii="Times New Roman" w:hAnsi="Times New Roman" w:cs="Times New Roman"/>
          <w:sz w:val="24"/>
          <w:szCs w:val="24"/>
        </w:rPr>
        <w:t>сочинения-</w:t>
      </w:r>
      <w:r w:rsidR="00BD3C5C">
        <w:rPr>
          <w:rFonts w:ascii="Times New Roman" w:hAnsi="Times New Roman" w:cs="Times New Roman"/>
          <w:sz w:val="24"/>
          <w:szCs w:val="24"/>
        </w:rPr>
        <w:t>рассуждения</w:t>
      </w:r>
      <w:r w:rsidR="004C0D8C">
        <w:rPr>
          <w:rFonts w:ascii="Times New Roman" w:hAnsi="Times New Roman" w:cs="Times New Roman"/>
          <w:sz w:val="24"/>
          <w:szCs w:val="24"/>
        </w:rPr>
        <w:t xml:space="preserve">, </w:t>
      </w:r>
      <w:r w:rsidR="00BD3C5C">
        <w:rPr>
          <w:rFonts w:ascii="Times New Roman" w:hAnsi="Times New Roman" w:cs="Times New Roman"/>
          <w:sz w:val="24"/>
          <w:szCs w:val="24"/>
        </w:rPr>
        <w:t xml:space="preserve">сочинения-миниатюры, доклады, сообщения, </w:t>
      </w:r>
      <w:r w:rsidR="004C0D8C">
        <w:rPr>
          <w:rFonts w:ascii="Times New Roman" w:hAnsi="Times New Roman" w:cs="Times New Roman"/>
          <w:sz w:val="24"/>
          <w:szCs w:val="24"/>
        </w:rPr>
        <w:t>коррекционная работа с текстом</w:t>
      </w:r>
      <w:r w:rsidR="00F50431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7E528A" w:rsidRDefault="004C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 сожалению, у многих детей сла</w:t>
      </w:r>
      <w:r w:rsidR="00BD3C5C">
        <w:rPr>
          <w:rFonts w:ascii="Times New Roman" w:hAnsi="Times New Roman" w:cs="Times New Roman"/>
          <w:sz w:val="24"/>
          <w:szCs w:val="24"/>
        </w:rPr>
        <w:t xml:space="preserve">бые </w:t>
      </w:r>
      <w:r>
        <w:rPr>
          <w:rFonts w:ascii="Times New Roman" w:hAnsi="Times New Roman" w:cs="Times New Roman"/>
          <w:sz w:val="24"/>
          <w:szCs w:val="24"/>
        </w:rPr>
        <w:t>навыки развития речи, именно поэтому им очень сложно работать над сочинением, аргументировать, высказывать собственное мнение.  Для того чтобы ребенок не испытывал страха перед написанием  сочинения на экзамене, необходимо</w:t>
      </w:r>
      <w:r w:rsidR="00F50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последовательную работу с использованием текстов разных стилей, жанров, начиная с 5 класса. </w:t>
      </w:r>
      <w:r w:rsidR="00BD3C5C">
        <w:rPr>
          <w:rFonts w:ascii="Times New Roman" w:hAnsi="Times New Roman" w:cs="Times New Roman"/>
          <w:sz w:val="24"/>
          <w:szCs w:val="24"/>
        </w:rPr>
        <w:t xml:space="preserve">Как подобрать текст? Их тематика разнообразна. Это зависит от возрастных особенностей учащихся.  </w:t>
      </w:r>
      <w:r w:rsidR="007E528A">
        <w:rPr>
          <w:rFonts w:ascii="Times New Roman" w:hAnsi="Times New Roman" w:cs="Times New Roman"/>
          <w:sz w:val="24"/>
          <w:szCs w:val="24"/>
        </w:rPr>
        <w:t xml:space="preserve">Художественные, публицистические тексты обогащают речь, развивают творческие способности. </w:t>
      </w:r>
    </w:p>
    <w:p w:rsidR="007E528A" w:rsidRDefault="007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Эффективны сочинения-миниатюры. </w:t>
      </w:r>
      <w:proofErr w:type="gramStart"/>
      <w:r w:rsidR="00BD3C5C">
        <w:rPr>
          <w:rFonts w:ascii="Times New Roman" w:hAnsi="Times New Roman" w:cs="Times New Roman"/>
          <w:sz w:val="24"/>
          <w:szCs w:val="24"/>
        </w:rPr>
        <w:t>Например, в 5-6 к</w:t>
      </w:r>
      <w:r>
        <w:rPr>
          <w:rFonts w:ascii="Times New Roman" w:hAnsi="Times New Roman" w:cs="Times New Roman"/>
          <w:sz w:val="24"/>
          <w:szCs w:val="24"/>
        </w:rPr>
        <w:t>лассах можно предложить создать тексты на темы</w:t>
      </w:r>
      <w:r w:rsidR="00BD3C5C">
        <w:rPr>
          <w:rFonts w:ascii="Times New Roman" w:hAnsi="Times New Roman" w:cs="Times New Roman"/>
          <w:sz w:val="24"/>
          <w:szCs w:val="24"/>
        </w:rPr>
        <w:t xml:space="preserve"> «Рассвет», «Летние вечера», «Туманы над речкой», «Чудо-цветок» и т.п.; в 7-8 классах – «</w:t>
      </w:r>
      <w:r>
        <w:rPr>
          <w:rFonts w:ascii="Times New Roman" w:hAnsi="Times New Roman" w:cs="Times New Roman"/>
          <w:sz w:val="24"/>
          <w:szCs w:val="24"/>
        </w:rPr>
        <w:t>Картины природы», «</w:t>
      </w:r>
      <w:r w:rsidR="005A01F1">
        <w:rPr>
          <w:rFonts w:ascii="Times New Roman" w:hAnsi="Times New Roman" w:cs="Times New Roman"/>
          <w:sz w:val="24"/>
          <w:szCs w:val="24"/>
        </w:rPr>
        <w:t>Течет река Волга</w:t>
      </w:r>
      <w:r>
        <w:rPr>
          <w:rFonts w:ascii="Times New Roman" w:hAnsi="Times New Roman" w:cs="Times New Roman"/>
          <w:sz w:val="24"/>
          <w:szCs w:val="24"/>
        </w:rPr>
        <w:t xml:space="preserve">», «Милая сторона»..; в старших классах – «Путь», «Полет мечты», «Художники слова», «Книга жизни», «Начало» и другие. </w:t>
      </w:r>
      <w:proofErr w:type="gramEnd"/>
    </w:p>
    <w:p w:rsidR="00A3168A" w:rsidRDefault="0026249F" w:rsidP="00A3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01F1">
        <w:rPr>
          <w:rFonts w:ascii="Times New Roman" w:hAnsi="Times New Roman" w:cs="Times New Roman"/>
          <w:sz w:val="24"/>
          <w:szCs w:val="24"/>
        </w:rPr>
        <w:t xml:space="preserve">Предложу алгоритм работы с сочинением – миниатюрой </w:t>
      </w:r>
      <w:r w:rsidR="00D22AE6">
        <w:rPr>
          <w:rFonts w:ascii="Times New Roman" w:hAnsi="Times New Roman" w:cs="Times New Roman"/>
          <w:sz w:val="24"/>
          <w:szCs w:val="24"/>
        </w:rPr>
        <w:t>в 8</w:t>
      </w:r>
      <w:r w:rsidR="005A01F1">
        <w:rPr>
          <w:rFonts w:ascii="Times New Roman" w:hAnsi="Times New Roman" w:cs="Times New Roman"/>
          <w:sz w:val="24"/>
          <w:szCs w:val="24"/>
        </w:rPr>
        <w:t xml:space="preserve"> классе «Нет ничего прекрасней…». </w:t>
      </w:r>
      <w:r w:rsidR="00A3168A">
        <w:rPr>
          <w:rFonts w:ascii="Times New Roman" w:hAnsi="Times New Roman" w:cs="Times New Roman"/>
          <w:sz w:val="24"/>
          <w:szCs w:val="24"/>
        </w:rPr>
        <w:t>Цель сочинения-миниатюры – научить грамотно, лаконично, ярко выражать свои мысли, уметь использовать средства образной выразительности языка.</w:t>
      </w:r>
    </w:p>
    <w:p w:rsidR="00885C96" w:rsidRDefault="0026249F" w:rsidP="00A3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2AE6">
        <w:rPr>
          <w:rFonts w:ascii="Times New Roman" w:hAnsi="Times New Roman" w:cs="Times New Roman"/>
          <w:sz w:val="24"/>
          <w:szCs w:val="24"/>
        </w:rPr>
        <w:t xml:space="preserve">На первом этапе объявляю тему урока. </w:t>
      </w:r>
      <w:r w:rsidR="005A01F1">
        <w:rPr>
          <w:rFonts w:ascii="Times New Roman" w:hAnsi="Times New Roman" w:cs="Times New Roman"/>
          <w:sz w:val="24"/>
          <w:szCs w:val="24"/>
        </w:rPr>
        <w:t xml:space="preserve">Тема достаточно обобщенная, поэтому ученикам необходима визуализация и конкретизация образов, которые они буду использовать в работе. Визуализация – это абстрактное представление, формирование в уме образа того, о чем необходимо писать. Под конкретизацией подразумевается уточнение полученного образа и придание ему каких-либо характеристик и уникальных черт. Например, ученик как образец прекрасного для сочинения взял </w:t>
      </w:r>
      <w:r w:rsidR="00AA4EA2">
        <w:rPr>
          <w:rFonts w:ascii="Times New Roman" w:hAnsi="Times New Roman" w:cs="Times New Roman"/>
          <w:sz w:val="24"/>
          <w:szCs w:val="24"/>
        </w:rPr>
        <w:t>описание природы</w:t>
      </w:r>
      <w:r w:rsidR="005A01F1">
        <w:rPr>
          <w:rFonts w:ascii="Times New Roman" w:hAnsi="Times New Roman" w:cs="Times New Roman"/>
          <w:sz w:val="24"/>
          <w:szCs w:val="24"/>
        </w:rPr>
        <w:t>. Он представляет себе картины степей, равнин, полей, лесов и прочее. То есть у него возник</w:t>
      </w:r>
      <w:r w:rsidR="00D22AE6">
        <w:rPr>
          <w:rFonts w:ascii="Times New Roman" w:hAnsi="Times New Roman" w:cs="Times New Roman"/>
          <w:sz w:val="24"/>
          <w:szCs w:val="24"/>
        </w:rPr>
        <w:t>ает</w:t>
      </w:r>
      <w:r w:rsidR="005A01F1">
        <w:rPr>
          <w:rFonts w:ascii="Times New Roman" w:hAnsi="Times New Roman" w:cs="Times New Roman"/>
          <w:sz w:val="24"/>
          <w:szCs w:val="24"/>
        </w:rPr>
        <w:t xml:space="preserve"> некий обобщенный образ. После этого учащийся его уточняет. </w:t>
      </w:r>
      <w:r w:rsidR="00AA4EA2">
        <w:rPr>
          <w:rFonts w:ascii="Times New Roman" w:hAnsi="Times New Roman" w:cs="Times New Roman"/>
          <w:sz w:val="24"/>
          <w:szCs w:val="24"/>
        </w:rPr>
        <w:t>Он может представить себе зимний, летний пейзаж, яркий солнечный день, дождливый – все что угодно – таким образом конкретизировать.</w:t>
      </w:r>
      <w:r w:rsidR="00D2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8A" w:rsidRDefault="0026249F" w:rsidP="00A3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2AE6">
        <w:rPr>
          <w:rFonts w:ascii="Times New Roman" w:hAnsi="Times New Roman" w:cs="Times New Roman"/>
          <w:sz w:val="24"/>
          <w:szCs w:val="24"/>
        </w:rPr>
        <w:t>Итак, о</w:t>
      </w:r>
      <w:r w:rsidR="00AA4EA2">
        <w:rPr>
          <w:rFonts w:ascii="Times New Roman" w:hAnsi="Times New Roman" w:cs="Times New Roman"/>
          <w:sz w:val="24"/>
          <w:szCs w:val="24"/>
        </w:rPr>
        <w:t>браз продуман. Теперь необходимо определиться</w:t>
      </w:r>
      <w:r w:rsidR="00885C96">
        <w:rPr>
          <w:rFonts w:ascii="Times New Roman" w:hAnsi="Times New Roman" w:cs="Times New Roman"/>
          <w:sz w:val="24"/>
          <w:szCs w:val="24"/>
        </w:rPr>
        <w:t>,</w:t>
      </w:r>
      <w:r w:rsidR="00AA4EA2">
        <w:rPr>
          <w:rFonts w:ascii="Times New Roman" w:hAnsi="Times New Roman" w:cs="Times New Roman"/>
          <w:sz w:val="24"/>
          <w:szCs w:val="24"/>
        </w:rPr>
        <w:t xml:space="preserve"> в каком настроении будет представлен образ: восхищение, радость, торжественность, ностальгия либо просто положительная характеристика. Какого-либо отрицательного настроя мы не допускаем, в виду того что нельзя с тоской или злобой описывать то, что тебе нравится.</w:t>
      </w:r>
    </w:p>
    <w:p w:rsidR="00A3168A" w:rsidRDefault="00AA4EA2" w:rsidP="00A3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Далее можно приступать к написанию сочинения, согласно стандартной модели: введение, основная часть и завершение. Во вступлении задается тема и настроение. Основная часть будет являться результатом комбинации заданного во вст</w:t>
      </w:r>
      <w:r w:rsidR="00B64AD0">
        <w:rPr>
          <w:rFonts w:ascii="Times New Roman" w:hAnsi="Times New Roman" w:cs="Times New Roman"/>
          <w:sz w:val="24"/>
          <w:szCs w:val="24"/>
        </w:rPr>
        <w:t>уплении и конкретизации образа (именно здесь будут описываться все характеристики образа в сумме с эмоциональной окраской, выбранной учеником)</w:t>
      </w:r>
      <w:proofErr w:type="gramStart"/>
      <w:r w:rsidR="00B64A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4AD0">
        <w:rPr>
          <w:rFonts w:ascii="Times New Roman" w:hAnsi="Times New Roman" w:cs="Times New Roman"/>
          <w:sz w:val="24"/>
          <w:szCs w:val="24"/>
        </w:rPr>
        <w:t xml:space="preserve"> В завершении, поскольку это  </w:t>
      </w:r>
      <w:r w:rsidR="00B64AD0">
        <w:rPr>
          <w:rFonts w:ascii="Times New Roman" w:hAnsi="Times New Roman" w:cs="Times New Roman"/>
          <w:sz w:val="24"/>
          <w:szCs w:val="24"/>
        </w:rPr>
        <w:lastRenderedPageBreak/>
        <w:t xml:space="preserve">выход из темы,  обучающийся </w:t>
      </w:r>
      <w:r w:rsidR="00D22AE6">
        <w:rPr>
          <w:rFonts w:ascii="Times New Roman" w:hAnsi="Times New Roman" w:cs="Times New Roman"/>
          <w:sz w:val="24"/>
          <w:szCs w:val="24"/>
        </w:rPr>
        <w:t xml:space="preserve">обобщает созданный им и раскрытый в основной части образ. </w:t>
      </w:r>
    </w:p>
    <w:p w:rsidR="00AA4EA2" w:rsidRDefault="00AA4EA2">
      <w:pPr>
        <w:rPr>
          <w:rFonts w:ascii="Times New Roman" w:hAnsi="Times New Roman" w:cs="Times New Roman"/>
          <w:sz w:val="24"/>
          <w:szCs w:val="24"/>
        </w:rPr>
      </w:pPr>
    </w:p>
    <w:p w:rsidR="00B64AD0" w:rsidRDefault="00B6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22AE6">
        <w:rPr>
          <w:rFonts w:ascii="Times New Roman" w:hAnsi="Times New Roman" w:cs="Times New Roman"/>
          <w:sz w:val="24"/>
          <w:szCs w:val="24"/>
        </w:rPr>
        <w:t>Учитель как высшая направляющая сила</w:t>
      </w:r>
      <w:r>
        <w:rPr>
          <w:rFonts w:ascii="Times New Roman" w:hAnsi="Times New Roman" w:cs="Times New Roman"/>
          <w:sz w:val="24"/>
          <w:szCs w:val="24"/>
        </w:rPr>
        <w:t xml:space="preserve"> напрямую помогает ученику в осмыслении выбранного им </w:t>
      </w:r>
      <w:r w:rsidR="00D22AE6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2AE6">
        <w:rPr>
          <w:rFonts w:ascii="Times New Roman" w:hAnsi="Times New Roman" w:cs="Times New Roman"/>
          <w:sz w:val="24"/>
          <w:szCs w:val="24"/>
        </w:rPr>
        <w:t xml:space="preserve"> принимая его позицию,</w:t>
      </w:r>
      <w:r>
        <w:rPr>
          <w:rFonts w:ascii="Times New Roman" w:hAnsi="Times New Roman" w:cs="Times New Roman"/>
          <w:sz w:val="24"/>
          <w:szCs w:val="24"/>
        </w:rPr>
        <w:t xml:space="preserve"> в построении плана и в процессе непосредственного написания работы. </w:t>
      </w:r>
    </w:p>
    <w:p w:rsidR="00A3168A" w:rsidRDefault="00A31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Здесь возможно коллективное написание работы. Если один ученик испытывает трудность в выражении своих мыслей, то другой, наоборот, с легкостью может помочь в этом. Поэтому такой вид написания работы тоже дает положительный результат. Коллективно выбирается образ. Тогда учитель задает наводящие вопрос</w:t>
      </w:r>
      <w:r w:rsidR="00C41B4B">
        <w:rPr>
          <w:rFonts w:ascii="Times New Roman" w:hAnsi="Times New Roman" w:cs="Times New Roman"/>
          <w:sz w:val="24"/>
          <w:szCs w:val="24"/>
        </w:rPr>
        <w:t xml:space="preserve">ы. Если объектом написания стала метель, то нужно обратить внимание, какая это метель, попросить ребят рассказать о ней, чтобы они высказали свои впечатления от данного природного явления. Здесь можно использовать музыку Свиридова, </w:t>
      </w:r>
      <w:proofErr w:type="spellStart"/>
      <w:r w:rsidR="00C41B4B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="00C41B4B">
        <w:rPr>
          <w:rFonts w:ascii="Times New Roman" w:hAnsi="Times New Roman" w:cs="Times New Roman"/>
          <w:sz w:val="24"/>
          <w:szCs w:val="24"/>
        </w:rPr>
        <w:t>, Чайковского, картины Левитана, Васнецова, Бобровского</w:t>
      </w:r>
      <w:r w:rsidR="00D05D10">
        <w:rPr>
          <w:rFonts w:ascii="Times New Roman" w:hAnsi="Times New Roman" w:cs="Times New Roman"/>
          <w:sz w:val="24"/>
          <w:szCs w:val="24"/>
        </w:rPr>
        <w:t xml:space="preserve"> с целью оказания положительного влияния на визуализацию образа.</w:t>
      </w:r>
      <w:r w:rsidR="00C41B4B">
        <w:rPr>
          <w:rFonts w:ascii="Times New Roman" w:hAnsi="Times New Roman" w:cs="Times New Roman"/>
          <w:sz w:val="24"/>
          <w:szCs w:val="24"/>
        </w:rPr>
        <w:t xml:space="preserve"> </w:t>
      </w:r>
      <w:r w:rsidR="00D05D10">
        <w:rPr>
          <w:rFonts w:ascii="Times New Roman" w:hAnsi="Times New Roman" w:cs="Times New Roman"/>
          <w:sz w:val="24"/>
          <w:szCs w:val="24"/>
        </w:rPr>
        <w:t>Важно, чтобы дети не стали описывать картины художников, а создали собственное «произведение» в своем сознании.</w:t>
      </w:r>
    </w:p>
    <w:p w:rsidR="00D05D10" w:rsidRDefault="00D0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6249F">
        <w:rPr>
          <w:rFonts w:ascii="Times New Roman" w:hAnsi="Times New Roman" w:cs="Times New Roman"/>
          <w:sz w:val="24"/>
          <w:szCs w:val="24"/>
        </w:rPr>
        <w:t>Данную форму работы считаю одной из эффективной в обучении написания сочинению.</w:t>
      </w:r>
      <w:proofErr w:type="gramEnd"/>
    </w:p>
    <w:p w:rsidR="007E528A" w:rsidRDefault="007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64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8A" w:rsidRDefault="007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6249F" w:rsidRDefault="007E52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043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249F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0F40" w:rsidRDefault="007E528A" w:rsidP="007E5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80139">
          <w:rPr>
            <w:rStyle w:val="a4"/>
            <w:rFonts w:ascii="Times New Roman" w:hAnsi="Times New Roman" w:cs="Times New Roman"/>
            <w:sz w:val="24"/>
            <w:szCs w:val="24"/>
          </w:rPr>
          <w:t>https://урок.рф/library/analiticheskij_otchet_rabota_s_tekstom_na_urokah_ru_161037.html</w:t>
        </w:r>
      </w:hyperlink>
    </w:p>
    <w:p w:rsidR="007E528A" w:rsidRDefault="007E528A" w:rsidP="007E5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80139">
          <w:rPr>
            <w:rStyle w:val="a4"/>
            <w:rFonts w:ascii="Times New Roman" w:hAnsi="Times New Roman" w:cs="Times New Roman"/>
            <w:sz w:val="24"/>
            <w:szCs w:val="24"/>
          </w:rPr>
          <w:t>https://uchportfolio.ru/articles/read/1818</w:t>
        </w:r>
      </w:hyperlink>
    </w:p>
    <w:p w:rsidR="007E528A" w:rsidRDefault="0026249F" w:rsidP="007E52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80139">
          <w:rPr>
            <w:rStyle w:val="a4"/>
            <w:rFonts w:ascii="Times New Roman" w:hAnsi="Times New Roman" w:cs="Times New Roman"/>
            <w:sz w:val="24"/>
            <w:szCs w:val="24"/>
          </w:rPr>
          <w:t>https://karnv.ucoz.ru/publ/metodika_raboty_nad_sochineniem_miniatjuroj/1-1-0-3</w:t>
        </w:r>
      </w:hyperlink>
    </w:p>
    <w:p w:rsidR="0026249F" w:rsidRDefault="0026249F" w:rsidP="00262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249F" w:rsidRPr="007E528A" w:rsidRDefault="0026249F" w:rsidP="002624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249F" w:rsidRPr="007E528A" w:rsidSect="006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016"/>
    <w:multiLevelType w:val="hybridMultilevel"/>
    <w:tmpl w:val="1CF8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431"/>
    <w:rsid w:val="0026249F"/>
    <w:rsid w:val="004C0D8C"/>
    <w:rsid w:val="005A01F1"/>
    <w:rsid w:val="00640F40"/>
    <w:rsid w:val="007E528A"/>
    <w:rsid w:val="00885C96"/>
    <w:rsid w:val="00A3168A"/>
    <w:rsid w:val="00AA4EA2"/>
    <w:rsid w:val="00B64AD0"/>
    <w:rsid w:val="00BD3C5C"/>
    <w:rsid w:val="00C41B4B"/>
    <w:rsid w:val="00D05D10"/>
    <w:rsid w:val="00D22AE6"/>
    <w:rsid w:val="00F5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2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5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nv.ucoz.ru/publ/metodika_raboty_nad_sochineniem_miniatjuroj/1-1-0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portfolio.ru/articles/read/1818" TargetMode="External"/><Relationship Id="rId5" Type="http://schemas.openxmlformats.org/officeDocument/2006/relationships/hyperlink" Target="https://&#1091;&#1088;&#1086;&#1082;.&#1088;&#1092;/library/analiticheskij_otchet_rabota_s_tekstom_na_urokah_ru_16103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Тимрот</dc:creator>
  <cp:keywords/>
  <dc:description/>
  <cp:lastModifiedBy>Тимрот</cp:lastModifiedBy>
  <cp:revision>5</cp:revision>
  <dcterms:created xsi:type="dcterms:W3CDTF">2020-05-17T16:06:00Z</dcterms:created>
  <dcterms:modified xsi:type="dcterms:W3CDTF">2020-05-17T18:03:00Z</dcterms:modified>
</cp:coreProperties>
</file>