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02" w:rsidRPr="00883257" w:rsidRDefault="00DB4202" w:rsidP="00DB4202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3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Дмитриева О.А.,</w:t>
      </w:r>
    </w:p>
    <w:p w:rsidR="00DB4202" w:rsidRPr="00357A6F" w:rsidRDefault="00DB4202" w:rsidP="00DB420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студентка 4 курса </w:t>
      </w:r>
      <w:proofErr w:type="spellStart"/>
      <w:r w:rsidRPr="00357A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Ишимского</w:t>
      </w:r>
      <w:proofErr w:type="spellEnd"/>
      <w:r w:rsidRPr="00357A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педагогического института </w:t>
      </w:r>
      <w:proofErr w:type="spellStart"/>
      <w:r w:rsidRPr="00357A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им.п.П.Ершова</w:t>
      </w:r>
      <w:proofErr w:type="spellEnd"/>
      <w:r w:rsidRPr="00357A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(филиала) Тюменского государственного университета.</w:t>
      </w:r>
    </w:p>
    <w:p w:rsidR="00DB4202" w:rsidRPr="00883257" w:rsidRDefault="00DB4202" w:rsidP="00DB4202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83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Савкина Н.Г.,</w:t>
      </w:r>
    </w:p>
    <w:p w:rsidR="00DB4202" w:rsidRPr="00357A6F" w:rsidRDefault="00DB4202" w:rsidP="00DB420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7A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кандидат педагогических наук, доцент кафедры теории и методики начального и дошкольного образования </w:t>
      </w:r>
      <w:proofErr w:type="spellStart"/>
      <w:r w:rsidRPr="00357A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Ишимского</w:t>
      </w:r>
      <w:proofErr w:type="spellEnd"/>
      <w:r w:rsidRPr="00357A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педагогического института </w:t>
      </w:r>
      <w:proofErr w:type="spellStart"/>
      <w:r w:rsidRPr="00357A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им.п.П.Ершова</w:t>
      </w:r>
      <w:proofErr w:type="spellEnd"/>
      <w:r w:rsidRPr="00357A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(филиала) Тюменского государственного университета.</w:t>
      </w:r>
    </w:p>
    <w:p w:rsidR="00DB4202" w:rsidRPr="00EC6E40" w:rsidRDefault="00DB4202" w:rsidP="00DB4202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C6E4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Использование приёма драматизации на уроках литературного чтения в начальной школе</w:t>
      </w:r>
    </w:p>
    <w:p w:rsidR="00DB4202" w:rsidRPr="002B0521" w:rsidRDefault="00DB4202" w:rsidP="00DB420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6E4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Аннотация: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статья посвящена проблеме использования приёма драматизации на уроках литературного чтения. В статье рассматривается понятие «драматизация», раскрываются формы драматизации, используемые на уроках литературного чтения в начальной школе и методика их введения в курс начальной школы.</w:t>
      </w:r>
    </w:p>
    <w:p w:rsidR="00DB4202" w:rsidRDefault="00DB4202" w:rsidP="00DB420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6E4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Ключевые слова: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драматизация, художественное произведение, младшие школьники, литературное чтение.</w:t>
      </w:r>
    </w:p>
    <w:p w:rsidR="00DB4202" w:rsidRPr="00357A6F" w:rsidRDefault="00DB4202" w:rsidP="00DB420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B4202" w:rsidRPr="00357A6F" w:rsidRDefault="00DB4202" w:rsidP="00DB42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7A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Драматизация является приёмом разыгрывания художественного произведения в драматической форме, в лицах, в виде спектакля. Ученики перевоплощаются в актёров и зрителей театра. Данный приём является синтезом словесного, изобразительного и музыкального искусства.</w:t>
      </w:r>
    </w:p>
    <w:p w:rsidR="00DB4202" w:rsidRPr="00357A6F" w:rsidRDefault="00DB4202" w:rsidP="00DB42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7A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начальных классах используются данные виды драматизаций:</w:t>
      </w:r>
    </w:p>
    <w:p w:rsidR="00DB4202" w:rsidRPr="00357A6F" w:rsidRDefault="00DB4202" w:rsidP="00DB42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7A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чтение художественного произведения по ролям;</w:t>
      </w:r>
    </w:p>
    <w:p w:rsidR="00DB4202" w:rsidRPr="00357A6F" w:rsidRDefault="00DB4202" w:rsidP="00DB42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7A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 чтение художественного произведения с использованием пантомимы;</w:t>
      </w:r>
    </w:p>
    <w:p w:rsidR="00DB4202" w:rsidRPr="00357A6F" w:rsidRDefault="00DB4202" w:rsidP="00DB42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7A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постановка живых картин;</w:t>
      </w:r>
    </w:p>
    <w:p w:rsidR="00DB4202" w:rsidRPr="00357A6F" w:rsidRDefault="00DB4202" w:rsidP="00DB42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7A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постановка костюмированного драматического представления;</w:t>
      </w:r>
    </w:p>
    <w:p w:rsidR="00DB4202" w:rsidRPr="00357A6F" w:rsidRDefault="00DB4202" w:rsidP="00DB42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7A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кукольный спектакль.</w:t>
      </w:r>
    </w:p>
    <w:p w:rsidR="00DB4202" w:rsidRPr="00F5234B" w:rsidRDefault="00DB4202" w:rsidP="00DB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234B">
        <w:rPr>
          <w:rFonts w:ascii="Times New Roman" w:hAnsi="Times New Roman" w:cs="Times New Roman"/>
          <w:sz w:val="28"/>
        </w:rPr>
        <w:t>Различные виды и формы драматизации следует вводить в курс начальной школы планомерно, в соответствии с возможностями и интересами младших школьников. Рассмотрим методику введения приёма драматизации при работе с младшими школьниками на уроках литературного чтения:</w:t>
      </w:r>
    </w:p>
    <w:p w:rsidR="00DB4202" w:rsidRPr="00F5234B" w:rsidRDefault="00DB4202" w:rsidP="00DB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234B">
        <w:rPr>
          <w:rFonts w:ascii="Times New Roman" w:hAnsi="Times New Roman" w:cs="Times New Roman"/>
          <w:sz w:val="28"/>
        </w:rPr>
        <w:t>1 класс - подготовительные упражнения, работа с отдельными репликами и фразами, выразительное чтение художественного произведения</w:t>
      </w:r>
      <w:r>
        <w:rPr>
          <w:rFonts w:ascii="Times New Roman" w:hAnsi="Times New Roman" w:cs="Times New Roman"/>
          <w:sz w:val="28"/>
        </w:rPr>
        <w:t>, анализ иллюстраций.</w:t>
      </w:r>
    </w:p>
    <w:p w:rsidR="00DB4202" w:rsidRPr="00F5234B" w:rsidRDefault="00DB4202" w:rsidP="00DB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234B">
        <w:rPr>
          <w:rFonts w:ascii="Times New Roman" w:hAnsi="Times New Roman" w:cs="Times New Roman"/>
          <w:sz w:val="28"/>
        </w:rPr>
        <w:t>Примеры:</w:t>
      </w:r>
    </w:p>
    <w:p w:rsidR="00DB4202" w:rsidRDefault="00DB4202" w:rsidP="00DB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</w:t>
      </w:r>
      <w:r w:rsidRPr="00F5234B">
        <w:rPr>
          <w:rFonts w:ascii="Times New Roman" w:hAnsi="Times New Roman" w:cs="Times New Roman"/>
          <w:sz w:val="28"/>
        </w:rPr>
        <w:t>тение художественного произведения с различной интонацией, с различным темпом и скоростью («Песенка о дожде» А. Введенский, «Велосипедист» В. Лунин, «Весна»</w:t>
      </w:r>
      <w:r>
        <w:rPr>
          <w:rFonts w:ascii="Times New Roman" w:hAnsi="Times New Roman" w:cs="Times New Roman"/>
          <w:sz w:val="28"/>
        </w:rPr>
        <w:t xml:space="preserve"> А. Плещеев);</w:t>
      </w:r>
    </w:p>
    <w:p w:rsidR="00DB4202" w:rsidRDefault="00DB4202" w:rsidP="00DB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разыгрывание диалога в лицах («Волк и Лиса» С. Маршак);</w:t>
      </w:r>
    </w:p>
    <w:p w:rsidR="00DB4202" w:rsidRDefault="00DB4202" w:rsidP="00DB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- анализ иллюстраций к художественному произведению (примерные вопросы: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«Что изображено на иллюстрации?», «Какие чувства испытывает герой?»,  «Что делают герои?», «Что будет дальше?»).</w:t>
      </w:r>
      <w:proofErr w:type="gramEnd"/>
    </w:p>
    <w:p w:rsidR="00DB4202" w:rsidRDefault="00DB4202" w:rsidP="00DB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2-3 классы -  чтение художественного произведения по ролям, постановка художественных произведений (сценарий подготавливается совместно с учителем), дальнейшая работа над выразительными средствами, постановка живых картин.</w:t>
      </w:r>
    </w:p>
    <w:p w:rsidR="00DB4202" w:rsidRDefault="00DB4202" w:rsidP="00DB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Примеры:</w:t>
      </w:r>
    </w:p>
    <w:p w:rsidR="00DB4202" w:rsidRDefault="00DB4202" w:rsidP="00DB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чтение рассказа по ролям («Фантазёры» Н.Носов);</w:t>
      </w:r>
    </w:p>
    <w:p w:rsidR="00DB4202" w:rsidRDefault="00DB4202" w:rsidP="00DB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постановка живых картин («Сторож» В.А. Осеева»);</w:t>
      </w:r>
    </w:p>
    <w:p w:rsidR="00DB4202" w:rsidRDefault="00DB4202" w:rsidP="00DB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-постановка художественного произведения, изготовление декораций («12 месяцев» С.Маршак).</w:t>
      </w:r>
    </w:p>
    <w:p w:rsidR="00DB4202" w:rsidRDefault="00DB4202" w:rsidP="00DB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класс – самостоятельная разработка сценария, собственно драматизация.</w:t>
      </w:r>
    </w:p>
    <w:p w:rsidR="00DB4202" w:rsidRDefault="00DB4202" w:rsidP="00DB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Примеры: </w:t>
      </w:r>
    </w:p>
    <w:p w:rsidR="00DB4202" w:rsidRDefault="00DB4202" w:rsidP="00DB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постановка пьесы по сказке («Пятеро из одного стручка» Х.К. Андерсен);</w:t>
      </w:r>
    </w:p>
    <w:p w:rsidR="00DB4202" w:rsidRDefault="00DB4202" w:rsidP="00DB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разработка сценария  («Три бабочки» народная сказка);</w:t>
      </w:r>
    </w:p>
    <w:p w:rsidR="00DB4202" w:rsidRDefault="00DB4202" w:rsidP="00DB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собственно драматизация («</w:t>
      </w:r>
      <w:proofErr w:type="spellStart"/>
      <w:r>
        <w:rPr>
          <w:rFonts w:ascii="Times New Roman" w:hAnsi="Times New Roman" w:cs="Times New Roman"/>
          <w:sz w:val="28"/>
        </w:rPr>
        <w:t>Мафин</w:t>
      </w:r>
      <w:proofErr w:type="spellEnd"/>
      <w:r>
        <w:rPr>
          <w:rFonts w:ascii="Times New Roman" w:hAnsi="Times New Roman" w:cs="Times New Roman"/>
          <w:sz w:val="28"/>
        </w:rPr>
        <w:t xml:space="preserve"> печёт пирог» Э.Хогарт).</w:t>
      </w:r>
    </w:p>
    <w:p w:rsidR="00DB4202" w:rsidRDefault="00DB4202" w:rsidP="00DB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того чтобы современный урок литературного чтения с использованием приёма драматизации прошёл эффективно и успешно, необходимо придерживаться следующих правил и указаний:</w:t>
      </w:r>
    </w:p>
    <w:p w:rsidR="00DB4202" w:rsidRDefault="00DB4202" w:rsidP="00DB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последовательная работа при подготовке к драматизации;</w:t>
      </w:r>
    </w:p>
    <w:p w:rsidR="00DB4202" w:rsidRDefault="00DB4202" w:rsidP="00DB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анализ художественного произведения;</w:t>
      </w:r>
    </w:p>
    <w:p w:rsidR="00DB4202" w:rsidRDefault="00DB4202" w:rsidP="00DB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детальный анализ поведения героев художественного произведения;</w:t>
      </w:r>
    </w:p>
    <w:p w:rsidR="00DB4202" w:rsidRDefault="00DB4202" w:rsidP="00DB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выбор средств выразительности;</w:t>
      </w:r>
    </w:p>
    <w:p w:rsidR="00DB4202" w:rsidRDefault="00DB4202" w:rsidP="00DB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самостоятельное распределение ролей младшими школьниками;</w:t>
      </w:r>
    </w:p>
    <w:p w:rsidR="00DB4202" w:rsidRDefault="00DB4202" w:rsidP="00DB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участие детей в разработке сценария;</w:t>
      </w:r>
    </w:p>
    <w:p w:rsidR="00DB4202" w:rsidRDefault="00DB4202" w:rsidP="00DB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дополнительная драматизация особо трудных эпизодов;</w:t>
      </w:r>
    </w:p>
    <w:p w:rsidR="00DB4202" w:rsidRDefault="00DB4202" w:rsidP="00DB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Рассмотренный приём активизирует познавательный интерес младших школьников к предмету «Литературное чтение», развивает речевые навыки,  навыки коммуникации, творческие способности.</w:t>
      </w:r>
    </w:p>
    <w:p w:rsidR="00DB4202" w:rsidRDefault="00DB4202" w:rsidP="00DB42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B4202" w:rsidRDefault="00DB4202" w:rsidP="00DB420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F6000">
        <w:rPr>
          <w:rFonts w:ascii="Times New Roman" w:hAnsi="Times New Roman" w:cs="Times New Roman"/>
          <w:b/>
          <w:sz w:val="28"/>
        </w:rPr>
        <w:t>Источники:</w:t>
      </w:r>
    </w:p>
    <w:p w:rsidR="00DB4202" w:rsidRPr="00883257" w:rsidRDefault="00DB4202" w:rsidP="00DB420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 В. Г. От детских игр к творческим играм и драматизации / Театр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[Текст] / Давыдов В. Г. - М.</w:t>
      </w:r>
      <w:proofErr w:type="gramStart"/>
      <w:r w:rsidRPr="0088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88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Санкт-Петербург, 2013 - 110 с.</w:t>
      </w:r>
    </w:p>
    <w:p w:rsidR="00DB4202" w:rsidRPr="00883257" w:rsidRDefault="00DB4202" w:rsidP="00DB420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83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Зепалова</w:t>
      </w:r>
      <w:proofErr w:type="spellEnd"/>
      <w:r w:rsidRPr="00883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 С. Уроки литературы и театр: пособие для учителей. - М.: Просвещение, 2014. - 176 </w:t>
      </w:r>
      <w:proofErr w:type="gramStart"/>
      <w:r w:rsidRPr="00883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883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4202" w:rsidRPr="00883257" w:rsidRDefault="00DB4202" w:rsidP="00DB420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83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Качурин</w:t>
      </w:r>
      <w:proofErr w:type="spellEnd"/>
      <w:r w:rsidRPr="00883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 Г. Игра на уроке литературы как форма работы с текстом / М. Г. </w:t>
      </w:r>
      <w:proofErr w:type="spellStart"/>
      <w:r w:rsidRPr="00883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Качурин</w:t>
      </w:r>
      <w:proofErr w:type="spellEnd"/>
      <w:r w:rsidRPr="00883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Пути и формы анализа художественных произведений: сб. статей. - Владимир, 2015.</w:t>
      </w:r>
    </w:p>
    <w:p w:rsidR="00DB4202" w:rsidRPr="00883257" w:rsidRDefault="00DB4202" w:rsidP="00DB420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83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Кубасова</w:t>
      </w:r>
      <w:proofErr w:type="spellEnd"/>
      <w:r w:rsidRPr="00883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 В. Прием драматизации на уроках чтения в 1 классе // Начальная школа. - 2015. - №12. - с. 30 - 34.</w:t>
      </w:r>
    </w:p>
    <w:p w:rsidR="00DB4202" w:rsidRPr="00883257" w:rsidRDefault="00DB4202" w:rsidP="00DB4202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Маранцман</w:t>
      </w:r>
      <w:proofErr w:type="spellEnd"/>
      <w:r w:rsidRPr="0088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Г. Театр и школа / В. Г. </w:t>
      </w:r>
      <w:proofErr w:type="spellStart"/>
      <w:r w:rsidRPr="0088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Маранцман</w:t>
      </w:r>
      <w:proofErr w:type="spellEnd"/>
      <w:r w:rsidRPr="0088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Литература в школе. - 2016. - № 1.</w:t>
      </w:r>
    </w:p>
    <w:p w:rsidR="00965DC0" w:rsidRDefault="00965DC0" w:rsidP="00DB4202">
      <w:pPr>
        <w:spacing w:line="240" w:lineRule="auto"/>
      </w:pPr>
    </w:p>
    <w:sectPr w:rsidR="00965DC0" w:rsidSect="00DB420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2179B"/>
    <w:multiLevelType w:val="hybridMultilevel"/>
    <w:tmpl w:val="78C455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202"/>
    <w:rsid w:val="00965DC0"/>
    <w:rsid w:val="00DB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Kids</cp:lastModifiedBy>
  <cp:revision>1</cp:revision>
  <dcterms:created xsi:type="dcterms:W3CDTF">2020-06-29T15:22:00Z</dcterms:created>
  <dcterms:modified xsi:type="dcterms:W3CDTF">2020-06-29T15:27:00Z</dcterms:modified>
</cp:coreProperties>
</file>