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Занятие № 1</w:t>
      </w:r>
      <w:r w:rsidRPr="00194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«Жизненные ценности»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Цели и задачи: </w:t>
      </w: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формирование ценностного отношения учащихся к жизни;</w:t>
      </w: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 «ценность», «жизнь»; формирование ответственного отношения к собственной жизни.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Оборудование: </w:t>
      </w: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(сосуд или колба), крупные камни, мелкие камни, песок, бумага формата А</w:t>
      </w: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участников, диагностический материл по количеству учащихся.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Время: 35 минут.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занятия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1.Организационный момент.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Меня зовут Анастасия Сергеевна, сегодня мы с вами поговорим о ценностях.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2.Беседа о жизни и ценностях жизни. 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мин.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 что это такое? Как вы понимаете?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— важность, значимость, польза, полезность чего-либо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ценности вы знаете? Что является ценностью для человека?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(семья, ценные вещи, деньги, драгоценности, золото, серебро, квартира, вещи, машина, здоровье, родители, дети)</w:t>
      </w:r>
      <w:proofErr w:type="gramEnd"/>
    </w:p>
    <w:p w:rsidR="00723078" w:rsidRPr="00194FD5" w:rsidRDefault="00723078" w:rsidP="007230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4FD5">
        <w:rPr>
          <w:rFonts w:ascii="Times New Roman" w:hAnsi="Times New Roman" w:cs="Times New Roman"/>
          <w:sz w:val="28"/>
          <w:szCs w:val="28"/>
        </w:rPr>
        <w:t>Как их можно классифицировать?</w:t>
      </w:r>
    </w:p>
    <w:p w:rsidR="00723078" w:rsidRDefault="00723078" w:rsidP="0072307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94FD5">
        <w:rPr>
          <w:rFonts w:ascii="Times New Roman" w:hAnsi="Times New Roman" w:cs="Times New Roman"/>
          <w:i/>
          <w:sz w:val="28"/>
          <w:szCs w:val="28"/>
        </w:rPr>
        <w:t>Информация для ведущего: строго отделить одну категорию от другой практически невозможно. Так или иначе, они тесно переплетены и не могут существовать в отрыве.</w:t>
      </w:r>
    </w:p>
    <w:p w:rsidR="00723078" w:rsidRDefault="00723078" w:rsidP="0072307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Классификация ценностей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Еврасову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Б.С</w:t>
      </w:r>
      <w:r w:rsidRPr="000108E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562"/>
        <w:gridCol w:w="1544"/>
        <w:gridCol w:w="1578"/>
        <w:gridCol w:w="1556"/>
        <w:gridCol w:w="1662"/>
        <w:gridCol w:w="1669"/>
      </w:tblGrid>
      <w:tr w:rsidR="00723078" w:rsidRPr="00B2748C" w:rsidTr="00C626C5">
        <w:tc>
          <w:tcPr>
            <w:tcW w:w="1595" w:type="dxa"/>
          </w:tcPr>
          <w:p w:rsidR="00723078" w:rsidRPr="00B2748C" w:rsidRDefault="00723078" w:rsidP="00C626C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2748C">
              <w:rPr>
                <w:b/>
                <w:i/>
                <w:sz w:val="22"/>
                <w:szCs w:val="22"/>
              </w:rPr>
              <w:t>Моральные</w:t>
            </w:r>
          </w:p>
        </w:tc>
        <w:tc>
          <w:tcPr>
            <w:tcW w:w="1595" w:type="dxa"/>
          </w:tcPr>
          <w:p w:rsidR="00723078" w:rsidRPr="00B2748C" w:rsidRDefault="00723078" w:rsidP="00C626C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2748C">
              <w:rPr>
                <w:b/>
                <w:i/>
                <w:sz w:val="22"/>
                <w:szCs w:val="22"/>
              </w:rPr>
              <w:t>Социальные</w:t>
            </w:r>
          </w:p>
        </w:tc>
        <w:tc>
          <w:tcPr>
            <w:tcW w:w="1595" w:type="dxa"/>
          </w:tcPr>
          <w:p w:rsidR="00723078" w:rsidRPr="00B2748C" w:rsidRDefault="00723078" w:rsidP="00C626C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2748C">
              <w:rPr>
                <w:b/>
                <w:i/>
                <w:sz w:val="22"/>
                <w:szCs w:val="22"/>
              </w:rPr>
              <w:t>Витальные</w:t>
            </w:r>
          </w:p>
        </w:tc>
        <w:tc>
          <w:tcPr>
            <w:tcW w:w="1595" w:type="dxa"/>
          </w:tcPr>
          <w:p w:rsidR="00723078" w:rsidRPr="00B2748C" w:rsidRDefault="00723078" w:rsidP="00C626C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2748C">
              <w:rPr>
                <w:b/>
                <w:i/>
                <w:sz w:val="22"/>
                <w:szCs w:val="22"/>
              </w:rPr>
              <w:t>Религиозные</w:t>
            </w:r>
          </w:p>
        </w:tc>
        <w:tc>
          <w:tcPr>
            <w:tcW w:w="1595" w:type="dxa"/>
          </w:tcPr>
          <w:p w:rsidR="00723078" w:rsidRPr="00B2748C" w:rsidRDefault="00723078" w:rsidP="00C626C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2748C">
              <w:rPr>
                <w:b/>
                <w:i/>
                <w:sz w:val="22"/>
                <w:szCs w:val="22"/>
              </w:rPr>
              <w:t>Эстетические</w:t>
            </w:r>
          </w:p>
        </w:tc>
        <w:tc>
          <w:tcPr>
            <w:tcW w:w="1596" w:type="dxa"/>
          </w:tcPr>
          <w:p w:rsidR="00723078" w:rsidRPr="00B2748C" w:rsidRDefault="00723078" w:rsidP="00C626C5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B2748C">
              <w:rPr>
                <w:b/>
                <w:i/>
                <w:sz w:val="22"/>
                <w:szCs w:val="22"/>
              </w:rPr>
              <w:t>Политические</w:t>
            </w:r>
          </w:p>
        </w:tc>
      </w:tr>
      <w:tr w:rsidR="00723078" w:rsidRPr="00B2748C" w:rsidTr="00C626C5">
        <w:tc>
          <w:tcPr>
            <w:tcW w:w="1595" w:type="dxa"/>
          </w:tcPr>
          <w:p w:rsidR="00723078" w:rsidRPr="00B2748C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>Дружба Добро Любовь Верность Бескорыстие</w:t>
            </w:r>
          </w:p>
        </w:tc>
        <w:tc>
          <w:tcPr>
            <w:tcW w:w="1595" w:type="dxa"/>
          </w:tcPr>
          <w:p w:rsidR="00723078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 xml:space="preserve">Статус </w:t>
            </w:r>
          </w:p>
          <w:p w:rsidR="00723078" w:rsidRPr="00B2748C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>Труд Работа Коллектив</w:t>
            </w:r>
          </w:p>
        </w:tc>
        <w:tc>
          <w:tcPr>
            <w:tcW w:w="1595" w:type="dxa"/>
          </w:tcPr>
          <w:p w:rsidR="00723078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 xml:space="preserve">Жизнь </w:t>
            </w:r>
          </w:p>
          <w:p w:rsidR="00723078" w:rsidRPr="00B2748C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>Семья Здоровье Благополучие Окружающая среда</w:t>
            </w:r>
          </w:p>
        </w:tc>
        <w:tc>
          <w:tcPr>
            <w:tcW w:w="1595" w:type="dxa"/>
          </w:tcPr>
          <w:p w:rsidR="00723078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 xml:space="preserve">Бог </w:t>
            </w:r>
          </w:p>
          <w:p w:rsidR="00723078" w:rsidRPr="00B2748C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>Спасение Закон Божий Благодать Предание Обряды</w:t>
            </w:r>
          </w:p>
        </w:tc>
        <w:tc>
          <w:tcPr>
            <w:tcW w:w="1595" w:type="dxa"/>
          </w:tcPr>
          <w:p w:rsidR="00723078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 xml:space="preserve">Красота Стиль Гармония Вкус </w:t>
            </w:r>
          </w:p>
          <w:p w:rsidR="00723078" w:rsidRPr="00B2748C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>Имидж</w:t>
            </w:r>
          </w:p>
        </w:tc>
        <w:tc>
          <w:tcPr>
            <w:tcW w:w="1596" w:type="dxa"/>
          </w:tcPr>
          <w:p w:rsidR="00723078" w:rsidRPr="00B2748C" w:rsidRDefault="00723078" w:rsidP="00C626C5">
            <w:pPr>
              <w:spacing w:line="360" w:lineRule="auto"/>
              <w:rPr>
                <w:i/>
                <w:sz w:val="22"/>
                <w:szCs w:val="22"/>
              </w:rPr>
            </w:pPr>
            <w:r w:rsidRPr="00B2748C">
              <w:rPr>
                <w:i/>
                <w:sz w:val="22"/>
                <w:szCs w:val="22"/>
              </w:rPr>
              <w:t>Гражданское общество Права человека Гражданские свободы Государство Закон.</w:t>
            </w:r>
          </w:p>
        </w:tc>
      </w:tr>
    </w:tbl>
    <w:p w:rsidR="00723078" w:rsidRPr="00194FD5" w:rsidRDefault="00723078" w:rsidP="0072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Назовите, пожалуйста, по 1 самой важной ценности для вас.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ваших ответов можно сделать</w:t>
      </w:r>
      <w:proofErr w:type="gramEnd"/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вывод, что ценности для каждого человека разные, но самое важное, самое ценное для человека что это?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 Это Жизнь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жизнь - наивысшая ценность?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какое значение подходит к слову жизнь?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желают люди друг другу всегда? (счастья, долгой и счастливой жизни, счастья в жизни и т.д.)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723078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жизни актуальна была всегда, и наш разговор пойдет </w:t>
      </w:r>
      <w:r w:rsidRPr="00194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о ценностях жизни.</w:t>
      </w:r>
    </w:p>
    <w:p w:rsidR="00723078" w:rsidRPr="00640ED0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Pr="00640E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«Жизнь»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5 мин.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 Какая она может быть? Давайте попробуем «увидеть»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описать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форма у нее может быть?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она цвета может быть?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ощущать, прикасаясь к ней?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аромат она излучает?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она может быть на вкус?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чем состоит ценность жизни, из чего оно складывается?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 Здоровье, родители, хорошая учеба…и т.д.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4</w:t>
      </w:r>
      <w:r w:rsidRPr="00194F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.Упражнение «Банка» 6 мин.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4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перед вами Банка</w:t>
      </w:r>
      <w:r w:rsidRPr="00194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пуста пока. Представьте, что это наша жизнь. Вам надо наполнить нашу жизнь самыми важными вещами нашей жизни, из которых складывается ваша счастливая жизнь. </w:t>
      </w:r>
      <w:r w:rsidRPr="00194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Крупные камни олицетворяют важные вещи в жизни: ваша жизнь, семья, ваш любимый человек, ваше здоровье - те вещи, которые, даже не будь всего остального, смогут наполнить вашу жизнь. 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(Положить в банку – большие камни) Делают это дети – называя самые важные вещи в жизни человека. Вы положите камешки аккуратно, чтобы не сломать «жизнь»</w:t>
      </w: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здоровье, родители, родственники, деньги, работа, карьера, учеба, сестра, брат)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Банка у нас полная?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полная.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самыми важными ценностями жизни.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Мелкие камушки представляют менее важные вещи, такие, как, например, ваша работа, ваша квартира, ваш дом или ваша машина.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Песок символизирует жизненные мелочи, повседневную суету. Если же вы наполните ваш сосуд вначале песком, то уже не останется места для более крупных камней. Также и в жизни: если вы всю вашу энергию израсходуете на мелкие вещи, то для больших вещей уже ничего не останется. Следите за вашими большими камнями - только они имеют цену, все остальное - лишь песок.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Значит, жизнь складывается из больших ценностей, без чего человек не может обойтись; даже – это у нас незначительные ценности, без которых мы можем обойтись; а песок - это те маленькие радости, которые сопровождают каждого из нас.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194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.Стихотворение,  3 мин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много прекрасных вещей. Но жизнь – это не поле, усыпанное розами. В жизни бывает всякое. Я хочу представить вам </w:t>
      </w:r>
      <w:r w:rsidRPr="00194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</w:t>
      </w: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вызов, прими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Жизнь – это долг, исполни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игра, сыграй в нее.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бесценна, береги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богатство, храни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таинство, познай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- это любовь, наслаждайся ею.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обещание, исполни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скорбь, преодолей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песня, спой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борьба, прими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трагедия, перебори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возможность, не упусти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красота, восхищайся ею.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блаженство, вкуси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мечта, реализуй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вызов, прими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приключение, испытай его.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удача, поймай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драгоценна, не разрушай 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борьба, борись за нее.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те строчки из стихотворения, которые подходят к вам больше.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Самое важное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надо делать, чтобы жизнь была счастливой?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Pr="00194F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Индивидуальное</w:t>
      </w: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упражнение «Жизненное кредо», 6 мин.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вырабатывает свою жизненную программу. Я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и озвучить проект «Мое жизненное кредо» (</w:t>
      </w: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латинского </w:t>
      </w:r>
      <w:proofErr w:type="spell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credo</w:t>
      </w:r>
      <w:proofErr w:type="spell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-верю)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Раздать листы формата А</w:t>
      </w:r>
      <w:proofErr w:type="gramStart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создают коллажи, предлагают свои варианты.</w:t>
      </w:r>
    </w:p>
    <w:p w:rsidR="00723078" w:rsidRPr="00194FD5" w:rsidRDefault="00723078" w:rsidP="0072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увлеченно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вперед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быть цельной натурой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новым знаниям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и уважать ценность каждого другого человека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идти в нужном направлении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себя и слушать свой внутренний голос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любить и принимать себя</w:t>
      </w:r>
    </w:p>
    <w:p w:rsidR="00723078" w:rsidRPr="00194FD5" w:rsidRDefault="00723078" w:rsidP="007230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каждое мгновение жизни</w:t>
      </w:r>
    </w:p>
    <w:p w:rsidR="00723078" w:rsidRPr="00194FD5" w:rsidRDefault="00723078" w:rsidP="007230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выходит и защищает свой проект!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.Диагностика, 3 мин.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диагностики по методике Т.А. </w:t>
      </w:r>
      <w:proofErr w:type="spellStart"/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«Диагностика отношения к жизненным ценностям»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4F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3078" w:rsidRPr="00194FD5" w:rsidRDefault="00723078" w:rsidP="007230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Pr="00194F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.Рефлексия, 1 мин.</w:t>
      </w:r>
    </w:p>
    <w:p w:rsidR="00723078" w:rsidRPr="00194FD5" w:rsidRDefault="00723078" w:rsidP="0072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FD5">
        <w:rPr>
          <w:rFonts w:ascii="Times New Roman" w:hAnsi="Times New Roman" w:cs="Times New Roman"/>
          <w:color w:val="000000"/>
          <w:sz w:val="28"/>
          <w:szCs w:val="28"/>
        </w:rPr>
        <w:t>Размышляйте о жизни, о своем месте и предназначении, ищите смысл, цените жизнь, каждый ее миг. А сегодняшний урок, может, стал для кого-то из вас маленьким шагом на пути к осмыслению многогранного понятия «жизнь». 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 - основа жизни.</w:t>
      </w:r>
      <w:r w:rsidRPr="00194F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3078" w:rsidRPr="00194FD5" w:rsidRDefault="00723078" w:rsidP="007230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194FD5">
        <w:rPr>
          <w:rFonts w:ascii="Times New Roman" w:hAnsi="Times New Roman" w:cs="Times New Roman"/>
          <w:i/>
          <w:sz w:val="28"/>
          <w:szCs w:val="28"/>
        </w:rPr>
        <w:t>.Упражнение «Браво», 1 мин.</w:t>
      </w:r>
    </w:p>
    <w:p w:rsidR="00723078" w:rsidRDefault="00723078" w:rsidP="00723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D5">
        <w:rPr>
          <w:rFonts w:ascii="Times New Roman" w:hAnsi="Times New Roman" w:cs="Times New Roman"/>
          <w:sz w:val="28"/>
          <w:szCs w:val="28"/>
        </w:rPr>
        <w:t>Учащимся предлагается похлопать друг другу и поблагодарить за отличную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494" w:rsidRDefault="001B6494"/>
    <w:sectPr w:rsidR="001B6494" w:rsidSect="001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C1"/>
    <w:multiLevelType w:val="hybridMultilevel"/>
    <w:tmpl w:val="833AA9BC"/>
    <w:lvl w:ilvl="0" w:tplc="8BF6F4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78"/>
    <w:rsid w:val="001B6494"/>
    <w:rsid w:val="0072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5772</Characters>
  <Application>Microsoft Office Word</Application>
  <DocSecurity>0</DocSecurity>
  <Lines>48</Lines>
  <Paragraphs>13</Paragraphs>
  <ScaleCrop>false</ScaleCrop>
  <Company>Krokoz™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2</cp:revision>
  <dcterms:created xsi:type="dcterms:W3CDTF">2020-09-15T04:04:00Z</dcterms:created>
  <dcterms:modified xsi:type="dcterms:W3CDTF">2020-09-15T04:05:00Z</dcterms:modified>
</cp:coreProperties>
</file>