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93" w:rsidRDefault="00703293" w:rsidP="00703293">
      <w:pPr>
        <w:spacing w:after="0"/>
        <w:jc w:val="center"/>
        <w:rPr>
          <w:rFonts w:ascii="Times New Roman" w:eastAsia="Times New Roman" w:hAnsi="Times New Roman" w:cs="Times New Roman"/>
          <w:b/>
          <w:i/>
          <w:sz w:val="32"/>
          <w:szCs w:val="32"/>
          <w:lang w:eastAsia="ru-RU"/>
        </w:rPr>
      </w:pPr>
      <w:r w:rsidRPr="00703293">
        <w:rPr>
          <w:rFonts w:ascii="Times New Roman" w:eastAsia="Times New Roman" w:hAnsi="Times New Roman" w:cs="Times New Roman"/>
          <w:b/>
          <w:i/>
          <w:sz w:val="32"/>
          <w:szCs w:val="32"/>
          <w:lang w:eastAsia="ru-RU"/>
        </w:rPr>
        <w:t>Тема</w:t>
      </w:r>
      <w:r>
        <w:rPr>
          <w:rFonts w:ascii="Times New Roman" w:eastAsia="Times New Roman" w:hAnsi="Times New Roman" w:cs="Times New Roman"/>
          <w:b/>
          <w:i/>
          <w:sz w:val="32"/>
          <w:szCs w:val="32"/>
          <w:lang w:eastAsia="ru-RU"/>
        </w:rPr>
        <w:t xml:space="preserve"> родительского собрания</w:t>
      </w:r>
      <w:r w:rsidRPr="00703293">
        <w:rPr>
          <w:rFonts w:ascii="Times New Roman" w:eastAsia="Times New Roman" w:hAnsi="Times New Roman" w:cs="Times New Roman"/>
          <w:b/>
          <w:i/>
          <w:sz w:val="32"/>
          <w:szCs w:val="32"/>
          <w:lang w:eastAsia="ru-RU"/>
        </w:rPr>
        <w:t>:</w:t>
      </w:r>
      <w:r w:rsidRPr="00703293">
        <w:rPr>
          <w:rFonts w:ascii="Times New Roman" w:eastAsia="Times New Roman" w:hAnsi="Times New Roman" w:cs="Times New Roman"/>
          <w:b/>
          <w:i/>
          <w:sz w:val="32"/>
          <w:szCs w:val="32"/>
          <w:lang w:eastAsia="ru-RU"/>
        </w:rPr>
        <w:t xml:space="preserve"> </w:t>
      </w:r>
    </w:p>
    <w:p w:rsidR="00703293" w:rsidRDefault="00703293" w:rsidP="00703293">
      <w:pPr>
        <w:spacing w:after="0"/>
        <w:jc w:val="center"/>
        <w:rPr>
          <w:rFonts w:ascii="Times New Roman" w:eastAsia="Times New Roman" w:hAnsi="Times New Roman" w:cs="Times New Roman"/>
          <w:b/>
          <w:i/>
          <w:sz w:val="32"/>
          <w:szCs w:val="32"/>
          <w:lang w:eastAsia="ru-RU"/>
        </w:rPr>
      </w:pPr>
      <w:r w:rsidRPr="00703293">
        <w:rPr>
          <w:rFonts w:ascii="Times New Roman" w:eastAsia="Times New Roman" w:hAnsi="Times New Roman" w:cs="Times New Roman"/>
          <w:b/>
          <w:i/>
          <w:sz w:val="32"/>
          <w:szCs w:val="32"/>
          <w:lang w:eastAsia="ru-RU"/>
        </w:rPr>
        <w:t>«Специфика обучения и воспитания детей в логопедической группе. Роль семьи в преодолении дефектов речи».</w:t>
      </w:r>
    </w:p>
    <w:p w:rsidR="00703293" w:rsidRDefault="00703293" w:rsidP="00703293">
      <w:pPr>
        <w:spacing w:after="0"/>
        <w:jc w:val="right"/>
        <w:rPr>
          <w:rFonts w:ascii="Times New Roman" w:eastAsia="Times New Roman" w:hAnsi="Times New Roman" w:cs="Times New Roman"/>
          <w:sz w:val="28"/>
          <w:szCs w:val="32"/>
          <w:lang w:eastAsia="ru-RU"/>
        </w:rPr>
      </w:pPr>
      <w:r w:rsidRPr="00703293">
        <w:rPr>
          <w:rFonts w:ascii="Times New Roman" w:eastAsia="Times New Roman" w:hAnsi="Times New Roman" w:cs="Times New Roman"/>
          <w:sz w:val="28"/>
          <w:szCs w:val="32"/>
          <w:lang w:eastAsia="ru-RU"/>
        </w:rPr>
        <w:t>Учитель – логопед Обухова Е.Ю.</w:t>
      </w:r>
    </w:p>
    <w:p w:rsidR="00703293" w:rsidRPr="00703293" w:rsidRDefault="00703293" w:rsidP="00703293">
      <w:pPr>
        <w:spacing w:after="0"/>
        <w:jc w:val="right"/>
        <w:rPr>
          <w:rFonts w:ascii="Times New Roman" w:eastAsia="Times New Roman" w:hAnsi="Times New Roman" w:cs="Times New Roman"/>
          <w:b/>
          <w:sz w:val="28"/>
          <w:szCs w:val="32"/>
          <w:lang w:eastAsia="ru-RU"/>
        </w:rPr>
      </w:pPr>
    </w:p>
    <w:p w:rsidR="00703293" w:rsidRPr="00703293" w:rsidRDefault="00703293" w:rsidP="00703293">
      <w:pPr>
        <w:spacing w:after="0"/>
        <w:rPr>
          <w:rFonts w:ascii="Times New Roman" w:eastAsia="Times New Roman" w:hAnsi="Times New Roman" w:cs="Times New Roman"/>
          <w:sz w:val="28"/>
          <w:szCs w:val="28"/>
          <w:lang w:eastAsia="ru-RU"/>
        </w:rPr>
      </w:pPr>
      <w:r w:rsidRPr="00703293">
        <w:rPr>
          <w:rFonts w:ascii="Times New Roman" w:eastAsia="Times New Roman" w:hAnsi="Times New Roman" w:cs="Times New Roman"/>
          <w:b/>
          <w:sz w:val="28"/>
          <w:szCs w:val="28"/>
          <w:lang w:eastAsia="ru-RU"/>
        </w:rPr>
        <w:t>План проведения</w:t>
      </w:r>
      <w:r w:rsidRPr="00703293">
        <w:rPr>
          <w:rFonts w:ascii="Times New Roman" w:eastAsia="Times New Roman" w:hAnsi="Times New Roman" w:cs="Times New Roman"/>
          <w:sz w:val="28"/>
          <w:szCs w:val="28"/>
          <w:lang w:eastAsia="ru-RU"/>
        </w:rPr>
        <w:t xml:space="preserve">: </w:t>
      </w:r>
    </w:p>
    <w:p w:rsidR="00703293" w:rsidRDefault="00703293" w:rsidP="00703293">
      <w:pPr>
        <w:spacing w:after="0"/>
        <w:rPr>
          <w:rFonts w:ascii="Times New Roman" w:eastAsia="Times New Roman" w:hAnsi="Times New Roman" w:cs="Times New Roman"/>
          <w:sz w:val="28"/>
          <w:szCs w:val="28"/>
          <w:lang w:eastAsia="ru-RU"/>
        </w:rPr>
      </w:pPr>
      <w:r w:rsidRPr="00703293">
        <w:rPr>
          <w:rFonts w:ascii="Times New Roman" w:eastAsia="Times New Roman" w:hAnsi="Times New Roman" w:cs="Times New Roman"/>
          <w:sz w:val="28"/>
          <w:szCs w:val="28"/>
          <w:lang w:eastAsia="ru-RU"/>
        </w:rPr>
        <w:t>1. Что такое «логопедия»? Кто такой логопед?</w:t>
      </w:r>
      <w:r>
        <w:rPr>
          <w:rFonts w:ascii="Times New Roman" w:eastAsia="Times New Roman" w:hAnsi="Times New Roman" w:cs="Times New Roman"/>
          <w:sz w:val="28"/>
          <w:szCs w:val="28"/>
          <w:lang w:eastAsia="ru-RU"/>
        </w:rPr>
        <w:t xml:space="preserve">  Что делает</w:t>
      </w:r>
      <w:r w:rsidR="00CD5359" w:rsidRPr="00CD5359">
        <w:rPr>
          <w:rFonts w:ascii="Times New Roman" w:eastAsia="Times New Roman" w:hAnsi="Times New Roman" w:cs="Times New Roman"/>
          <w:sz w:val="28"/>
          <w:szCs w:val="28"/>
          <w:lang w:eastAsia="ru-RU"/>
        </w:rPr>
        <w:t xml:space="preserve"> </w:t>
      </w:r>
      <w:r w:rsidR="00CD5359">
        <w:rPr>
          <w:rFonts w:ascii="Times New Roman" w:eastAsia="Times New Roman" w:hAnsi="Times New Roman" w:cs="Times New Roman"/>
          <w:sz w:val="28"/>
          <w:szCs w:val="28"/>
          <w:lang w:eastAsia="ru-RU"/>
        </w:rPr>
        <w:t>логопед</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2.</w:t>
      </w:r>
      <w:r w:rsidRPr="00703293">
        <w:rPr>
          <w:rFonts w:ascii="Times New Roman" w:eastAsia="Times New Roman" w:hAnsi="Times New Roman" w:cs="Times New Roman"/>
          <w:sz w:val="28"/>
          <w:szCs w:val="28"/>
          <w:lang w:eastAsia="ru-RU"/>
        </w:rPr>
        <w:t>Особенности логопедической работы:</w:t>
      </w:r>
      <w:r w:rsidRPr="00703293">
        <w:rPr>
          <w:rFonts w:ascii="Times New Roman" w:eastAsia="Times New Roman" w:hAnsi="Times New Roman" w:cs="Times New Roman"/>
          <w:sz w:val="28"/>
          <w:szCs w:val="28"/>
          <w:lang w:eastAsia="ru-RU"/>
        </w:rPr>
        <w:br/>
        <w:t xml:space="preserve">- содержание логопедической работы; </w:t>
      </w:r>
    </w:p>
    <w:p w:rsidR="00703293" w:rsidRPr="00703293" w:rsidRDefault="00703293" w:rsidP="00703293">
      <w:pPr>
        <w:spacing w:after="0"/>
        <w:rPr>
          <w:rFonts w:ascii="Times New Roman" w:eastAsia="Times New Roman" w:hAnsi="Times New Roman" w:cs="Times New Roman"/>
          <w:sz w:val="28"/>
          <w:szCs w:val="28"/>
          <w:lang w:eastAsia="ru-RU"/>
        </w:rPr>
      </w:pPr>
      <w:r w:rsidRPr="00703293">
        <w:rPr>
          <w:rFonts w:ascii="Times New Roman" w:eastAsia="Times New Roman" w:hAnsi="Times New Roman" w:cs="Times New Roman"/>
          <w:sz w:val="28"/>
          <w:szCs w:val="28"/>
          <w:lang w:eastAsia="ru-RU"/>
        </w:rPr>
        <w:t>- формы логопедической работы.</w:t>
      </w:r>
      <w:r w:rsidRPr="00703293">
        <w:rPr>
          <w:rFonts w:ascii="Times New Roman" w:eastAsia="Times New Roman" w:hAnsi="Times New Roman" w:cs="Times New Roman"/>
          <w:sz w:val="28"/>
          <w:szCs w:val="28"/>
          <w:lang w:eastAsia="ru-RU"/>
        </w:rPr>
        <w:br/>
        <w:t>3. Ознакомление родителей с результатами обследования</w:t>
      </w:r>
      <w:r>
        <w:rPr>
          <w:rFonts w:ascii="Times New Roman" w:eastAsia="Times New Roman" w:hAnsi="Times New Roman" w:cs="Times New Roman"/>
          <w:sz w:val="28"/>
          <w:szCs w:val="28"/>
          <w:lang w:eastAsia="ru-RU"/>
        </w:rPr>
        <w:t xml:space="preserve"> и диагностики</w:t>
      </w:r>
      <w:r w:rsidRPr="00703293">
        <w:rPr>
          <w:rFonts w:ascii="Times New Roman" w:eastAsia="Times New Roman" w:hAnsi="Times New Roman" w:cs="Times New Roman"/>
          <w:sz w:val="28"/>
          <w:szCs w:val="28"/>
          <w:lang w:eastAsia="ru-RU"/>
        </w:rPr>
        <w:t xml:space="preserve"> речи детей старшей логопедической группы.</w:t>
      </w:r>
      <w:r w:rsidRPr="00703293">
        <w:rPr>
          <w:rFonts w:ascii="Times New Roman" w:eastAsia="Times New Roman" w:hAnsi="Times New Roman" w:cs="Times New Roman"/>
          <w:sz w:val="28"/>
          <w:szCs w:val="28"/>
          <w:lang w:eastAsia="ru-RU"/>
        </w:rPr>
        <w:br/>
        <w:t>4. Роль семьи в преодолении речевых нарушений у детей.</w:t>
      </w:r>
      <w:r w:rsidRPr="00703293">
        <w:rPr>
          <w:rFonts w:ascii="Times New Roman" w:eastAsia="Times New Roman" w:hAnsi="Times New Roman" w:cs="Times New Roman"/>
          <w:sz w:val="28"/>
          <w:szCs w:val="28"/>
          <w:lang w:eastAsia="ru-RU"/>
        </w:rPr>
        <w:br/>
        <w:t>5. Положительные стороны обучения детей в логопедических группах.</w:t>
      </w:r>
      <w:r w:rsidRPr="00703293">
        <w:rPr>
          <w:rFonts w:ascii="Times New Roman" w:eastAsia="Times New Roman" w:hAnsi="Times New Roman" w:cs="Times New Roman"/>
          <w:sz w:val="28"/>
          <w:szCs w:val="28"/>
          <w:lang w:eastAsia="ru-RU"/>
        </w:rPr>
        <w:br/>
        <w:t>6. Тренинг для родителей «Артикуляционная гимнастика».</w:t>
      </w:r>
    </w:p>
    <w:p w:rsidR="00703293" w:rsidRPr="00703293" w:rsidRDefault="00703293" w:rsidP="00703293">
      <w:pPr>
        <w:spacing w:after="0"/>
        <w:jc w:val="both"/>
        <w:rPr>
          <w:rFonts w:ascii="Times New Roman" w:eastAsia="Times New Roman" w:hAnsi="Times New Roman" w:cs="Times New Roman"/>
          <w:b/>
          <w:sz w:val="28"/>
          <w:szCs w:val="28"/>
          <w:lang w:eastAsia="ru-RU"/>
        </w:rPr>
      </w:pPr>
      <w:r w:rsidRPr="00703293">
        <w:rPr>
          <w:rFonts w:ascii="Times New Roman" w:eastAsia="Times New Roman" w:hAnsi="Times New Roman" w:cs="Times New Roman"/>
          <w:b/>
          <w:sz w:val="28"/>
          <w:szCs w:val="28"/>
          <w:lang w:eastAsia="ru-RU"/>
        </w:rPr>
        <w:t>Содержание.</w:t>
      </w:r>
    </w:p>
    <w:p w:rsidR="00845350" w:rsidRDefault="00845350" w:rsidP="00845350">
      <w:pPr>
        <w:spacing w:after="0"/>
        <w:ind w:firstLine="708"/>
        <w:jc w:val="both"/>
        <w:rPr>
          <w:rFonts w:ascii="Times New Roman" w:eastAsia="Times New Roman" w:hAnsi="Times New Roman" w:cs="Times New Roman"/>
          <w:sz w:val="28"/>
          <w:szCs w:val="28"/>
          <w:lang w:eastAsia="ru-RU"/>
        </w:rPr>
      </w:pPr>
    </w:p>
    <w:p w:rsidR="00845350" w:rsidRDefault="00703293" w:rsidP="00935648">
      <w:pPr>
        <w:spacing w:after="0"/>
        <w:ind w:firstLine="708"/>
        <w:jc w:val="both"/>
        <w:rPr>
          <w:rFonts w:ascii="Times New Roman" w:eastAsia="Times New Roman" w:hAnsi="Times New Roman" w:cs="Times New Roman"/>
          <w:sz w:val="28"/>
          <w:szCs w:val="28"/>
          <w:lang w:eastAsia="ru-RU"/>
        </w:rPr>
      </w:pPr>
      <w:r w:rsidRPr="00703293">
        <w:rPr>
          <w:rFonts w:ascii="Times New Roman" w:eastAsia="Times New Roman" w:hAnsi="Times New Roman" w:cs="Times New Roman"/>
          <w:sz w:val="28"/>
          <w:szCs w:val="28"/>
          <w:lang w:eastAsia="ru-RU"/>
        </w:rPr>
        <w:t>1. Логопедия – это наука о нарушениях речи, их коррекции посредством спец</w:t>
      </w:r>
      <w:r>
        <w:rPr>
          <w:rFonts w:ascii="Times New Roman" w:eastAsia="Times New Roman" w:hAnsi="Times New Roman" w:cs="Times New Roman"/>
          <w:sz w:val="28"/>
          <w:szCs w:val="28"/>
          <w:lang w:eastAsia="ru-RU"/>
        </w:rPr>
        <w:t xml:space="preserve">иального обучения и воспитания. </w:t>
      </w:r>
      <w:proofErr w:type="gramStart"/>
      <w:r w:rsidRPr="00703293">
        <w:rPr>
          <w:rFonts w:ascii="Times New Roman" w:eastAsia="Times New Roman" w:hAnsi="Times New Roman" w:cs="Times New Roman"/>
          <w:sz w:val="28"/>
          <w:szCs w:val="28"/>
          <w:lang w:eastAsia="ru-RU"/>
        </w:rPr>
        <w:t>Термин «логопедия» образован от греческих слов «логос» (речь, слово), «</w:t>
      </w:r>
      <w:proofErr w:type="spellStart"/>
      <w:r w:rsidRPr="00703293">
        <w:rPr>
          <w:rFonts w:ascii="Times New Roman" w:eastAsia="Times New Roman" w:hAnsi="Times New Roman" w:cs="Times New Roman"/>
          <w:sz w:val="28"/>
          <w:szCs w:val="28"/>
          <w:lang w:eastAsia="ru-RU"/>
        </w:rPr>
        <w:t>пейдео</w:t>
      </w:r>
      <w:proofErr w:type="spellEnd"/>
      <w:r w:rsidRPr="00703293">
        <w:rPr>
          <w:rFonts w:ascii="Times New Roman" w:eastAsia="Times New Roman" w:hAnsi="Times New Roman" w:cs="Times New Roman"/>
          <w:sz w:val="28"/>
          <w:szCs w:val="28"/>
          <w:lang w:eastAsia="ru-RU"/>
        </w:rPr>
        <w:t>» (воспитываю, обучаю).</w:t>
      </w:r>
      <w:proofErr w:type="gramEnd"/>
      <w:r w:rsidRPr="00703293">
        <w:rPr>
          <w:rFonts w:ascii="Times New Roman" w:eastAsia="Times New Roman" w:hAnsi="Times New Roman" w:cs="Times New Roman"/>
          <w:sz w:val="28"/>
          <w:szCs w:val="28"/>
          <w:lang w:eastAsia="ru-RU"/>
        </w:rPr>
        <w:t xml:space="preserve"> Что в переводе обозначает «воспитание речи». Соответственно, специалист, занимающийся коррекцией речи (или «воспитанием речи»), называется логопедом.</w:t>
      </w:r>
    </w:p>
    <w:p w:rsidR="00CD5359" w:rsidRDefault="00CD5359" w:rsidP="00CD5359">
      <w:pPr>
        <w:spacing w:after="0"/>
        <w:ind w:firstLine="708"/>
        <w:jc w:val="both"/>
        <w:rPr>
          <w:rFonts w:ascii="Times New Roman" w:eastAsia="Times New Roman" w:hAnsi="Times New Roman" w:cs="Times New Roman"/>
          <w:sz w:val="28"/>
          <w:szCs w:val="28"/>
          <w:lang w:eastAsia="ru-RU"/>
        </w:rPr>
      </w:pPr>
      <w:r w:rsidRPr="00CD5359">
        <w:rPr>
          <w:rFonts w:ascii="Times New Roman" w:eastAsia="Times New Roman" w:hAnsi="Times New Roman" w:cs="Times New Roman"/>
          <w:b/>
          <w:bCs/>
          <w:sz w:val="28"/>
          <w:szCs w:val="28"/>
          <w:lang w:eastAsia="ru-RU"/>
        </w:rPr>
        <w:t>Чем занимается логопед в детском саду?</w:t>
      </w:r>
      <w:r>
        <w:rPr>
          <w:rFonts w:ascii="Times New Roman" w:eastAsia="Times New Roman" w:hAnsi="Times New Roman" w:cs="Times New Roman"/>
          <w:sz w:val="28"/>
          <w:szCs w:val="28"/>
          <w:lang w:eastAsia="ru-RU"/>
        </w:rPr>
        <w:t xml:space="preserve"> </w:t>
      </w:r>
      <w:r w:rsidRPr="00CD5359">
        <w:rPr>
          <w:rFonts w:ascii="Times New Roman" w:eastAsia="Times New Roman" w:hAnsi="Times New Roman" w:cs="Times New Roman"/>
          <w:sz w:val="28"/>
          <w:szCs w:val="28"/>
          <w:lang w:eastAsia="ru-RU"/>
        </w:rPr>
        <w:t>Логопед занимается не только коррекцией звукопроизношения. Работа логопеда в логопедической группе начинается с развития у детей внимания, зрительного и слухового восприятия (узнавания и различения), памяти и мышления. Без этого невозможно наладить полноценный образовательный процесс. В задачи логопеда входят расширение и обогащение словарного запаса детей, развитие связной речи и обучение грамоте, исправление грамматических ошибок.</w:t>
      </w:r>
    </w:p>
    <w:p w:rsidR="00703293" w:rsidRDefault="00703293" w:rsidP="00845350">
      <w:pPr>
        <w:spacing w:after="0"/>
        <w:ind w:firstLine="708"/>
        <w:jc w:val="both"/>
        <w:rPr>
          <w:rFonts w:ascii="Times New Roman" w:eastAsia="Times New Roman" w:hAnsi="Times New Roman" w:cs="Times New Roman"/>
          <w:sz w:val="28"/>
          <w:szCs w:val="28"/>
          <w:lang w:eastAsia="ru-RU"/>
        </w:rPr>
      </w:pPr>
      <w:r w:rsidRPr="00703293">
        <w:rPr>
          <w:rFonts w:ascii="Times New Roman" w:eastAsia="Times New Roman" w:hAnsi="Times New Roman" w:cs="Times New Roman"/>
          <w:sz w:val="28"/>
          <w:szCs w:val="28"/>
          <w:lang w:eastAsia="ru-RU"/>
        </w:rPr>
        <w:t>2. Чем же работа педагогов</w:t>
      </w:r>
      <w:r>
        <w:rPr>
          <w:rFonts w:ascii="Times New Roman" w:eastAsia="Times New Roman" w:hAnsi="Times New Roman" w:cs="Times New Roman"/>
          <w:sz w:val="28"/>
          <w:szCs w:val="28"/>
          <w:lang w:eastAsia="ru-RU"/>
        </w:rPr>
        <w:t xml:space="preserve"> и воспитателей</w:t>
      </w:r>
      <w:r w:rsidRPr="00703293">
        <w:rPr>
          <w:rFonts w:ascii="Times New Roman" w:eastAsia="Times New Roman" w:hAnsi="Times New Roman" w:cs="Times New Roman"/>
          <w:sz w:val="28"/>
          <w:szCs w:val="28"/>
          <w:lang w:eastAsia="ru-RU"/>
        </w:rPr>
        <w:t xml:space="preserve"> логопедических групп отличается от работы</w:t>
      </w:r>
      <w:r>
        <w:rPr>
          <w:rFonts w:ascii="Times New Roman" w:eastAsia="Times New Roman" w:hAnsi="Times New Roman" w:cs="Times New Roman"/>
          <w:sz w:val="28"/>
          <w:szCs w:val="28"/>
          <w:lang w:eastAsia="ru-RU"/>
        </w:rPr>
        <w:t xml:space="preserve"> педагогов</w:t>
      </w:r>
      <w:r w:rsidRPr="007032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массовых группах детского сада? </w:t>
      </w:r>
    </w:p>
    <w:p w:rsidR="00703293" w:rsidRPr="00703293" w:rsidRDefault="00703293" w:rsidP="00703293">
      <w:pPr>
        <w:spacing w:after="0"/>
        <w:ind w:firstLine="708"/>
        <w:jc w:val="both"/>
        <w:rPr>
          <w:rFonts w:ascii="Times New Roman" w:eastAsia="Times New Roman" w:hAnsi="Times New Roman" w:cs="Times New Roman"/>
          <w:sz w:val="28"/>
          <w:szCs w:val="28"/>
          <w:lang w:eastAsia="ru-RU"/>
        </w:rPr>
      </w:pPr>
      <w:r w:rsidRPr="00703293">
        <w:rPr>
          <w:rFonts w:ascii="Times New Roman" w:eastAsia="Times New Roman" w:hAnsi="Times New Roman" w:cs="Times New Roman"/>
          <w:sz w:val="28"/>
          <w:szCs w:val="28"/>
          <w:lang w:eastAsia="ru-RU"/>
        </w:rPr>
        <w:t>В логопедических группах проводится специализированная работа с детьми по следующим направлениям:</w:t>
      </w:r>
    </w:p>
    <w:p w:rsidR="00703293" w:rsidRPr="00703293" w:rsidRDefault="00703293" w:rsidP="00703293">
      <w:pPr>
        <w:spacing w:after="0"/>
        <w:rPr>
          <w:rFonts w:ascii="Times New Roman" w:eastAsia="Times New Roman" w:hAnsi="Times New Roman" w:cs="Times New Roman"/>
          <w:sz w:val="28"/>
          <w:szCs w:val="28"/>
          <w:lang w:eastAsia="ru-RU"/>
        </w:rPr>
      </w:pPr>
      <w:proofErr w:type="gramStart"/>
      <w:r w:rsidRPr="00703293">
        <w:rPr>
          <w:rFonts w:ascii="Times New Roman" w:eastAsia="Times New Roman" w:hAnsi="Times New Roman" w:cs="Times New Roman"/>
          <w:sz w:val="28"/>
          <w:szCs w:val="28"/>
          <w:lang w:eastAsia="ru-RU"/>
        </w:rPr>
        <w:t>- формирование правильного звукопроизношения;</w:t>
      </w:r>
      <w:r w:rsidRPr="00703293">
        <w:rPr>
          <w:rFonts w:ascii="Times New Roman" w:eastAsia="Times New Roman" w:hAnsi="Times New Roman" w:cs="Times New Roman"/>
          <w:sz w:val="28"/>
          <w:szCs w:val="28"/>
          <w:lang w:eastAsia="ru-RU"/>
        </w:rPr>
        <w:br/>
        <w:t>- развитие артикуляционных движений, движений органов речи (губ, щек, языка);</w:t>
      </w:r>
      <w:r w:rsidRPr="00703293">
        <w:rPr>
          <w:rFonts w:ascii="Times New Roman" w:eastAsia="Times New Roman" w:hAnsi="Times New Roman" w:cs="Times New Roman"/>
          <w:sz w:val="28"/>
          <w:szCs w:val="28"/>
          <w:lang w:eastAsia="ru-RU"/>
        </w:rPr>
        <w:br/>
        <w:t>- совершенствование фонематических процессов, т.е. умения различать на слух звуки речи, слоги, слова в речи, схожие по звучанию, артикуляции;</w:t>
      </w:r>
      <w:r w:rsidRPr="00703293">
        <w:rPr>
          <w:rFonts w:ascii="Times New Roman" w:eastAsia="Times New Roman" w:hAnsi="Times New Roman" w:cs="Times New Roman"/>
          <w:sz w:val="28"/>
          <w:szCs w:val="28"/>
          <w:lang w:eastAsia="ru-RU"/>
        </w:rPr>
        <w:br/>
        <w:t>- совершенствование грамматического строя речи;</w:t>
      </w:r>
      <w:r w:rsidRPr="00703293">
        <w:rPr>
          <w:rFonts w:ascii="Times New Roman" w:eastAsia="Times New Roman" w:hAnsi="Times New Roman" w:cs="Times New Roman"/>
          <w:sz w:val="28"/>
          <w:szCs w:val="28"/>
          <w:lang w:eastAsia="ru-RU"/>
        </w:rPr>
        <w:br/>
        <w:t>- обогащение, активизация словарного запаса речи;</w:t>
      </w:r>
      <w:proofErr w:type="gramEnd"/>
      <w:r w:rsidRPr="00703293">
        <w:rPr>
          <w:rFonts w:ascii="Times New Roman" w:eastAsia="Times New Roman" w:hAnsi="Times New Roman" w:cs="Times New Roman"/>
          <w:sz w:val="28"/>
          <w:szCs w:val="28"/>
          <w:lang w:eastAsia="ru-RU"/>
        </w:rPr>
        <w:br/>
      </w:r>
      <w:r w:rsidRPr="00703293">
        <w:rPr>
          <w:rFonts w:ascii="Times New Roman" w:eastAsia="Times New Roman" w:hAnsi="Times New Roman" w:cs="Times New Roman"/>
          <w:sz w:val="28"/>
          <w:szCs w:val="28"/>
          <w:lang w:eastAsia="ru-RU"/>
        </w:rPr>
        <w:lastRenderedPageBreak/>
        <w:t xml:space="preserve">- </w:t>
      </w:r>
      <w:proofErr w:type="gramStart"/>
      <w:r w:rsidRPr="00703293">
        <w:rPr>
          <w:rFonts w:ascii="Times New Roman" w:eastAsia="Times New Roman" w:hAnsi="Times New Roman" w:cs="Times New Roman"/>
          <w:sz w:val="28"/>
          <w:szCs w:val="28"/>
          <w:lang w:eastAsia="ru-RU"/>
        </w:rPr>
        <w:t>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w:t>
      </w:r>
      <w:r w:rsidRPr="00703293">
        <w:rPr>
          <w:rFonts w:ascii="Times New Roman" w:eastAsia="Times New Roman" w:hAnsi="Times New Roman" w:cs="Times New Roman"/>
          <w:sz w:val="28"/>
          <w:szCs w:val="28"/>
          <w:lang w:eastAsia="ru-RU"/>
        </w:rPr>
        <w:br/>
        <w:t>- развитие связной речи, подразумевающее  умение составлять рассказы, пересказывать тексты, рассказывать стихотворения, загадки, пословицы;</w:t>
      </w:r>
      <w:r w:rsidRPr="00703293">
        <w:rPr>
          <w:rFonts w:ascii="Times New Roman" w:eastAsia="Times New Roman" w:hAnsi="Times New Roman" w:cs="Times New Roman"/>
          <w:sz w:val="28"/>
          <w:szCs w:val="28"/>
          <w:lang w:eastAsia="ru-RU"/>
        </w:rPr>
        <w:br/>
        <w:t>-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roofErr w:type="gramEnd"/>
    </w:p>
    <w:p w:rsidR="00845350" w:rsidRDefault="00703293" w:rsidP="00935648">
      <w:pPr>
        <w:spacing w:after="0"/>
        <w:ind w:firstLine="708"/>
        <w:jc w:val="both"/>
        <w:rPr>
          <w:rFonts w:ascii="Times New Roman" w:eastAsia="Times New Roman" w:hAnsi="Times New Roman" w:cs="Times New Roman"/>
          <w:sz w:val="28"/>
          <w:szCs w:val="28"/>
          <w:lang w:eastAsia="ru-RU"/>
        </w:rPr>
      </w:pPr>
      <w:r w:rsidRPr="00703293">
        <w:rPr>
          <w:rFonts w:ascii="Times New Roman" w:eastAsia="Times New Roman" w:hAnsi="Times New Roman" w:cs="Times New Roman"/>
          <w:sz w:val="28"/>
          <w:szCs w:val="28"/>
          <w:lang w:eastAsia="ru-RU"/>
        </w:rPr>
        <w:t>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845350" w:rsidRDefault="00703293" w:rsidP="00935648">
      <w:pPr>
        <w:spacing w:after="0"/>
        <w:ind w:firstLine="708"/>
        <w:jc w:val="both"/>
        <w:rPr>
          <w:rFonts w:ascii="Times New Roman" w:eastAsia="Times New Roman" w:hAnsi="Times New Roman" w:cs="Times New Roman"/>
          <w:sz w:val="28"/>
          <w:szCs w:val="28"/>
          <w:lang w:eastAsia="ru-RU"/>
        </w:rPr>
      </w:pPr>
      <w:r w:rsidRPr="00703293">
        <w:rPr>
          <w:rFonts w:ascii="Times New Roman" w:eastAsia="Times New Roman" w:hAnsi="Times New Roman" w:cs="Times New Roman"/>
          <w:sz w:val="28"/>
          <w:szCs w:val="28"/>
          <w:lang w:eastAsia="ru-RU"/>
        </w:rPr>
        <w:t xml:space="preserve">3. Работа в логопедических группах делится на 3 периода в зависимости от времени и коррекционных задач. На данный момент времени </w:t>
      </w:r>
      <w:r w:rsidR="00845350">
        <w:rPr>
          <w:rFonts w:ascii="Times New Roman" w:eastAsia="Times New Roman" w:hAnsi="Times New Roman" w:cs="Times New Roman"/>
          <w:sz w:val="28"/>
          <w:szCs w:val="28"/>
          <w:lang w:eastAsia="ru-RU"/>
        </w:rPr>
        <w:t xml:space="preserve">(начало учебного года, сентябрь) </w:t>
      </w:r>
      <w:r w:rsidRPr="00703293">
        <w:rPr>
          <w:rFonts w:ascii="Times New Roman" w:eastAsia="Times New Roman" w:hAnsi="Times New Roman" w:cs="Times New Roman"/>
          <w:sz w:val="28"/>
          <w:szCs w:val="28"/>
          <w:lang w:eastAsia="ru-RU"/>
        </w:rPr>
        <w:t>длится I период обучения. 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 Ознакомиться с речевыми картами можно в индивидуальном порядке. Что же выявило обследование речи?</w:t>
      </w:r>
      <w:r w:rsidRPr="00703293">
        <w:rPr>
          <w:rFonts w:ascii="Times New Roman" w:eastAsia="Times New Roman" w:hAnsi="Times New Roman" w:cs="Times New Roman"/>
          <w:sz w:val="28"/>
          <w:szCs w:val="28"/>
          <w:lang w:eastAsia="ru-RU"/>
        </w:rPr>
        <w:br/>
        <w:t xml:space="preserve">Конечно, нарушения звукопроизношения (свистящих, шипящих звуков, звуков Л и Р). Но, кроме того, общим для всех детей группы является нарушение, называющееся </w:t>
      </w:r>
      <w:r w:rsidR="00845350">
        <w:rPr>
          <w:rFonts w:ascii="Times New Roman" w:eastAsia="Times New Roman" w:hAnsi="Times New Roman" w:cs="Times New Roman"/>
          <w:sz w:val="28"/>
          <w:szCs w:val="28"/>
          <w:lang w:eastAsia="ru-RU"/>
        </w:rPr>
        <w:t xml:space="preserve">ТНР ОНР </w:t>
      </w:r>
      <w:r w:rsidRPr="00703293">
        <w:rPr>
          <w:rFonts w:ascii="Times New Roman" w:eastAsia="Times New Roman" w:hAnsi="Times New Roman" w:cs="Times New Roman"/>
          <w:sz w:val="28"/>
          <w:szCs w:val="28"/>
          <w:lang w:eastAsia="ru-RU"/>
        </w:rPr>
        <w:t xml:space="preserve">Общее Недоразвитие Речи III уровня. Для данного нарушения характерны такие особенности, как </w:t>
      </w:r>
      <w:proofErr w:type="spellStart"/>
      <w:r w:rsidRPr="00703293">
        <w:rPr>
          <w:rFonts w:ascii="Times New Roman" w:eastAsia="Times New Roman" w:hAnsi="Times New Roman" w:cs="Times New Roman"/>
          <w:sz w:val="28"/>
          <w:szCs w:val="28"/>
          <w:lang w:eastAsia="ru-RU"/>
        </w:rPr>
        <w:t>несформированность</w:t>
      </w:r>
      <w:proofErr w:type="spellEnd"/>
      <w:r w:rsidRPr="00703293">
        <w:rPr>
          <w:rFonts w:ascii="Times New Roman" w:eastAsia="Times New Roman" w:hAnsi="Times New Roman" w:cs="Times New Roman"/>
          <w:sz w:val="28"/>
          <w:szCs w:val="28"/>
          <w:lang w:eastAsia="ru-RU"/>
        </w:rPr>
        <w:t xml:space="preserve"> грамматического строя речи, бедный словарный запас, неумение составлять полный рассказ с развернутыми предложениями, несовершенство грамматических процессов. </w:t>
      </w:r>
    </w:p>
    <w:p w:rsidR="00703293" w:rsidRPr="00703293" w:rsidRDefault="00703293" w:rsidP="00845350">
      <w:pPr>
        <w:spacing w:after="0"/>
        <w:ind w:firstLine="708"/>
        <w:jc w:val="both"/>
        <w:rPr>
          <w:rFonts w:ascii="Times New Roman" w:eastAsia="Times New Roman" w:hAnsi="Times New Roman" w:cs="Times New Roman"/>
          <w:sz w:val="28"/>
          <w:szCs w:val="28"/>
          <w:lang w:eastAsia="ru-RU"/>
        </w:rPr>
      </w:pPr>
      <w:r w:rsidRPr="00703293">
        <w:rPr>
          <w:rFonts w:ascii="Times New Roman" w:eastAsia="Times New Roman" w:hAnsi="Times New Roman" w:cs="Times New Roman"/>
          <w:sz w:val="28"/>
          <w:szCs w:val="28"/>
          <w:lang w:eastAsia="ru-RU"/>
        </w:rPr>
        <w:t>4. Какова же роль семьи, родителей в преодолении речевых нарушений у детей?</w:t>
      </w:r>
      <w:r w:rsidRPr="00703293">
        <w:rPr>
          <w:rFonts w:ascii="Times New Roman" w:eastAsia="Times New Roman" w:hAnsi="Times New Roman" w:cs="Times New Roman"/>
          <w:sz w:val="28"/>
          <w:szCs w:val="28"/>
          <w:lang w:eastAsia="ru-RU"/>
        </w:rPr>
        <w:br/>
        <w:t>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w:t>
      </w:r>
      <w:proofErr w:type="gramStart"/>
      <w:r w:rsidRPr="00703293">
        <w:rPr>
          <w:rFonts w:ascii="Times New Roman" w:eastAsia="Times New Roman" w:hAnsi="Times New Roman" w:cs="Times New Roman"/>
          <w:sz w:val="28"/>
          <w:szCs w:val="28"/>
          <w:lang w:eastAsia="ru-RU"/>
        </w:rPr>
        <w:t xml:space="preserve"> .</w:t>
      </w:r>
      <w:proofErr w:type="gramEnd"/>
      <w:r w:rsidRPr="00703293">
        <w:rPr>
          <w:rFonts w:ascii="Times New Roman" w:eastAsia="Times New Roman" w:hAnsi="Times New Roman" w:cs="Times New Roman"/>
          <w:sz w:val="28"/>
          <w:szCs w:val="28"/>
          <w:lang w:eastAsia="ru-RU"/>
        </w:rPr>
        <w:t xml:space="preserve"> Родители должны формировать правильное отношение к речевому нарушению у ребенка:</w:t>
      </w:r>
    </w:p>
    <w:p w:rsidR="00703293" w:rsidRPr="00703293" w:rsidRDefault="00703293" w:rsidP="00845350">
      <w:pPr>
        <w:spacing w:after="0"/>
        <w:rPr>
          <w:rFonts w:ascii="Times New Roman" w:eastAsia="Times New Roman" w:hAnsi="Times New Roman" w:cs="Times New Roman"/>
          <w:sz w:val="28"/>
          <w:szCs w:val="28"/>
          <w:lang w:eastAsia="ru-RU"/>
        </w:rPr>
      </w:pPr>
      <w:r w:rsidRPr="00703293">
        <w:rPr>
          <w:rFonts w:ascii="Times New Roman" w:eastAsia="Times New Roman" w:hAnsi="Times New Roman" w:cs="Times New Roman"/>
          <w:b/>
          <w:i/>
          <w:sz w:val="28"/>
          <w:szCs w:val="28"/>
          <w:lang w:eastAsia="ru-RU"/>
        </w:rPr>
        <w:t>- не ругать ребенка за неправильную речь;</w:t>
      </w:r>
      <w:r w:rsidRPr="00703293">
        <w:rPr>
          <w:rFonts w:ascii="Times New Roman" w:eastAsia="Times New Roman" w:hAnsi="Times New Roman" w:cs="Times New Roman"/>
          <w:b/>
          <w:i/>
          <w:sz w:val="28"/>
          <w:szCs w:val="28"/>
          <w:lang w:eastAsia="ru-RU"/>
        </w:rPr>
        <w:br/>
        <w:t>- ненавязчиво исправлять неправильное произношение;</w:t>
      </w:r>
      <w:r w:rsidRPr="00703293">
        <w:rPr>
          <w:rFonts w:ascii="Times New Roman" w:eastAsia="Times New Roman" w:hAnsi="Times New Roman" w:cs="Times New Roman"/>
          <w:b/>
          <w:i/>
          <w:sz w:val="28"/>
          <w:szCs w:val="28"/>
          <w:lang w:eastAsia="ru-RU"/>
        </w:rPr>
        <w:br/>
        <w:t xml:space="preserve">- </w:t>
      </w:r>
      <w:r w:rsidR="00845350">
        <w:rPr>
          <w:rFonts w:ascii="Times New Roman" w:eastAsia="Times New Roman" w:hAnsi="Times New Roman" w:cs="Times New Roman"/>
          <w:b/>
          <w:i/>
          <w:sz w:val="28"/>
          <w:szCs w:val="28"/>
          <w:lang w:eastAsia="ru-RU"/>
        </w:rPr>
        <w:t xml:space="preserve"> </w:t>
      </w:r>
      <w:r w:rsidRPr="00703293">
        <w:rPr>
          <w:rFonts w:ascii="Times New Roman" w:eastAsia="Times New Roman" w:hAnsi="Times New Roman" w:cs="Times New Roman"/>
          <w:b/>
          <w:i/>
          <w:sz w:val="28"/>
          <w:szCs w:val="28"/>
          <w:lang w:eastAsia="ru-RU"/>
        </w:rPr>
        <w:t>не заострять внимание на запинках и повторах слогов и слов;</w:t>
      </w:r>
    </w:p>
    <w:p w:rsidR="00703293" w:rsidRPr="00703293" w:rsidRDefault="00703293" w:rsidP="00845350">
      <w:pPr>
        <w:spacing w:after="0"/>
        <w:ind w:firstLine="708"/>
        <w:jc w:val="both"/>
        <w:rPr>
          <w:rFonts w:ascii="Times New Roman" w:eastAsia="Times New Roman" w:hAnsi="Times New Roman" w:cs="Times New Roman"/>
          <w:sz w:val="28"/>
          <w:szCs w:val="28"/>
          <w:lang w:eastAsia="ru-RU"/>
        </w:rPr>
      </w:pPr>
      <w:r w:rsidRPr="00703293">
        <w:rPr>
          <w:rFonts w:ascii="Times New Roman" w:eastAsia="Times New Roman" w:hAnsi="Times New Roman" w:cs="Times New Roman"/>
          <w:sz w:val="28"/>
          <w:szCs w:val="28"/>
          <w:lang w:eastAsia="ru-RU"/>
        </w:rPr>
        <w:lastRenderedPageBreak/>
        <w:t>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записывает в индивидуальном порядке</w:t>
      </w:r>
      <w:r w:rsidR="00845350">
        <w:rPr>
          <w:rFonts w:ascii="Times New Roman" w:eastAsia="Times New Roman" w:hAnsi="Times New Roman" w:cs="Times New Roman"/>
          <w:sz w:val="28"/>
          <w:szCs w:val="28"/>
          <w:lang w:eastAsia="ru-RU"/>
        </w:rPr>
        <w:t>, каждому ребенку индивидуально</w:t>
      </w:r>
      <w:r w:rsidRPr="00703293">
        <w:rPr>
          <w:rFonts w:ascii="Times New Roman" w:eastAsia="Times New Roman" w:hAnsi="Times New Roman" w:cs="Times New Roman"/>
          <w:sz w:val="28"/>
          <w:szCs w:val="28"/>
          <w:lang w:eastAsia="ru-RU"/>
        </w:rPr>
        <w:t>.</w:t>
      </w:r>
      <w:r w:rsidRPr="00703293">
        <w:rPr>
          <w:rFonts w:ascii="Times New Roman" w:eastAsia="Times New Roman" w:hAnsi="Times New Roman" w:cs="Times New Roman"/>
          <w:sz w:val="28"/>
          <w:szCs w:val="28"/>
          <w:lang w:eastAsia="ru-RU"/>
        </w:rPr>
        <w:br/>
        <w:t>Существуют определенные правила работы в домашних тетрадях:</w:t>
      </w:r>
    </w:p>
    <w:p w:rsidR="00703293" w:rsidRPr="00703293" w:rsidRDefault="00703293" w:rsidP="00845350">
      <w:pPr>
        <w:spacing w:after="0"/>
        <w:rPr>
          <w:rFonts w:ascii="Times New Roman" w:eastAsia="Times New Roman" w:hAnsi="Times New Roman" w:cs="Times New Roman"/>
          <w:sz w:val="28"/>
          <w:szCs w:val="28"/>
          <w:lang w:eastAsia="ru-RU"/>
        </w:rPr>
      </w:pPr>
      <w:proofErr w:type="gramStart"/>
      <w:r w:rsidRPr="00703293">
        <w:rPr>
          <w:rFonts w:ascii="Times New Roman" w:eastAsia="Times New Roman" w:hAnsi="Times New Roman" w:cs="Times New Roman"/>
          <w:sz w:val="28"/>
          <w:szCs w:val="28"/>
          <w:lang w:eastAsia="ru-RU"/>
        </w:rPr>
        <w:t>- тетради забираются на выходные, возвращаются в понедельник;</w:t>
      </w:r>
      <w:r w:rsidRPr="00703293">
        <w:rPr>
          <w:rFonts w:ascii="Times New Roman" w:eastAsia="Times New Roman" w:hAnsi="Times New Roman" w:cs="Times New Roman"/>
          <w:sz w:val="28"/>
          <w:szCs w:val="28"/>
          <w:lang w:eastAsia="ru-RU"/>
        </w:rPr>
        <w:br/>
        <w:t xml:space="preserve">- задания на развитие мелкой моторики рук (рисование, штриховка и пр.) </w:t>
      </w:r>
      <w:r w:rsidR="00845350">
        <w:rPr>
          <w:rFonts w:ascii="Times New Roman" w:eastAsia="Times New Roman" w:hAnsi="Times New Roman" w:cs="Times New Roman"/>
          <w:sz w:val="28"/>
          <w:szCs w:val="28"/>
          <w:lang w:eastAsia="ru-RU"/>
        </w:rPr>
        <w:t>все это выполняе</w:t>
      </w:r>
      <w:r w:rsidRPr="00703293">
        <w:rPr>
          <w:rFonts w:ascii="Times New Roman" w:eastAsia="Times New Roman" w:hAnsi="Times New Roman" w:cs="Times New Roman"/>
          <w:sz w:val="28"/>
          <w:szCs w:val="28"/>
          <w:lang w:eastAsia="ru-RU"/>
        </w:rPr>
        <w:t>тся карандашами;</w:t>
      </w:r>
      <w:r w:rsidRPr="00703293">
        <w:rPr>
          <w:rFonts w:ascii="Times New Roman" w:eastAsia="Times New Roman" w:hAnsi="Times New Roman" w:cs="Times New Roman"/>
          <w:sz w:val="28"/>
          <w:szCs w:val="28"/>
          <w:lang w:eastAsia="ru-RU"/>
        </w:rPr>
        <w:br/>
        <w:t>- весь речевой материал должен быть отработан, т.е. родители должны добиваться правильного и четкого выполнения ребенком задания, даже путем заучивания;</w:t>
      </w:r>
      <w:r w:rsidRPr="00703293">
        <w:rPr>
          <w:rFonts w:ascii="Times New Roman" w:eastAsia="Times New Roman" w:hAnsi="Times New Roman" w:cs="Times New Roman"/>
          <w:sz w:val="28"/>
          <w:szCs w:val="28"/>
          <w:lang w:eastAsia="ru-RU"/>
        </w:rPr>
        <w:br/>
        <w:t>- задания должны быть прочитаны ребенку;</w:t>
      </w:r>
      <w:r w:rsidRPr="00703293">
        <w:rPr>
          <w:rFonts w:ascii="Times New Roman" w:eastAsia="Times New Roman" w:hAnsi="Times New Roman" w:cs="Times New Roman"/>
          <w:sz w:val="28"/>
          <w:szCs w:val="28"/>
          <w:lang w:eastAsia="ru-RU"/>
        </w:rPr>
        <w:br/>
        <w:t>- все задания выполняются до конца.</w:t>
      </w:r>
      <w:proofErr w:type="gramEnd"/>
    </w:p>
    <w:p w:rsidR="00845350" w:rsidRDefault="00703293" w:rsidP="00935648">
      <w:pPr>
        <w:spacing w:after="0"/>
        <w:ind w:firstLine="708"/>
        <w:jc w:val="both"/>
        <w:rPr>
          <w:rFonts w:ascii="Times New Roman" w:eastAsia="Times New Roman" w:hAnsi="Times New Roman" w:cs="Times New Roman"/>
          <w:sz w:val="28"/>
          <w:szCs w:val="28"/>
          <w:lang w:eastAsia="ru-RU"/>
        </w:rPr>
      </w:pPr>
      <w:r w:rsidRPr="00703293">
        <w:rPr>
          <w:rFonts w:ascii="Times New Roman" w:eastAsia="Times New Roman" w:hAnsi="Times New Roman" w:cs="Times New Roman"/>
          <w:sz w:val="28"/>
          <w:szCs w:val="28"/>
          <w:lang w:eastAsia="ru-RU"/>
        </w:rPr>
        <w:t>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w:t>
      </w:r>
      <w:r w:rsidR="00845350">
        <w:rPr>
          <w:rFonts w:ascii="Times New Roman" w:eastAsia="Times New Roman" w:hAnsi="Times New Roman" w:cs="Times New Roman"/>
          <w:sz w:val="28"/>
          <w:szCs w:val="28"/>
          <w:lang w:eastAsia="ru-RU"/>
        </w:rPr>
        <w:t xml:space="preserve"> вместе с вашим ребенком</w:t>
      </w:r>
      <w:r w:rsidRPr="00703293">
        <w:rPr>
          <w:rFonts w:ascii="Times New Roman" w:eastAsia="Times New Roman" w:hAnsi="Times New Roman" w:cs="Times New Roman"/>
          <w:sz w:val="28"/>
          <w:szCs w:val="28"/>
          <w:lang w:eastAsia="ru-RU"/>
        </w:rPr>
        <w:t xml:space="preserve"> за птицами, деревьями, людьми, явлениями природы</w:t>
      </w:r>
      <w:r w:rsidR="00845350">
        <w:rPr>
          <w:rFonts w:ascii="Times New Roman" w:eastAsia="Times New Roman" w:hAnsi="Times New Roman" w:cs="Times New Roman"/>
          <w:sz w:val="28"/>
          <w:szCs w:val="28"/>
          <w:lang w:eastAsia="ru-RU"/>
        </w:rPr>
        <w:t>. Затем</w:t>
      </w:r>
      <w:r w:rsidRPr="00703293">
        <w:rPr>
          <w:rFonts w:ascii="Times New Roman" w:eastAsia="Times New Roman" w:hAnsi="Times New Roman" w:cs="Times New Roman"/>
          <w:sz w:val="28"/>
          <w:szCs w:val="28"/>
          <w:lang w:eastAsia="ru-RU"/>
        </w:rPr>
        <w:t xml:space="preserve"> обсуждайте с детьми </w:t>
      </w:r>
      <w:proofErr w:type="gramStart"/>
      <w:r w:rsidRPr="00703293">
        <w:rPr>
          <w:rFonts w:ascii="Times New Roman" w:eastAsia="Times New Roman" w:hAnsi="Times New Roman" w:cs="Times New Roman"/>
          <w:sz w:val="28"/>
          <w:szCs w:val="28"/>
          <w:lang w:eastAsia="ru-RU"/>
        </w:rPr>
        <w:t>увиденное</w:t>
      </w:r>
      <w:proofErr w:type="gramEnd"/>
      <w:r w:rsidRPr="00703293">
        <w:rPr>
          <w:rFonts w:ascii="Times New Roman" w:eastAsia="Times New Roman" w:hAnsi="Times New Roman" w:cs="Times New Roman"/>
          <w:sz w:val="28"/>
          <w:szCs w:val="28"/>
          <w:lang w:eastAsia="ru-RU"/>
        </w:rPr>
        <w:t>.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703293" w:rsidRPr="00703293" w:rsidRDefault="00703293" w:rsidP="00845350">
      <w:pPr>
        <w:spacing w:after="0"/>
        <w:ind w:firstLine="708"/>
        <w:jc w:val="both"/>
        <w:rPr>
          <w:rFonts w:ascii="Times New Roman" w:eastAsia="Times New Roman" w:hAnsi="Times New Roman" w:cs="Times New Roman"/>
          <w:sz w:val="28"/>
          <w:szCs w:val="28"/>
          <w:lang w:eastAsia="ru-RU"/>
        </w:rPr>
      </w:pPr>
      <w:r w:rsidRPr="00703293">
        <w:rPr>
          <w:rFonts w:ascii="Times New Roman" w:eastAsia="Times New Roman" w:hAnsi="Times New Roman" w:cs="Times New Roman"/>
          <w:sz w:val="28"/>
          <w:szCs w:val="28"/>
          <w:lang w:eastAsia="ru-RU"/>
        </w:rPr>
        <w:t xml:space="preserve">5. Какие плюсы в том, что Ваш ребенок посещает логопедическую группу? </w:t>
      </w:r>
    </w:p>
    <w:p w:rsidR="00703293" w:rsidRPr="00703293" w:rsidRDefault="00703293" w:rsidP="00845350">
      <w:pPr>
        <w:spacing w:after="0"/>
        <w:rPr>
          <w:rFonts w:ascii="Times New Roman" w:eastAsia="Times New Roman" w:hAnsi="Times New Roman" w:cs="Times New Roman"/>
          <w:sz w:val="28"/>
          <w:szCs w:val="28"/>
          <w:lang w:eastAsia="ru-RU"/>
        </w:rPr>
      </w:pPr>
      <w:proofErr w:type="gramStart"/>
      <w:r w:rsidRPr="00703293">
        <w:rPr>
          <w:rFonts w:ascii="Times New Roman" w:eastAsia="Times New Roman" w:hAnsi="Times New Roman" w:cs="Times New Roman"/>
          <w:sz w:val="28"/>
          <w:szCs w:val="28"/>
          <w:lang w:eastAsia="ru-RU"/>
        </w:rPr>
        <w:t>- коррекция звукопроизношения;</w:t>
      </w:r>
      <w:r w:rsidRPr="00703293">
        <w:rPr>
          <w:rFonts w:ascii="Times New Roman" w:eastAsia="Times New Roman" w:hAnsi="Times New Roman" w:cs="Times New Roman"/>
          <w:sz w:val="28"/>
          <w:szCs w:val="28"/>
          <w:lang w:eastAsia="ru-RU"/>
        </w:rPr>
        <w:br/>
        <w:t>- формирование грамотной, выразительной речи;</w:t>
      </w:r>
      <w:r w:rsidRPr="00703293">
        <w:rPr>
          <w:rFonts w:ascii="Times New Roman" w:eastAsia="Times New Roman" w:hAnsi="Times New Roman" w:cs="Times New Roman"/>
          <w:sz w:val="28"/>
          <w:szCs w:val="28"/>
          <w:lang w:eastAsia="ru-RU"/>
        </w:rPr>
        <w:br/>
        <w:t>- обучение чтению (с III периода старшей группы) и письму в подготовительной группе;</w:t>
      </w:r>
      <w:r w:rsidRPr="00703293">
        <w:rPr>
          <w:rFonts w:ascii="Times New Roman" w:eastAsia="Times New Roman" w:hAnsi="Times New Roman" w:cs="Times New Roman"/>
          <w:sz w:val="28"/>
          <w:szCs w:val="28"/>
          <w:lang w:eastAsia="ru-RU"/>
        </w:rPr>
        <w:br/>
        <w:t>- развитие мелкой моторики рук, подготовка руки к письму в школе;</w:t>
      </w:r>
      <w:r w:rsidRPr="00703293">
        <w:rPr>
          <w:rFonts w:ascii="Times New Roman" w:eastAsia="Times New Roman" w:hAnsi="Times New Roman" w:cs="Times New Roman"/>
          <w:sz w:val="28"/>
          <w:szCs w:val="28"/>
          <w:lang w:eastAsia="ru-RU"/>
        </w:rPr>
        <w:br/>
        <w:t>- усиленная подготовка к школе за счет дополнительных занятий по развитию речи, чтению и письму, графике;</w:t>
      </w:r>
      <w:r w:rsidRPr="00703293">
        <w:rPr>
          <w:rFonts w:ascii="Times New Roman" w:eastAsia="Times New Roman" w:hAnsi="Times New Roman" w:cs="Times New Roman"/>
          <w:sz w:val="28"/>
          <w:szCs w:val="28"/>
          <w:lang w:eastAsia="ru-RU"/>
        </w:rPr>
        <w:br/>
        <w:t>- индивидуальный подход к ребенку;</w:t>
      </w:r>
      <w:r w:rsidRPr="00703293">
        <w:rPr>
          <w:rFonts w:ascii="Times New Roman" w:eastAsia="Times New Roman" w:hAnsi="Times New Roman" w:cs="Times New Roman"/>
          <w:sz w:val="28"/>
          <w:szCs w:val="28"/>
          <w:lang w:eastAsia="ru-RU"/>
        </w:rPr>
        <w:br/>
        <w:t>- совершенствование психических процессов восприятия, внимания, памяти, воображения и мышления.</w:t>
      </w:r>
      <w:proofErr w:type="gramEnd"/>
    </w:p>
    <w:p w:rsidR="00935648" w:rsidRDefault="00703293" w:rsidP="00703293">
      <w:pPr>
        <w:spacing w:after="0"/>
        <w:jc w:val="both"/>
        <w:rPr>
          <w:rFonts w:ascii="Times New Roman" w:eastAsia="Times New Roman" w:hAnsi="Times New Roman" w:cs="Times New Roman"/>
          <w:sz w:val="28"/>
          <w:szCs w:val="28"/>
          <w:lang w:eastAsia="ru-RU"/>
        </w:rPr>
      </w:pPr>
      <w:r w:rsidRPr="00703293">
        <w:rPr>
          <w:rFonts w:ascii="Times New Roman" w:eastAsia="Times New Roman" w:hAnsi="Times New Roman" w:cs="Times New Roman"/>
          <w:sz w:val="28"/>
          <w:szCs w:val="28"/>
          <w:lang w:eastAsia="ru-RU"/>
        </w:rPr>
        <w:t>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703293" w:rsidRPr="00703293" w:rsidRDefault="00703293" w:rsidP="00CD5359">
      <w:pPr>
        <w:spacing w:after="0"/>
        <w:ind w:firstLine="708"/>
        <w:jc w:val="both"/>
        <w:rPr>
          <w:rFonts w:ascii="Times New Roman" w:eastAsia="Times New Roman" w:hAnsi="Times New Roman" w:cs="Times New Roman"/>
          <w:sz w:val="28"/>
          <w:szCs w:val="28"/>
          <w:lang w:eastAsia="ru-RU"/>
        </w:rPr>
      </w:pPr>
      <w:r w:rsidRPr="00703293">
        <w:rPr>
          <w:rFonts w:ascii="Times New Roman" w:eastAsia="Times New Roman" w:hAnsi="Times New Roman" w:cs="Times New Roman"/>
          <w:sz w:val="28"/>
          <w:szCs w:val="28"/>
          <w:lang w:eastAsia="ru-RU"/>
        </w:rPr>
        <w:lastRenderedPageBreak/>
        <w:t>6. Тренинг для родителей «Артикуляционная гимнастика».</w:t>
      </w:r>
      <w:r w:rsidR="00CD5359">
        <w:rPr>
          <w:rFonts w:ascii="Times New Roman" w:eastAsia="Times New Roman" w:hAnsi="Times New Roman" w:cs="Times New Roman"/>
          <w:sz w:val="28"/>
          <w:szCs w:val="28"/>
          <w:lang w:eastAsia="ru-RU"/>
        </w:rPr>
        <w:t xml:space="preserve"> </w:t>
      </w:r>
      <w:r w:rsidRPr="00703293">
        <w:rPr>
          <w:rFonts w:ascii="Times New Roman" w:eastAsia="Times New Roman" w:hAnsi="Times New Roman" w:cs="Times New Roman"/>
          <w:sz w:val="28"/>
          <w:szCs w:val="24"/>
          <w:lang w:eastAsia="ru-RU"/>
        </w:rPr>
        <w:t xml:space="preserve">Артикуляционная гимнастика проводится с ребенком перед зеркалом. Ребенок повторяет за взрослым артикуляционные упражнения, </w:t>
      </w:r>
    </w:p>
    <w:p w:rsidR="00CD5359" w:rsidRDefault="00CD5359" w:rsidP="00935648">
      <w:pPr>
        <w:spacing w:after="0" w:line="240" w:lineRule="auto"/>
        <w:rPr>
          <w:rFonts w:ascii="Times New Roman" w:eastAsia="Times New Roman" w:hAnsi="Times New Roman" w:cs="Times New Roman"/>
          <w:b/>
          <w:sz w:val="28"/>
          <w:szCs w:val="28"/>
          <w:lang w:eastAsia="ru-RU"/>
        </w:rPr>
      </w:pPr>
    </w:p>
    <w:p w:rsidR="00935648" w:rsidRPr="00935648" w:rsidRDefault="00935648" w:rsidP="00935648">
      <w:pPr>
        <w:spacing w:after="0" w:line="240" w:lineRule="auto"/>
        <w:rPr>
          <w:rFonts w:ascii="Times New Roman" w:eastAsia="Times New Roman" w:hAnsi="Times New Roman" w:cs="Times New Roman"/>
          <w:sz w:val="28"/>
          <w:szCs w:val="28"/>
          <w:lang w:eastAsia="ru-RU"/>
        </w:rPr>
      </w:pPr>
      <w:bookmarkStart w:id="0" w:name="_GoBack"/>
      <w:bookmarkEnd w:id="0"/>
      <w:r w:rsidRPr="00935648">
        <w:rPr>
          <w:rFonts w:ascii="Times New Roman" w:eastAsia="Times New Roman" w:hAnsi="Times New Roman" w:cs="Times New Roman"/>
          <w:b/>
          <w:sz w:val="28"/>
          <w:szCs w:val="28"/>
          <w:lang w:eastAsia="ru-RU"/>
        </w:rPr>
        <w:t>Примерный комплекс упражнений для артикуляционной гимнастики</w:t>
      </w:r>
    </w:p>
    <w:p w:rsidR="00935648" w:rsidRPr="00935648" w:rsidRDefault="00935648" w:rsidP="00935648">
      <w:pPr>
        <w:spacing w:after="0" w:line="240" w:lineRule="auto"/>
        <w:jc w:val="both"/>
        <w:rPr>
          <w:rFonts w:ascii="Times New Roman" w:eastAsia="Times New Roman" w:hAnsi="Times New Roman" w:cs="Times New Roman"/>
          <w:b/>
          <w:i/>
          <w:sz w:val="28"/>
          <w:szCs w:val="28"/>
          <w:lang w:eastAsia="ru-RU"/>
        </w:rPr>
      </w:pPr>
      <w:smartTag w:uri="urn:schemas-microsoft-com:office:smarttags" w:element="place">
        <w:r w:rsidRPr="00935648">
          <w:rPr>
            <w:rFonts w:ascii="Times New Roman" w:eastAsia="Times New Roman" w:hAnsi="Times New Roman" w:cs="Times New Roman"/>
            <w:b/>
            <w:i/>
            <w:sz w:val="28"/>
            <w:szCs w:val="28"/>
            <w:lang w:val="en-US" w:eastAsia="ru-RU"/>
          </w:rPr>
          <w:t>I</w:t>
        </w:r>
        <w:r w:rsidRPr="00935648">
          <w:rPr>
            <w:rFonts w:ascii="Times New Roman" w:eastAsia="Times New Roman" w:hAnsi="Times New Roman" w:cs="Times New Roman"/>
            <w:b/>
            <w:i/>
            <w:sz w:val="28"/>
            <w:szCs w:val="28"/>
            <w:lang w:eastAsia="ru-RU"/>
          </w:rPr>
          <w:t>.</w:t>
        </w:r>
      </w:smartTag>
      <w:r w:rsidRPr="00935648">
        <w:rPr>
          <w:rFonts w:ascii="Times New Roman" w:eastAsia="Times New Roman" w:hAnsi="Times New Roman" w:cs="Times New Roman"/>
          <w:b/>
          <w:i/>
          <w:sz w:val="28"/>
          <w:szCs w:val="28"/>
          <w:lang w:eastAsia="ru-RU"/>
        </w:rPr>
        <w:t xml:space="preserve"> Упражнения для челюстей</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1. Широко раскрыть рот и подержать его </w:t>
      </w:r>
      <w:proofErr w:type="gramStart"/>
      <w:r w:rsidRPr="00935648">
        <w:rPr>
          <w:rFonts w:ascii="Times New Roman" w:eastAsia="Times New Roman" w:hAnsi="Times New Roman" w:cs="Times New Roman"/>
          <w:sz w:val="28"/>
          <w:szCs w:val="28"/>
          <w:lang w:eastAsia="ru-RU"/>
        </w:rPr>
        <w:t>открытым</w:t>
      </w:r>
      <w:proofErr w:type="gramEnd"/>
      <w:r w:rsidRPr="00935648">
        <w:rPr>
          <w:rFonts w:ascii="Times New Roman" w:eastAsia="Times New Roman" w:hAnsi="Times New Roman" w:cs="Times New Roman"/>
          <w:sz w:val="28"/>
          <w:szCs w:val="28"/>
          <w:lang w:eastAsia="ru-RU"/>
        </w:rPr>
        <w:t xml:space="preserve"> 10-15 сек.</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2. Жевательные движения в медленном темпе с сомкнутыми губами.</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3. То же в быстром темпе.</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4. Легкое постукивание зубами — губы разомкнуты.</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5. Повторяется первое упражнение.</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p>
    <w:p w:rsidR="00935648" w:rsidRPr="00935648" w:rsidRDefault="00935648" w:rsidP="00935648">
      <w:pPr>
        <w:spacing w:after="0" w:line="240" w:lineRule="auto"/>
        <w:jc w:val="both"/>
        <w:rPr>
          <w:rFonts w:ascii="Times New Roman" w:eastAsia="Times New Roman" w:hAnsi="Times New Roman" w:cs="Times New Roman"/>
          <w:b/>
          <w:i/>
          <w:sz w:val="28"/>
          <w:szCs w:val="28"/>
          <w:lang w:eastAsia="ru-RU"/>
        </w:rPr>
      </w:pPr>
      <w:r w:rsidRPr="00935648">
        <w:rPr>
          <w:rFonts w:ascii="Times New Roman" w:eastAsia="Times New Roman" w:hAnsi="Times New Roman" w:cs="Times New Roman"/>
          <w:b/>
          <w:i/>
          <w:sz w:val="28"/>
          <w:szCs w:val="28"/>
          <w:lang w:eastAsia="ru-RU"/>
        </w:rPr>
        <w:t>II. Упражнения для губ</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6. </w:t>
      </w:r>
      <w:r w:rsidRPr="00935648">
        <w:rPr>
          <w:rFonts w:ascii="Times New Roman" w:eastAsia="Times New Roman" w:hAnsi="Times New Roman" w:cs="Times New Roman"/>
          <w:b/>
          <w:sz w:val="28"/>
          <w:szCs w:val="28"/>
          <w:lang w:eastAsia="ru-RU"/>
        </w:rPr>
        <w:t>"Улыбка"</w:t>
      </w:r>
      <w:r w:rsidRPr="00935648">
        <w:rPr>
          <w:rFonts w:ascii="Times New Roman" w:eastAsia="Times New Roman" w:hAnsi="Times New Roman" w:cs="Times New Roman"/>
          <w:sz w:val="28"/>
          <w:szCs w:val="28"/>
          <w:lang w:eastAsia="ru-RU"/>
        </w:rPr>
        <w:t xml:space="preserve"> — растягивание разомкнутых губ, зубы при этом сомкнуты, хорошо видны и верхние, и нижние резцы.</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7. То же с сомкнутыми губами и зубами.</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8. </w:t>
      </w:r>
      <w:r w:rsidRPr="00935648">
        <w:rPr>
          <w:rFonts w:ascii="Times New Roman" w:eastAsia="Times New Roman" w:hAnsi="Times New Roman" w:cs="Times New Roman"/>
          <w:b/>
          <w:sz w:val="28"/>
          <w:szCs w:val="28"/>
          <w:lang w:eastAsia="ru-RU"/>
        </w:rPr>
        <w:t>"Трубочка" ("Хоботок")</w:t>
      </w:r>
      <w:r w:rsidRPr="00935648">
        <w:rPr>
          <w:rFonts w:ascii="Times New Roman" w:eastAsia="Times New Roman" w:hAnsi="Times New Roman" w:cs="Times New Roman"/>
          <w:sz w:val="28"/>
          <w:szCs w:val="28"/>
          <w:lang w:eastAsia="ru-RU"/>
        </w:rPr>
        <w:t xml:space="preserve"> — вытягивание губ вперед (зубы сомкнуты).</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9. Попеременное выполнение </w:t>
      </w:r>
      <w:r w:rsidRPr="00935648">
        <w:rPr>
          <w:rFonts w:ascii="Times New Roman" w:eastAsia="Times New Roman" w:hAnsi="Times New Roman" w:cs="Times New Roman"/>
          <w:b/>
          <w:sz w:val="28"/>
          <w:szCs w:val="28"/>
          <w:lang w:eastAsia="ru-RU"/>
        </w:rPr>
        <w:t>"Улыбки"</w:t>
      </w:r>
      <w:r w:rsidRPr="00935648">
        <w:rPr>
          <w:rFonts w:ascii="Times New Roman" w:eastAsia="Times New Roman" w:hAnsi="Times New Roman" w:cs="Times New Roman"/>
          <w:sz w:val="28"/>
          <w:szCs w:val="28"/>
          <w:lang w:eastAsia="ru-RU"/>
        </w:rPr>
        <w:t xml:space="preserve"> и </w:t>
      </w:r>
      <w:r w:rsidRPr="00935648">
        <w:rPr>
          <w:rFonts w:ascii="Times New Roman" w:eastAsia="Times New Roman" w:hAnsi="Times New Roman" w:cs="Times New Roman"/>
          <w:b/>
          <w:sz w:val="28"/>
          <w:szCs w:val="28"/>
          <w:lang w:eastAsia="ru-RU"/>
        </w:rPr>
        <w:t>"Трубочки"</w:t>
      </w:r>
      <w:r w:rsidRPr="00935648">
        <w:rPr>
          <w:rFonts w:ascii="Times New Roman" w:eastAsia="Times New Roman" w:hAnsi="Times New Roman" w:cs="Times New Roman"/>
          <w:sz w:val="28"/>
          <w:szCs w:val="28"/>
          <w:lang w:eastAsia="ru-RU"/>
        </w:rPr>
        <w:t>.</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10. Вращательные движения губами.</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11. </w:t>
      </w:r>
      <w:proofErr w:type="spellStart"/>
      <w:r w:rsidRPr="00935648">
        <w:rPr>
          <w:rFonts w:ascii="Times New Roman" w:eastAsia="Times New Roman" w:hAnsi="Times New Roman" w:cs="Times New Roman"/>
          <w:sz w:val="28"/>
          <w:szCs w:val="28"/>
          <w:lang w:eastAsia="ru-RU"/>
        </w:rPr>
        <w:t>Отставление</w:t>
      </w:r>
      <w:proofErr w:type="spellEnd"/>
      <w:r w:rsidRPr="00935648">
        <w:rPr>
          <w:rFonts w:ascii="Times New Roman" w:eastAsia="Times New Roman" w:hAnsi="Times New Roman" w:cs="Times New Roman"/>
          <w:sz w:val="28"/>
          <w:szCs w:val="28"/>
          <w:lang w:eastAsia="ru-RU"/>
        </w:rPr>
        <w:t xml:space="preserve"> нижней губы от зубов и десен.</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12. Втягивание нижней губы внутрь рта.</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p>
    <w:p w:rsidR="00935648" w:rsidRPr="00935648" w:rsidRDefault="00935648" w:rsidP="00935648">
      <w:pPr>
        <w:spacing w:after="0" w:line="240" w:lineRule="auto"/>
        <w:jc w:val="both"/>
        <w:rPr>
          <w:rFonts w:ascii="Times New Roman" w:eastAsia="Times New Roman" w:hAnsi="Times New Roman" w:cs="Times New Roman"/>
          <w:b/>
          <w:i/>
          <w:sz w:val="28"/>
          <w:szCs w:val="28"/>
          <w:lang w:eastAsia="ru-RU"/>
        </w:rPr>
      </w:pPr>
      <w:r w:rsidRPr="00935648">
        <w:rPr>
          <w:rFonts w:ascii="Times New Roman" w:eastAsia="Times New Roman" w:hAnsi="Times New Roman" w:cs="Times New Roman"/>
          <w:b/>
          <w:i/>
          <w:sz w:val="28"/>
          <w:szCs w:val="28"/>
          <w:lang w:eastAsia="ru-RU"/>
        </w:rPr>
        <w:t>III. Упражнения для языка</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(выполняются с широко раскрытым ртом и при неподвижной нижней челюсти):</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13. </w:t>
      </w:r>
      <w:r w:rsidRPr="00935648">
        <w:rPr>
          <w:rFonts w:ascii="Times New Roman" w:eastAsia="Times New Roman" w:hAnsi="Times New Roman" w:cs="Times New Roman"/>
          <w:b/>
          <w:sz w:val="28"/>
          <w:szCs w:val="28"/>
          <w:lang w:eastAsia="ru-RU"/>
        </w:rPr>
        <w:t>"Болтушка"</w:t>
      </w:r>
      <w:r w:rsidRPr="00935648">
        <w:rPr>
          <w:rFonts w:ascii="Times New Roman" w:eastAsia="Times New Roman" w:hAnsi="Times New Roman" w:cs="Times New Roman"/>
          <w:sz w:val="28"/>
          <w:szCs w:val="28"/>
          <w:lang w:eastAsia="ru-RU"/>
        </w:rPr>
        <w:t xml:space="preserve"> — движения языком вперед-назад.</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14. </w:t>
      </w:r>
      <w:r w:rsidRPr="00935648">
        <w:rPr>
          <w:rFonts w:ascii="Times New Roman" w:eastAsia="Times New Roman" w:hAnsi="Times New Roman" w:cs="Times New Roman"/>
          <w:b/>
          <w:sz w:val="28"/>
          <w:szCs w:val="28"/>
          <w:lang w:eastAsia="ru-RU"/>
        </w:rPr>
        <w:t>"Часики"</w:t>
      </w:r>
      <w:r w:rsidRPr="00935648">
        <w:rPr>
          <w:rFonts w:ascii="Times New Roman" w:eastAsia="Times New Roman" w:hAnsi="Times New Roman" w:cs="Times New Roman"/>
          <w:sz w:val="28"/>
          <w:szCs w:val="28"/>
          <w:lang w:eastAsia="ru-RU"/>
        </w:rPr>
        <w:t xml:space="preserve"> — движения языком вправо-влево.</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15. </w:t>
      </w:r>
      <w:r w:rsidRPr="00935648">
        <w:rPr>
          <w:rFonts w:ascii="Times New Roman" w:eastAsia="Times New Roman" w:hAnsi="Times New Roman" w:cs="Times New Roman"/>
          <w:b/>
          <w:sz w:val="28"/>
          <w:szCs w:val="28"/>
          <w:lang w:eastAsia="ru-RU"/>
        </w:rPr>
        <w:t>"Качели"</w:t>
      </w:r>
      <w:r w:rsidRPr="00935648">
        <w:rPr>
          <w:rFonts w:ascii="Times New Roman" w:eastAsia="Times New Roman" w:hAnsi="Times New Roman" w:cs="Times New Roman"/>
          <w:sz w:val="28"/>
          <w:szCs w:val="28"/>
          <w:lang w:eastAsia="ru-RU"/>
        </w:rPr>
        <w:t xml:space="preserve"> — движения языком вверх-вниз.</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а) к верхней — нижней губе;</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б) к верхним — нижним зубам;</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в) к верхним — нижним альвеолам.</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16. Круговые движения языком:</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а) по губам;</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б) по зубам в преддверии рта;</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в) за зубами.</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17. </w:t>
      </w:r>
      <w:r w:rsidRPr="00935648">
        <w:rPr>
          <w:rFonts w:ascii="Times New Roman" w:eastAsia="Times New Roman" w:hAnsi="Times New Roman" w:cs="Times New Roman"/>
          <w:b/>
          <w:sz w:val="28"/>
          <w:szCs w:val="28"/>
          <w:lang w:eastAsia="ru-RU"/>
        </w:rPr>
        <w:t>"Лошадки"</w:t>
      </w:r>
      <w:r w:rsidRPr="00935648">
        <w:rPr>
          <w:rFonts w:ascii="Times New Roman" w:eastAsia="Times New Roman" w:hAnsi="Times New Roman" w:cs="Times New Roman"/>
          <w:sz w:val="28"/>
          <w:szCs w:val="28"/>
          <w:lang w:eastAsia="ru-RU"/>
        </w:rPr>
        <w:t xml:space="preserve"> — </w:t>
      </w:r>
      <w:proofErr w:type="spellStart"/>
      <w:r w:rsidRPr="00935648">
        <w:rPr>
          <w:rFonts w:ascii="Times New Roman" w:eastAsia="Times New Roman" w:hAnsi="Times New Roman" w:cs="Times New Roman"/>
          <w:sz w:val="28"/>
          <w:szCs w:val="28"/>
          <w:lang w:eastAsia="ru-RU"/>
        </w:rPr>
        <w:t>щелкание</w:t>
      </w:r>
      <w:proofErr w:type="spellEnd"/>
      <w:r w:rsidRPr="00935648">
        <w:rPr>
          <w:rFonts w:ascii="Times New Roman" w:eastAsia="Times New Roman" w:hAnsi="Times New Roman" w:cs="Times New Roman"/>
          <w:sz w:val="28"/>
          <w:szCs w:val="28"/>
          <w:lang w:eastAsia="ru-RU"/>
        </w:rPr>
        <w:t xml:space="preserve"> языком.</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18. </w:t>
      </w:r>
      <w:r w:rsidRPr="00935648">
        <w:rPr>
          <w:rFonts w:ascii="Times New Roman" w:eastAsia="Times New Roman" w:hAnsi="Times New Roman" w:cs="Times New Roman"/>
          <w:b/>
          <w:sz w:val="28"/>
          <w:szCs w:val="28"/>
          <w:lang w:eastAsia="ru-RU"/>
        </w:rPr>
        <w:t>"Лопатка"</w:t>
      </w:r>
      <w:r w:rsidRPr="00935648">
        <w:rPr>
          <w:rFonts w:ascii="Times New Roman" w:eastAsia="Times New Roman" w:hAnsi="Times New Roman" w:cs="Times New Roman"/>
          <w:sz w:val="28"/>
          <w:szCs w:val="28"/>
          <w:lang w:eastAsia="ru-RU"/>
        </w:rPr>
        <w:t xml:space="preserve"> — широкий, расслабленный язык высунуть, положить на нижнюю губу, подержать 10-15 сек. (при напряжении похлопать по языку шпателем или пошлепать губами).</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19. </w:t>
      </w:r>
      <w:r w:rsidRPr="00935648">
        <w:rPr>
          <w:rFonts w:ascii="Times New Roman" w:eastAsia="Times New Roman" w:hAnsi="Times New Roman" w:cs="Times New Roman"/>
          <w:b/>
          <w:sz w:val="28"/>
          <w:szCs w:val="28"/>
          <w:lang w:eastAsia="ru-RU"/>
        </w:rPr>
        <w:t>"Иголочка"</w:t>
      </w:r>
      <w:r w:rsidRPr="00935648">
        <w:rPr>
          <w:rFonts w:ascii="Times New Roman" w:eastAsia="Times New Roman" w:hAnsi="Times New Roman" w:cs="Times New Roman"/>
          <w:sz w:val="28"/>
          <w:szCs w:val="28"/>
          <w:lang w:eastAsia="ru-RU"/>
        </w:rPr>
        <w:t xml:space="preserve"> узкий напряженный язык высунуть далеко вперед и удерживать 10-15 сек. (для сокращения языка дотронуться до кончика шпателем).</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20. Попеременное выполнение </w:t>
      </w:r>
      <w:r w:rsidRPr="00935648">
        <w:rPr>
          <w:rFonts w:ascii="Times New Roman" w:eastAsia="Times New Roman" w:hAnsi="Times New Roman" w:cs="Times New Roman"/>
          <w:b/>
          <w:sz w:val="28"/>
          <w:szCs w:val="28"/>
          <w:lang w:eastAsia="ru-RU"/>
        </w:rPr>
        <w:t>"Лопатки"</w:t>
      </w:r>
      <w:r w:rsidRPr="00935648">
        <w:rPr>
          <w:rFonts w:ascii="Times New Roman" w:eastAsia="Times New Roman" w:hAnsi="Times New Roman" w:cs="Times New Roman"/>
          <w:sz w:val="28"/>
          <w:szCs w:val="28"/>
          <w:lang w:eastAsia="ru-RU"/>
        </w:rPr>
        <w:t xml:space="preserve"> и </w:t>
      </w:r>
      <w:r w:rsidRPr="00935648">
        <w:rPr>
          <w:rFonts w:ascii="Times New Roman" w:eastAsia="Times New Roman" w:hAnsi="Times New Roman" w:cs="Times New Roman"/>
          <w:b/>
          <w:sz w:val="28"/>
          <w:szCs w:val="28"/>
          <w:lang w:eastAsia="ru-RU"/>
        </w:rPr>
        <w:t>"Иголочки"</w:t>
      </w:r>
      <w:r w:rsidRPr="00935648">
        <w:rPr>
          <w:rFonts w:ascii="Times New Roman" w:eastAsia="Times New Roman" w:hAnsi="Times New Roman" w:cs="Times New Roman"/>
          <w:sz w:val="28"/>
          <w:szCs w:val="28"/>
          <w:lang w:eastAsia="ru-RU"/>
        </w:rPr>
        <w:t>.</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21. </w:t>
      </w:r>
      <w:r w:rsidRPr="00935648">
        <w:rPr>
          <w:rFonts w:ascii="Times New Roman" w:eastAsia="Times New Roman" w:hAnsi="Times New Roman" w:cs="Times New Roman"/>
          <w:b/>
          <w:sz w:val="28"/>
          <w:szCs w:val="28"/>
          <w:lang w:eastAsia="ru-RU"/>
        </w:rPr>
        <w:t>"Желобок" ("Трубочка")</w:t>
      </w:r>
      <w:r w:rsidRPr="00935648">
        <w:rPr>
          <w:rFonts w:ascii="Times New Roman" w:eastAsia="Times New Roman" w:hAnsi="Times New Roman" w:cs="Times New Roman"/>
          <w:sz w:val="28"/>
          <w:szCs w:val="28"/>
          <w:lang w:eastAsia="ru-RU"/>
        </w:rPr>
        <w:t xml:space="preserve"> — высунуть широкий язык, боковые края языка загнуть вверх.</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22. </w:t>
      </w:r>
      <w:r w:rsidRPr="00935648">
        <w:rPr>
          <w:rFonts w:ascii="Times New Roman" w:eastAsia="Times New Roman" w:hAnsi="Times New Roman" w:cs="Times New Roman"/>
          <w:b/>
          <w:sz w:val="28"/>
          <w:szCs w:val="28"/>
          <w:lang w:eastAsia="ru-RU"/>
        </w:rPr>
        <w:t>"Чашечка" ("Ковшик")</w:t>
      </w:r>
      <w:r w:rsidRPr="00935648">
        <w:rPr>
          <w:rFonts w:ascii="Times New Roman" w:eastAsia="Times New Roman" w:hAnsi="Times New Roman" w:cs="Times New Roman"/>
          <w:sz w:val="28"/>
          <w:szCs w:val="28"/>
          <w:lang w:eastAsia="ru-RU"/>
        </w:rPr>
        <w:t xml:space="preserve">  широкий язык поднят кверху:</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lastRenderedPageBreak/>
        <w:t>а) к верхней губе;</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б) к верхним зубам;</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в) к верхним альвеолам.</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23. </w:t>
      </w:r>
      <w:r w:rsidRPr="00935648">
        <w:rPr>
          <w:rFonts w:ascii="Times New Roman" w:eastAsia="Times New Roman" w:hAnsi="Times New Roman" w:cs="Times New Roman"/>
          <w:b/>
          <w:sz w:val="28"/>
          <w:szCs w:val="28"/>
          <w:lang w:eastAsia="ru-RU"/>
        </w:rPr>
        <w:t>"Грибок"</w:t>
      </w:r>
      <w:r w:rsidRPr="00935648">
        <w:rPr>
          <w:rFonts w:ascii="Times New Roman" w:eastAsia="Times New Roman" w:hAnsi="Times New Roman" w:cs="Times New Roman"/>
          <w:sz w:val="28"/>
          <w:szCs w:val="28"/>
          <w:lang w:eastAsia="ru-RU"/>
        </w:rPr>
        <w:t xml:space="preserve"> — язык широкий, плоский, присасывается к твердому небу, боковые края языка прижаты к верхним коренным зубам, кончик языка — к верхним альвеолам. </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"Улыбка"                                                                                                             </w:t>
      </w:r>
      <w:r w:rsidRPr="00935648">
        <w:rPr>
          <w:rFonts w:ascii="Times New Roman" w:eastAsia="Times New Roman" w:hAnsi="Times New Roman" w:cs="Times New Roman"/>
          <w:noProof/>
          <w:sz w:val="28"/>
          <w:szCs w:val="28"/>
          <w:lang w:eastAsia="ru-RU"/>
        </w:rPr>
        <w:drawing>
          <wp:inline distT="0" distB="0" distL="0" distR="0" wp14:anchorId="6529D444" wp14:editId="10C117C3">
            <wp:extent cx="1790700" cy="619125"/>
            <wp:effectExtent l="0" t="0" r="0" b="9525"/>
            <wp:docPr id="1" name="Рисунок 1" descr="Индивидуальный%20план%20коррекционной%20работы%20с%20ребенком%20на%20учебный%20год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дивидуальный%20план%20коррекционной%20работы%20с%20ребенком%20на%20учебный%20год_image002"/>
                    <pic:cNvPicPr>
                      <a:picLocks noChangeAspect="1" noChangeArrowheads="1"/>
                    </pic:cNvPicPr>
                  </pic:nvPicPr>
                  <pic:blipFill>
                    <a:blip r:embed="rId5">
                      <a:lum contrast="40000"/>
                      <a:extLst>
                        <a:ext uri="{28A0092B-C50C-407E-A947-70E740481C1C}">
                          <a14:useLocalDpi xmlns:a14="http://schemas.microsoft.com/office/drawing/2010/main" val="0"/>
                        </a:ext>
                      </a:extLst>
                    </a:blip>
                    <a:srcRect/>
                    <a:stretch>
                      <a:fillRect/>
                    </a:stretch>
                  </pic:blipFill>
                  <pic:spPr bwMode="auto">
                    <a:xfrm>
                      <a:off x="0" y="0"/>
                      <a:ext cx="1790700" cy="619125"/>
                    </a:xfrm>
                    <a:prstGeom prst="rect">
                      <a:avLst/>
                    </a:prstGeom>
                    <a:noFill/>
                    <a:ln>
                      <a:noFill/>
                    </a:ln>
                  </pic:spPr>
                </pic:pic>
              </a:graphicData>
            </a:graphic>
          </wp:inline>
        </w:drawing>
      </w:r>
      <w:r w:rsidRPr="00935648">
        <w:rPr>
          <w:rFonts w:ascii="Times New Roman" w:eastAsia="Times New Roman" w:hAnsi="Times New Roman" w:cs="Times New Roman"/>
          <w:sz w:val="28"/>
          <w:szCs w:val="28"/>
          <w:lang w:eastAsia="ru-RU"/>
        </w:rPr>
        <w:t xml:space="preserve">  </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     </w:t>
      </w:r>
      <w:r w:rsidRPr="00935648">
        <w:rPr>
          <w:rFonts w:ascii="Times New Roman" w:eastAsia="Times New Roman" w:hAnsi="Times New Roman" w:cs="Times New Roman"/>
          <w:noProof/>
          <w:sz w:val="28"/>
          <w:szCs w:val="28"/>
          <w:lang w:eastAsia="ru-RU"/>
        </w:rPr>
        <w:drawing>
          <wp:inline distT="0" distB="0" distL="0" distR="0" wp14:anchorId="5AB94C42" wp14:editId="11AF7791">
            <wp:extent cx="1323975" cy="838200"/>
            <wp:effectExtent l="0" t="0" r="9525" b="0"/>
            <wp:docPr id="2" name="Рисунок 2" descr="Индивидуальный%20план%20коррекционной%20работы%20с%20ребенком%20на%20учебный%20год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дивидуальный%20план%20коррекционной%20работы%20с%20ребенком%20на%20учебный%20год_image006"/>
                    <pic:cNvPicPr>
                      <a:picLocks noChangeAspect="1" noChangeArrowheads="1"/>
                    </pic:cNvPicPr>
                  </pic:nvPicPr>
                  <pic:blipFill>
                    <a:blip r:embed="rId6">
                      <a:lum contrast="40000"/>
                      <a:extLst>
                        <a:ext uri="{28A0092B-C50C-407E-A947-70E740481C1C}">
                          <a14:useLocalDpi xmlns:a14="http://schemas.microsoft.com/office/drawing/2010/main" val="0"/>
                        </a:ext>
                      </a:extLst>
                    </a:blip>
                    <a:srcRect/>
                    <a:stretch>
                      <a:fillRect/>
                    </a:stretch>
                  </pic:blipFill>
                  <pic:spPr bwMode="auto">
                    <a:xfrm>
                      <a:off x="0" y="0"/>
                      <a:ext cx="1323975" cy="838200"/>
                    </a:xfrm>
                    <a:prstGeom prst="rect">
                      <a:avLst/>
                    </a:prstGeom>
                    <a:noFill/>
                    <a:ln>
                      <a:noFill/>
                    </a:ln>
                  </pic:spPr>
                </pic:pic>
              </a:graphicData>
            </a:graphic>
          </wp:inline>
        </w:drawing>
      </w:r>
      <w:r w:rsidRPr="00935648">
        <w:rPr>
          <w:rFonts w:ascii="Times New Roman" w:eastAsia="Times New Roman" w:hAnsi="Times New Roman" w:cs="Times New Roman"/>
          <w:sz w:val="28"/>
          <w:szCs w:val="28"/>
          <w:lang w:eastAsia="ru-RU"/>
        </w:rPr>
        <w:t xml:space="preserve">                    </w:t>
      </w:r>
      <w:r w:rsidRPr="00935648">
        <w:rPr>
          <w:rFonts w:ascii="Times New Roman" w:eastAsia="Times New Roman" w:hAnsi="Times New Roman" w:cs="Times New Roman"/>
          <w:noProof/>
          <w:sz w:val="28"/>
          <w:szCs w:val="28"/>
          <w:lang w:eastAsia="ru-RU"/>
        </w:rPr>
        <w:drawing>
          <wp:inline distT="0" distB="0" distL="0" distR="0" wp14:anchorId="138AA542" wp14:editId="48F29591">
            <wp:extent cx="1266825" cy="1057275"/>
            <wp:effectExtent l="0" t="0" r="9525" b="9525"/>
            <wp:docPr id="3" name="Рисунок 3" descr="Индивидуальный%20план%20коррекционной%20работы%20с%20ребенком%20на%20учебный%20год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дивидуальный%20план%20коррекционной%20работы%20с%20ребенком%20на%20учебный%20год_image004"/>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266825" cy="1057275"/>
                    </a:xfrm>
                    <a:prstGeom prst="rect">
                      <a:avLst/>
                    </a:prstGeom>
                    <a:noFill/>
                    <a:ln>
                      <a:noFill/>
                    </a:ln>
                  </pic:spPr>
                </pic:pic>
              </a:graphicData>
            </a:graphic>
          </wp:inline>
        </w:drawing>
      </w:r>
      <w:r w:rsidRPr="00935648">
        <w:rPr>
          <w:rFonts w:ascii="Times New Roman" w:eastAsia="Times New Roman" w:hAnsi="Times New Roman" w:cs="Times New Roman"/>
          <w:sz w:val="28"/>
          <w:szCs w:val="28"/>
          <w:lang w:eastAsia="ru-RU"/>
        </w:rPr>
        <w:t xml:space="preserve">               </w:t>
      </w:r>
      <w:r w:rsidRPr="00935648">
        <w:rPr>
          <w:rFonts w:ascii="Times New Roman" w:eastAsia="Times New Roman" w:hAnsi="Times New Roman" w:cs="Times New Roman"/>
          <w:noProof/>
          <w:sz w:val="28"/>
          <w:szCs w:val="28"/>
          <w:lang w:eastAsia="ru-RU"/>
        </w:rPr>
        <w:drawing>
          <wp:inline distT="0" distB="0" distL="0" distR="0" wp14:anchorId="1D60A52F" wp14:editId="1FADB6D2">
            <wp:extent cx="1400175" cy="971550"/>
            <wp:effectExtent l="0" t="0" r="9525" b="0"/>
            <wp:docPr id="4" name="Рисунок 4" descr="Индивидуальный%20план%20коррекционной%20работы%20с%20ребенком%20на%20учебный%20год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дивидуальный%20план%20коррекционной%20работы%20с%20ребенком%20на%20учебный%20год_image010"/>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400175" cy="971550"/>
                    </a:xfrm>
                    <a:prstGeom prst="rect">
                      <a:avLst/>
                    </a:prstGeom>
                    <a:noFill/>
                    <a:ln>
                      <a:noFill/>
                    </a:ln>
                  </pic:spPr>
                </pic:pic>
              </a:graphicData>
            </a:graphic>
          </wp:inline>
        </w:drawing>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          "Качели"                                                                           "Иголочка" </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                                                  "Трубочка"</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                                         </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    </w:t>
      </w:r>
      <w:r w:rsidRPr="00935648">
        <w:rPr>
          <w:rFonts w:ascii="Times New Roman" w:eastAsia="Times New Roman" w:hAnsi="Times New Roman" w:cs="Times New Roman"/>
          <w:noProof/>
          <w:sz w:val="28"/>
          <w:szCs w:val="28"/>
          <w:lang w:eastAsia="ru-RU"/>
        </w:rPr>
        <w:drawing>
          <wp:inline distT="0" distB="0" distL="0" distR="0" wp14:anchorId="664B5959" wp14:editId="73AF9AF9">
            <wp:extent cx="1352550" cy="838200"/>
            <wp:effectExtent l="0" t="0" r="0" b="0"/>
            <wp:docPr id="5" name="Рисунок 5" descr="Индивидуальный%20план%20коррекционной%20работы%20с%20ребенком%20на%20учебный%20год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дивидуальный%20план%20коррекционной%20работы%20с%20ребенком%20на%20учебный%20год_image012"/>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1352550" cy="838200"/>
                    </a:xfrm>
                    <a:prstGeom prst="rect">
                      <a:avLst/>
                    </a:prstGeom>
                    <a:noFill/>
                    <a:ln>
                      <a:noFill/>
                    </a:ln>
                  </pic:spPr>
                </pic:pic>
              </a:graphicData>
            </a:graphic>
          </wp:inline>
        </w:drawing>
      </w:r>
      <w:r w:rsidRPr="00935648">
        <w:rPr>
          <w:rFonts w:ascii="Times New Roman" w:eastAsia="Times New Roman" w:hAnsi="Times New Roman" w:cs="Times New Roman"/>
          <w:sz w:val="28"/>
          <w:szCs w:val="28"/>
          <w:lang w:eastAsia="ru-RU"/>
        </w:rPr>
        <w:t xml:space="preserve">                                                    </w:t>
      </w:r>
      <w:r w:rsidRPr="00935648">
        <w:rPr>
          <w:rFonts w:ascii="Times New Roman" w:eastAsia="Times New Roman" w:hAnsi="Times New Roman" w:cs="Times New Roman"/>
          <w:noProof/>
          <w:sz w:val="28"/>
          <w:szCs w:val="28"/>
          <w:lang w:eastAsia="ru-RU"/>
        </w:rPr>
        <w:drawing>
          <wp:inline distT="0" distB="0" distL="0" distR="0" wp14:anchorId="32D93506" wp14:editId="51D3F6AE">
            <wp:extent cx="1571625" cy="704850"/>
            <wp:effectExtent l="0" t="0" r="9525" b="0"/>
            <wp:docPr id="6" name="Рисунок 6" descr="Индивидуальный%20план%20коррекционной%20работы%20с%20ребенком%20на%20учебный%20год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дивидуальный%20план%20коррекционной%20работы%20с%20ребенком%20на%20учебный%20год_image008"/>
                    <pic:cNvPicPr>
                      <a:picLocks noChangeAspect="1" noChangeArrowheads="1"/>
                    </pic:cNvPicPr>
                  </pic:nvPicPr>
                  <pic:blipFill>
                    <a:blip r:embed="rId10">
                      <a:lum contrast="40000"/>
                      <a:extLst>
                        <a:ext uri="{28A0092B-C50C-407E-A947-70E740481C1C}">
                          <a14:useLocalDpi xmlns:a14="http://schemas.microsoft.com/office/drawing/2010/main" val="0"/>
                        </a:ext>
                      </a:extLst>
                    </a:blip>
                    <a:srcRect/>
                    <a:stretch>
                      <a:fillRect/>
                    </a:stretch>
                  </pic:blipFill>
                  <pic:spPr bwMode="auto">
                    <a:xfrm>
                      <a:off x="0" y="0"/>
                      <a:ext cx="1571625" cy="704850"/>
                    </a:xfrm>
                    <a:prstGeom prst="rect">
                      <a:avLst/>
                    </a:prstGeom>
                    <a:noFill/>
                    <a:ln>
                      <a:noFill/>
                    </a:ln>
                  </pic:spPr>
                </pic:pic>
              </a:graphicData>
            </a:graphic>
          </wp:inline>
        </w:drawing>
      </w:r>
      <w:r w:rsidRPr="00935648">
        <w:rPr>
          <w:rFonts w:ascii="Times New Roman" w:eastAsia="Times New Roman" w:hAnsi="Times New Roman" w:cs="Times New Roman"/>
          <w:sz w:val="28"/>
          <w:szCs w:val="28"/>
          <w:lang w:eastAsia="ru-RU"/>
        </w:rPr>
        <w:t xml:space="preserve">                                           </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                                                        </w:t>
      </w:r>
      <w:r w:rsidRPr="00935648">
        <w:rPr>
          <w:rFonts w:ascii="Times New Roman" w:eastAsia="Times New Roman" w:hAnsi="Times New Roman" w:cs="Times New Roman"/>
          <w:noProof/>
          <w:sz w:val="28"/>
          <w:szCs w:val="28"/>
          <w:lang w:eastAsia="ru-RU"/>
        </w:rPr>
        <w:drawing>
          <wp:inline distT="0" distB="0" distL="0" distR="0" wp14:anchorId="4BAB4056" wp14:editId="03CFF5E4">
            <wp:extent cx="1247775" cy="1047750"/>
            <wp:effectExtent l="0" t="0" r="9525" b="0"/>
            <wp:docPr id="7" name="Рисунок 7" descr="Индивидуальный%20план%20коррекционной%20работы%20с%20ребенком%20на%20учебный%20год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ндивидуальный%20план%20коррекционной%20работы%20с%20ребенком%20на%20учебный%20год_image014"/>
                    <pic:cNvPicPr>
                      <a:picLocks noChangeAspect="1" noChangeArrowheads="1"/>
                    </pic:cNvPicPr>
                  </pic:nvPicPr>
                  <pic:blipFill>
                    <a:blip r:embed="rId11">
                      <a:lum contrast="40000"/>
                      <a:extLst>
                        <a:ext uri="{28A0092B-C50C-407E-A947-70E740481C1C}">
                          <a14:useLocalDpi xmlns:a14="http://schemas.microsoft.com/office/drawing/2010/main" val="0"/>
                        </a:ext>
                      </a:extLst>
                    </a:blip>
                    <a:srcRect/>
                    <a:stretch>
                      <a:fillRect/>
                    </a:stretch>
                  </pic:blipFill>
                  <pic:spPr bwMode="auto">
                    <a:xfrm>
                      <a:off x="0" y="0"/>
                      <a:ext cx="1247775" cy="1047750"/>
                    </a:xfrm>
                    <a:prstGeom prst="rect">
                      <a:avLst/>
                    </a:prstGeom>
                    <a:noFill/>
                    <a:ln>
                      <a:noFill/>
                    </a:ln>
                  </pic:spPr>
                </pic:pic>
              </a:graphicData>
            </a:graphic>
          </wp:inline>
        </w:drawing>
      </w:r>
      <w:r w:rsidRPr="00935648">
        <w:rPr>
          <w:rFonts w:ascii="Times New Roman" w:eastAsia="Times New Roman" w:hAnsi="Times New Roman" w:cs="Times New Roman"/>
          <w:sz w:val="28"/>
          <w:szCs w:val="28"/>
          <w:lang w:eastAsia="ru-RU"/>
        </w:rPr>
        <w:t xml:space="preserve">                                    "Лопатка"                                                     </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                                                </w:t>
      </w:r>
    </w:p>
    <w:p w:rsidR="00935648" w:rsidRPr="00935648" w:rsidRDefault="00935648" w:rsidP="00935648">
      <w:pPr>
        <w:spacing w:after="0" w:line="240" w:lineRule="auto"/>
        <w:jc w:val="both"/>
        <w:rPr>
          <w:rFonts w:ascii="Times New Roman" w:eastAsia="Times New Roman" w:hAnsi="Times New Roman" w:cs="Times New Roman"/>
          <w:sz w:val="28"/>
          <w:szCs w:val="28"/>
          <w:lang w:eastAsia="ru-RU"/>
        </w:rPr>
      </w:pPr>
      <w:r w:rsidRPr="00935648">
        <w:rPr>
          <w:rFonts w:ascii="Times New Roman" w:eastAsia="Times New Roman" w:hAnsi="Times New Roman" w:cs="Times New Roman"/>
          <w:sz w:val="28"/>
          <w:szCs w:val="28"/>
          <w:lang w:eastAsia="ru-RU"/>
        </w:rPr>
        <w:t xml:space="preserve">              "Желобок"                         "Чашечка"</w:t>
      </w:r>
    </w:p>
    <w:p w:rsidR="00D705FC" w:rsidRPr="00935648" w:rsidRDefault="00D705FC" w:rsidP="00703293">
      <w:pPr>
        <w:spacing w:after="0"/>
        <w:jc w:val="both"/>
        <w:rPr>
          <w:sz w:val="24"/>
        </w:rPr>
      </w:pPr>
    </w:p>
    <w:sectPr w:rsidR="00D705FC" w:rsidRPr="00935648" w:rsidSect="00703293">
      <w:footerReference w:type="even" r:id="rId12"/>
      <w:footerReference w:type="default" r:id="rId13"/>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7F" w:rsidRDefault="00CD5359" w:rsidP="00D252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587F" w:rsidRDefault="00CD5359" w:rsidP="00AE7F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7F" w:rsidRDefault="00CD5359" w:rsidP="00D252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64587F" w:rsidRDefault="00CD5359" w:rsidP="00AE7F79">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E0"/>
    <w:rsid w:val="000119EA"/>
    <w:rsid w:val="00034E0B"/>
    <w:rsid w:val="00060179"/>
    <w:rsid w:val="000613D6"/>
    <w:rsid w:val="00075839"/>
    <w:rsid w:val="00076884"/>
    <w:rsid w:val="00090822"/>
    <w:rsid w:val="00095195"/>
    <w:rsid w:val="00096B2B"/>
    <w:rsid w:val="000E732F"/>
    <w:rsid w:val="000F4727"/>
    <w:rsid w:val="000F5304"/>
    <w:rsid w:val="001023D1"/>
    <w:rsid w:val="00102B2C"/>
    <w:rsid w:val="0010319C"/>
    <w:rsid w:val="00113ED4"/>
    <w:rsid w:val="00123A64"/>
    <w:rsid w:val="001577D2"/>
    <w:rsid w:val="00164F10"/>
    <w:rsid w:val="00166D87"/>
    <w:rsid w:val="00192E45"/>
    <w:rsid w:val="001A44E6"/>
    <w:rsid w:val="001B2666"/>
    <w:rsid w:val="001B389C"/>
    <w:rsid w:val="001E27B7"/>
    <w:rsid w:val="001F1B4C"/>
    <w:rsid w:val="00207DFA"/>
    <w:rsid w:val="00222193"/>
    <w:rsid w:val="00254C37"/>
    <w:rsid w:val="0027120F"/>
    <w:rsid w:val="0027303D"/>
    <w:rsid w:val="002758AB"/>
    <w:rsid w:val="00275E74"/>
    <w:rsid w:val="002A00E1"/>
    <w:rsid w:val="002B2A55"/>
    <w:rsid w:val="002B436A"/>
    <w:rsid w:val="002C1009"/>
    <w:rsid w:val="002C6D6A"/>
    <w:rsid w:val="002C6E15"/>
    <w:rsid w:val="002D7434"/>
    <w:rsid w:val="002F18D0"/>
    <w:rsid w:val="00300F0B"/>
    <w:rsid w:val="003039A1"/>
    <w:rsid w:val="00305147"/>
    <w:rsid w:val="00307012"/>
    <w:rsid w:val="00311D95"/>
    <w:rsid w:val="0031420B"/>
    <w:rsid w:val="00326A62"/>
    <w:rsid w:val="00331CF0"/>
    <w:rsid w:val="003370EE"/>
    <w:rsid w:val="00347A3D"/>
    <w:rsid w:val="0035570F"/>
    <w:rsid w:val="00362FC0"/>
    <w:rsid w:val="00370063"/>
    <w:rsid w:val="0037122C"/>
    <w:rsid w:val="00373372"/>
    <w:rsid w:val="0038763E"/>
    <w:rsid w:val="003A5DAE"/>
    <w:rsid w:val="003B6912"/>
    <w:rsid w:val="003D4191"/>
    <w:rsid w:val="003D5030"/>
    <w:rsid w:val="0040154B"/>
    <w:rsid w:val="00402724"/>
    <w:rsid w:val="00411797"/>
    <w:rsid w:val="00414CC7"/>
    <w:rsid w:val="00421BC2"/>
    <w:rsid w:val="00426AD3"/>
    <w:rsid w:val="004429B8"/>
    <w:rsid w:val="0045236D"/>
    <w:rsid w:val="0047445C"/>
    <w:rsid w:val="004A3587"/>
    <w:rsid w:val="004C3E6F"/>
    <w:rsid w:val="004F160B"/>
    <w:rsid w:val="004F71A5"/>
    <w:rsid w:val="00501792"/>
    <w:rsid w:val="0050723D"/>
    <w:rsid w:val="00513EF4"/>
    <w:rsid w:val="00523A69"/>
    <w:rsid w:val="00530264"/>
    <w:rsid w:val="005474AC"/>
    <w:rsid w:val="00555BE3"/>
    <w:rsid w:val="005560D0"/>
    <w:rsid w:val="00557AA1"/>
    <w:rsid w:val="00563806"/>
    <w:rsid w:val="00564271"/>
    <w:rsid w:val="0056458D"/>
    <w:rsid w:val="00585938"/>
    <w:rsid w:val="005942A1"/>
    <w:rsid w:val="005945C6"/>
    <w:rsid w:val="005A0CA8"/>
    <w:rsid w:val="005A7F74"/>
    <w:rsid w:val="005B3ACC"/>
    <w:rsid w:val="005D0C4A"/>
    <w:rsid w:val="005D48FE"/>
    <w:rsid w:val="005F2CA8"/>
    <w:rsid w:val="00605349"/>
    <w:rsid w:val="00623A8E"/>
    <w:rsid w:val="0063698B"/>
    <w:rsid w:val="00647C0E"/>
    <w:rsid w:val="00655B87"/>
    <w:rsid w:val="006668B9"/>
    <w:rsid w:val="00675668"/>
    <w:rsid w:val="0067590E"/>
    <w:rsid w:val="006811FE"/>
    <w:rsid w:val="00691932"/>
    <w:rsid w:val="00696E0A"/>
    <w:rsid w:val="006A1085"/>
    <w:rsid w:val="006B411A"/>
    <w:rsid w:val="006F26D5"/>
    <w:rsid w:val="006F6F70"/>
    <w:rsid w:val="00703293"/>
    <w:rsid w:val="00703C30"/>
    <w:rsid w:val="00706837"/>
    <w:rsid w:val="0071309B"/>
    <w:rsid w:val="00724D42"/>
    <w:rsid w:val="00733A3B"/>
    <w:rsid w:val="00745DB3"/>
    <w:rsid w:val="0074710E"/>
    <w:rsid w:val="007D24FB"/>
    <w:rsid w:val="007D6DF0"/>
    <w:rsid w:val="007F2B82"/>
    <w:rsid w:val="008128A6"/>
    <w:rsid w:val="00824FF7"/>
    <w:rsid w:val="00833651"/>
    <w:rsid w:val="00845350"/>
    <w:rsid w:val="008648B0"/>
    <w:rsid w:val="008747C4"/>
    <w:rsid w:val="00884D92"/>
    <w:rsid w:val="008A0319"/>
    <w:rsid w:val="008A5C7A"/>
    <w:rsid w:val="008C25B3"/>
    <w:rsid w:val="008D1571"/>
    <w:rsid w:val="008E3E50"/>
    <w:rsid w:val="00913A63"/>
    <w:rsid w:val="00914826"/>
    <w:rsid w:val="009151F1"/>
    <w:rsid w:val="00935648"/>
    <w:rsid w:val="00944DEB"/>
    <w:rsid w:val="00984D13"/>
    <w:rsid w:val="00993736"/>
    <w:rsid w:val="009979E0"/>
    <w:rsid w:val="009A75CB"/>
    <w:rsid w:val="009B7306"/>
    <w:rsid w:val="009B73C8"/>
    <w:rsid w:val="009C710E"/>
    <w:rsid w:val="009E3985"/>
    <w:rsid w:val="00A0404F"/>
    <w:rsid w:val="00A06FAF"/>
    <w:rsid w:val="00A1267E"/>
    <w:rsid w:val="00A27A02"/>
    <w:rsid w:val="00A30E51"/>
    <w:rsid w:val="00A41C74"/>
    <w:rsid w:val="00A52EC4"/>
    <w:rsid w:val="00A6716F"/>
    <w:rsid w:val="00A71B26"/>
    <w:rsid w:val="00A72F8E"/>
    <w:rsid w:val="00A745DF"/>
    <w:rsid w:val="00A9183D"/>
    <w:rsid w:val="00AB5D47"/>
    <w:rsid w:val="00AB77E2"/>
    <w:rsid w:val="00AD2C1C"/>
    <w:rsid w:val="00AF7109"/>
    <w:rsid w:val="00B1526A"/>
    <w:rsid w:val="00B572D9"/>
    <w:rsid w:val="00B70154"/>
    <w:rsid w:val="00B72070"/>
    <w:rsid w:val="00B93FCA"/>
    <w:rsid w:val="00BA6892"/>
    <w:rsid w:val="00BB0049"/>
    <w:rsid w:val="00BB15E2"/>
    <w:rsid w:val="00BB63F4"/>
    <w:rsid w:val="00BD0AF9"/>
    <w:rsid w:val="00BD2C94"/>
    <w:rsid w:val="00BD6D70"/>
    <w:rsid w:val="00BE0BCC"/>
    <w:rsid w:val="00BE143D"/>
    <w:rsid w:val="00BE616F"/>
    <w:rsid w:val="00BE72E4"/>
    <w:rsid w:val="00C020E0"/>
    <w:rsid w:val="00C05EA7"/>
    <w:rsid w:val="00C06EF0"/>
    <w:rsid w:val="00C07E16"/>
    <w:rsid w:val="00C10608"/>
    <w:rsid w:val="00C10B48"/>
    <w:rsid w:val="00C40359"/>
    <w:rsid w:val="00C41D2F"/>
    <w:rsid w:val="00C716BB"/>
    <w:rsid w:val="00C93017"/>
    <w:rsid w:val="00C9456D"/>
    <w:rsid w:val="00CA02CC"/>
    <w:rsid w:val="00CB7624"/>
    <w:rsid w:val="00CC5564"/>
    <w:rsid w:val="00CD047A"/>
    <w:rsid w:val="00CD11E9"/>
    <w:rsid w:val="00CD5359"/>
    <w:rsid w:val="00CD7CC6"/>
    <w:rsid w:val="00CD7D7A"/>
    <w:rsid w:val="00CE6F61"/>
    <w:rsid w:val="00D0450E"/>
    <w:rsid w:val="00D123F6"/>
    <w:rsid w:val="00D16B21"/>
    <w:rsid w:val="00D223E7"/>
    <w:rsid w:val="00D32BF7"/>
    <w:rsid w:val="00D409BC"/>
    <w:rsid w:val="00D61B98"/>
    <w:rsid w:val="00D66540"/>
    <w:rsid w:val="00D705FC"/>
    <w:rsid w:val="00D73E08"/>
    <w:rsid w:val="00D9174D"/>
    <w:rsid w:val="00DA25BD"/>
    <w:rsid w:val="00DC30AC"/>
    <w:rsid w:val="00DC3C5F"/>
    <w:rsid w:val="00DD2062"/>
    <w:rsid w:val="00DF3A3C"/>
    <w:rsid w:val="00E01097"/>
    <w:rsid w:val="00E22874"/>
    <w:rsid w:val="00E378A4"/>
    <w:rsid w:val="00E50868"/>
    <w:rsid w:val="00E64CC6"/>
    <w:rsid w:val="00EA2F02"/>
    <w:rsid w:val="00EC2E0B"/>
    <w:rsid w:val="00EC7B21"/>
    <w:rsid w:val="00ED1A22"/>
    <w:rsid w:val="00ED79AC"/>
    <w:rsid w:val="00F00E5F"/>
    <w:rsid w:val="00F14C78"/>
    <w:rsid w:val="00F348A6"/>
    <w:rsid w:val="00F45698"/>
    <w:rsid w:val="00F649B7"/>
    <w:rsid w:val="00F66129"/>
    <w:rsid w:val="00F7320D"/>
    <w:rsid w:val="00F73C9A"/>
    <w:rsid w:val="00F76077"/>
    <w:rsid w:val="00F87715"/>
    <w:rsid w:val="00F924D1"/>
    <w:rsid w:val="00FB0210"/>
    <w:rsid w:val="00FC4AFD"/>
    <w:rsid w:val="00FC6AED"/>
    <w:rsid w:val="00FF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032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03293"/>
    <w:rPr>
      <w:rFonts w:ascii="Times New Roman" w:eastAsia="Times New Roman" w:hAnsi="Times New Roman" w:cs="Times New Roman"/>
      <w:sz w:val="24"/>
      <w:szCs w:val="24"/>
      <w:lang w:eastAsia="ru-RU"/>
    </w:rPr>
  </w:style>
  <w:style w:type="character" w:styleId="a5">
    <w:name w:val="page number"/>
    <w:basedOn w:val="a0"/>
    <w:rsid w:val="00703293"/>
  </w:style>
  <w:style w:type="paragraph" w:styleId="a6">
    <w:name w:val="Balloon Text"/>
    <w:basedOn w:val="a"/>
    <w:link w:val="a7"/>
    <w:uiPriority w:val="99"/>
    <w:semiHidden/>
    <w:unhideWhenUsed/>
    <w:rsid w:val="009356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5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032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03293"/>
    <w:rPr>
      <w:rFonts w:ascii="Times New Roman" w:eastAsia="Times New Roman" w:hAnsi="Times New Roman" w:cs="Times New Roman"/>
      <w:sz w:val="24"/>
      <w:szCs w:val="24"/>
      <w:lang w:eastAsia="ru-RU"/>
    </w:rPr>
  </w:style>
  <w:style w:type="character" w:styleId="a5">
    <w:name w:val="page number"/>
    <w:basedOn w:val="a0"/>
    <w:rsid w:val="00703293"/>
  </w:style>
  <w:style w:type="paragraph" w:styleId="a6">
    <w:name w:val="Balloon Text"/>
    <w:basedOn w:val="a"/>
    <w:link w:val="a7"/>
    <w:uiPriority w:val="99"/>
    <w:semiHidden/>
    <w:unhideWhenUsed/>
    <w:rsid w:val="009356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5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1413</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2</cp:revision>
  <dcterms:created xsi:type="dcterms:W3CDTF">2020-11-17T17:04:00Z</dcterms:created>
  <dcterms:modified xsi:type="dcterms:W3CDTF">2020-11-17T17:44:00Z</dcterms:modified>
</cp:coreProperties>
</file>