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C989C" w14:textId="6CA93F70" w:rsidR="00D876A0" w:rsidRDefault="00D876A0" w:rsidP="00D876A0">
      <w:pPr>
        <w:pStyle w:val="a3"/>
        <w:spacing w:line="360" w:lineRule="auto"/>
        <w:ind w:firstLine="851"/>
        <w:jc w:val="center"/>
        <w:rPr>
          <w:rFonts w:ascii="Times New Roman" w:hAnsi="Times New Roman" w:cs="Times New Roman"/>
          <w:sz w:val="28"/>
          <w:szCs w:val="28"/>
        </w:rPr>
      </w:pPr>
      <w:r w:rsidRPr="00D876A0">
        <w:rPr>
          <w:rFonts w:ascii="Times New Roman" w:hAnsi="Times New Roman" w:cs="Times New Roman"/>
          <w:sz w:val="28"/>
          <w:szCs w:val="28"/>
        </w:rPr>
        <w:t>Э</w:t>
      </w:r>
      <w:r>
        <w:rPr>
          <w:rFonts w:ascii="Times New Roman" w:hAnsi="Times New Roman" w:cs="Times New Roman"/>
          <w:sz w:val="28"/>
          <w:szCs w:val="28"/>
        </w:rPr>
        <w:t>КСПЕРИМЕНТИРОВАНИЯ КАК СРЕДСТВО ФОРМИРОВАНИЯ ЗНАНИЙ О НЕЖИВОЙ ПРИРОДЕ У ДЕТЕЙ СТАРШЕГО ДОШКОЛЬНОГО ВОЗРАСТА.</w:t>
      </w:r>
    </w:p>
    <w:p w14:paraId="0F95CAD5" w14:textId="77777777" w:rsidR="00D876A0" w:rsidRDefault="00D876A0" w:rsidP="00D876A0">
      <w:pPr>
        <w:pStyle w:val="a3"/>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Авторы: </w:t>
      </w:r>
    </w:p>
    <w:p w14:paraId="5D116A31" w14:textId="2609B9C1" w:rsidR="00D876A0" w:rsidRDefault="00D876A0" w:rsidP="00D876A0">
      <w:pPr>
        <w:pStyle w:val="a3"/>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Волкова Анна </w:t>
      </w:r>
      <w:proofErr w:type="gramStart"/>
      <w:r>
        <w:rPr>
          <w:rFonts w:ascii="Times New Roman" w:hAnsi="Times New Roman" w:cs="Times New Roman"/>
          <w:sz w:val="28"/>
          <w:szCs w:val="28"/>
        </w:rPr>
        <w:t>Александровна  -</w:t>
      </w:r>
      <w:proofErr w:type="gramEnd"/>
      <w:r>
        <w:rPr>
          <w:rFonts w:ascii="Times New Roman" w:hAnsi="Times New Roman" w:cs="Times New Roman"/>
          <w:sz w:val="28"/>
          <w:szCs w:val="28"/>
        </w:rPr>
        <w:t xml:space="preserve"> воспитатель первой квалификационной категории; </w:t>
      </w:r>
    </w:p>
    <w:p w14:paraId="33F390EB" w14:textId="3B6F1B5F" w:rsidR="00D876A0" w:rsidRDefault="00D876A0" w:rsidP="00D876A0">
      <w:pPr>
        <w:pStyle w:val="a3"/>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Пашкина Ольга Юрьевна - воспитатель высшей квалификационной категории. </w:t>
      </w:r>
    </w:p>
    <w:p w14:paraId="0200D46C" w14:textId="6E4ADE7C" w:rsidR="00D876A0" w:rsidRPr="00D876A0" w:rsidRDefault="00D876A0" w:rsidP="00D876A0">
      <w:pPr>
        <w:pStyle w:val="a3"/>
        <w:spacing w:line="360" w:lineRule="auto"/>
        <w:ind w:firstLine="851"/>
        <w:jc w:val="both"/>
        <w:rPr>
          <w:rFonts w:ascii="Times New Roman" w:hAnsi="Times New Roman" w:cs="Times New Roman"/>
          <w:sz w:val="28"/>
          <w:szCs w:val="28"/>
        </w:rPr>
      </w:pPr>
      <w:r w:rsidRPr="00D876A0">
        <w:rPr>
          <w:rFonts w:ascii="Times New Roman" w:hAnsi="Times New Roman" w:cs="Times New Roman"/>
          <w:sz w:val="28"/>
          <w:szCs w:val="28"/>
        </w:rPr>
        <w:t>Ребенок рождается исследователем. Неутолимая жажда новых впечатлений, любопытство,</w:t>
      </w:r>
      <w:r>
        <w:rPr>
          <w:rFonts w:ascii="Times New Roman" w:hAnsi="Times New Roman" w:cs="Times New Roman"/>
          <w:sz w:val="28"/>
          <w:szCs w:val="28"/>
        </w:rPr>
        <w:t xml:space="preserve"> </w:t>
      </w:r>
      <w:r w:rsidRPr="00D876A0">
        <w:rPr>
          <w:rFonts w:ascii="Times New Roman" w:hAnsi="Times New Roman" w:cs="Times New Roman"/>
          <w:sz w:val="28"/>
          <w:szCs w:val="28"/>
        </w:rPr>
        <w:t xml:space="preserve">постоянное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Удовлетворяя свою любознательность в процессе активной познавательно-исследовательской деятельности, которая в естественной форме проявляется в виде детского экспериментирования, ребенок с одной стороны  расширяет представления о мире, с другой – начинает овладевать основополагающими культурными формами упорядочения опыта: </w:t>
      </w:r>
      <w:proofErr w:type="spellStart"/>
      <w:r w:rsidRPr="00D876A0">
        <w:rPr>
          <w:rFonts w:ascii="Times New Roman" w:hAnsi="Times New Roman" w:cs="Times New Roman"/>
          <w:sz w:val="28"/>
          <w:szCs w:val="28"/>
        </w:rPr>
        <w:t>причинно</w:t>
      </w:r>
      <w:proofErr w:type="spellEnd"/>
      <w:r w:rsidRPr="00D876A0">
        <w:rPr>
          <w:rFonts w:ascii="Times New Roman" w:hAnsi="Times New Roman" w:cs="Times New Roman"/>
          <w:sz w:val="28"/>
          <w:szCs w:val="28"/>
        </w:rPr>
        <w:t xml:space="preserve"> – следственными, родовидовыми, пространственными и временными отношениями, позволяющими связать отдельные представления в целостную картину мира.</w:t>
      </w:r>
    </w:p>
    <w:p w14:paraId="74E1DB51" w14:textId="4FD3E64C" w:rsidR="00D876A0" w:rsidRPr="00D876A0" w:rsidRDefault="007745F4" w:rsidP="00D876A0">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основ естест</w:t>
      </w:r>
      <w:r w:rsidR="00D876A0" w:rsidRPr="00D876A0">
        <w:rPr>
          <w:rFonts w:ascii="Times New Roman" w:hAnsi="Times New Roman" w:cs="Times New Roman"/>
          <w:sz w:val="28"/>
          <w:szCs w:val="28"/>
        </w:rPr>
        <w:t>венно - научных и экологических понятий</w:t>
      </w:r>
      <w:r w:rsidR="002A6E29">
        <w:rPr>
          <w:rFonts w:ascii="Times New Roman" w:hAnsi="Times New Roman" w:cs="Times New Roman"/>
          <w:sz w:val="28"/>
          <w:szCs w:val="28"/>
        </w:rPr>
        <w:t xml:space="preserve"> </w:t>
      </w:r>
      <w:r w:rsidR="00D876A0" w:rsidRPr="00D876A0">
        <w:rPr>
          <w:rFonts w:ascii="Times New Roman" w:hAnsi="Times New Roman" w:cs="Times New Roman"/>
          <w:sz w:val="28"/>
          <w:szCs w:val="28"/>
        </w:rPr>
        <w:t>экспериментирование</w:t>
      </w:r>
      <w:r w:rsidR="002A6E29">
        <w:rPr>
          <w:rFonts w:ascii="Times New Roman" w:hAnsi="Times New Roman" w:cs="Times New Roman"/>
          <w:sz w:val="28"/>
          <w:szCs w:val="28"/>
        </w:rPr>
        <w:t xml:space="preserve"> </w:t>
      </w:r>
      <w:r w:rsidR="00D876A0" w:rsidRPr="00D876A0">
        <w:rPr>
          <w:rFonts w:ascii="Times New Roman" w:hAnsi="Times New Roman" w:cs="Times New Roman"/>
          <w:sz w:val="28"/>
          <w:szCs w:val="28"/>
        </w:rPr>
        <w:t xml:space="preserve">рассматривают как метод, близкий к идеальному. Знания, почерпнутые не из книг, а добытые самостоятельно, всегда являются осознанными и более прочными.  За использование этого метода обучения выступали такие классики педагогики, как </w:t>
      </w:r>
      <w:proofErr w:type="spellStart"/>
      <w:r w:rsidR="00D876A0" w:rsidRPr="00D876A0">
        <w:rPr>
          <w:rFonts w:ascii="Times New Roman" w:hAnsi="Times New Roman" w:cs="Times New Roman"/>
          <w:sz w:val="28"/>
          <w:szCs w:val="28"/>
        </w:rPr>
        <w:t>Я.А.Коменский</w:t>
      </w:r>
      <w:proofErr w:type="spellEnd"/>
      <w:r w:rsidR="00D876A0" w:rsidRPr="00D876A0">
        <w:rPr>
          <w:rFonts w:ascii="Times New Roman" w:hAnsi="Times New Roman" w:cs="Times New Roman"/>
          <w:sz w:val="28"/>
          <w:szCs w:val="28"/>
        </w:rPr>
        <w:t xml:space="preserve">, </w:t>
      </w:r>
      <w:proofErr w:type="spellStart"/>
      <w:r w:rsidR="00D876A0" w:rsidRPr="00D876A0">
        <w:rPr>
          <w:rFonts w:ascii="Times New Roman" w:hAnsi="Times New Roman" w:cs="Times New Roman"/>
          <w:sz w:val="28"/>
          <w:szCs w:val="28"/>
        </w:rPr>
        <w:t>И.Г.Песталоцци</w:t>
      </w:r>
      <w:proofErr w:type="spellEnd"/>
      <w:r w:rsidR="00D876A0" w:rsidRPr="00D876A0">
        <w:rPr>
          <w:rFonts w:ascii="Times New Roman" w:hAnsi="Times New Roman" w:cs="Times New Roman"/>
          <w:sz w:val="28"/>
          <w:szCs w:val="28"/>
        </w:rPr>
        <w:t xml:space="preserve">, </w:t>
      </w:r>
      <w:proofErr w:type="spellStart"/>
      <w:r w:rsidR="00D876A0" w:rsidRPr="00D876A0">
        <w:rPr>
          <w:rFonts w:ascii="Times New Roman" w:hAnsi="Times New Roman" w:cs="Times New Roman"/>
          <w:sz w:val="28"/>
          <w:szCs w:val="28"/>
        </w:rPr>
        <w:t>Ж.Ж.Руссо</w:t>
      </w:r>
      <w:proofErr w:type="spellEnd"/>
      <w:r w:rsidR="00D876A0" w:rsidRPr="00D876A0">
        <w:rPr>
          <w:rFonts w:ascii="Times New Roman" w:hAnsi="Times New Roman" w:cs="Times New Roman"/>
          <w:sz w:val="28"/>
          <w:szCs w:val="28"/>
        </w:rPr>
        <w:t xml:space="preserve">, </w:t>
      </w:r>
      <w:proofErr w:type="spellStart"/>
      <w:r w:rsidR="00D876A0" w:rsidRPr="00D876A0">
        <w:rPr>
          <w:rFonts w:ascii="Times New Roman" w:hAnsi="Times New Roman" w:cs="Times New Roman"/>
          <w:sz w:val="28"/>
          <w:szCs w:val="28"/>
        </w:rPr>
        <w:t>К.Д.Ушинский</w:t>
      </w:r>
      <w:proofErr w:type="spellEnd"/>
      <w:r w:rsidR="00D876A0" w:rsidRPr="00D876A0">
        <w:rPr>
          <w:rFonts w:ascii="Times New Roman" w:hAnsi="Times New Roman" w:cs="Times New Roman"/>
          <w:sz w:val="28"/>
          <w:szCs w:val="28"/>
        </w:rPr>
        <w:t xml:space="preserve"> и многие другие. Особенности деятельности экспериментирования были изучены в целом ряде исследований (</w:t>
      </w:r>
      <w:proofErr w:type="spellStart"/>
      <w:r w:rsidR="00D876A0" w:rsidRPr="00D876A0">
        <w:rPr>
          <w:rFonts w:ascii="Times New Roman" w:hAnsi="Times New Roman" w:cs="Times New Roman"/>
          <w:sz w:val="28"/>
          <w:szCs w:val="28"/>
        </w:rPr>
        <w:t>Д.Б.Годовикова</w:t>
      </w:r>
      <w:proofErr w:type="spellEnd"/>
      <w:proofErr w:type="gramStart"/>
      <w:r w:rsidR="00D876A0" w:rsidRPr="00D876A0">
        <w:rPr>
          <w:rFonts w:ascii="Times New Roman" w:hAnsi="Times New Roman" w:cs="Times New Roman"/>
          <w:sz w:val="28"/>
          <w:szCs w:val="28"/>
        </w:rPr>
        <w:t xml:space="preserve">,  </w:t>
      </w:r>
      <w:proofErr w:type="spellStart"/>
      <w:r w:rsidR="00D876A0" w:rsidRPr="00D876A0">
        <w:rPr>
          <w:rFonts w:ascii="Times New Roman" w:hAnsi="Times New Roman" w:cs="Times New Roman"/>
          <w:sz w:val="28"/>
          <w:szCs w:val="28"/>
        </w:rPr>
        <w:t>М.И.Лисина</w:t>
      </w:r>
      <w:proofErr w:type="spellEnd"/>
      <w:proofErr w:type="gramEnd"/>
      <w:r w:rsidR="00D876A0" w:rsidRPr="00D876A0">
        <w:rPr>
          <w:rFonts w:ascii="Times New Roman" w:hAnsi="Times New Roman" w:cs="Times New Roman"/>
          <w:sz w:val="28"/>
          <w:szCs w:val="28"/>
        </w:rPr>
        <w:t xml:space="preserve">, </w:t>
      </w:r>
      <w:proofErr w:type="spellStart"/>
      <w:r w:rsidR="00D876A0" w:rsidRPr="00D876A0">
        <w:rPr>
          <w:rFonts w:ascii="Times New Roman" w:hAnsi="Times New Roman" w:cs="Times New Roman"/>
          <w:sz w:val="28"/>
          <w:szCs w:val="28"/>
        </w:rPr>
        <w:t>С.Л.Новоселова</w:t>
      </w:r>
      <w:proofErr w:type="spellEnd"/>
      <w:r w:rsidR="00D876A0" w:rsidRPr="00D876A0">
        <w:rPr>
          <w:rFonts w:ascii="Times New Roman" w:hAnsi="Times New Roman" w:cs="Times New Roman"/>
          <w:sz w:val="28"/>
          <w:szCs w:val="28"/>
        </w:rPr>
        <w:t xml:space="preserve">, </w:t>
      </w:r>
      <w:proofErr w:type="spellStart"/>
      <w:r w:rsidR="00D876A0" w:rsidRPr="00D876A0">
        <w:rPr>
          <w:rFonts w:ascii="Times New Roman" w:hAnsi="Times New Roman" w:cs="Times New Roman"/>
          <w:sz w:val="28"/>
          <w:szCs w:val="28"/>
        </w:rPr>
        <w:t>А.Н.Поддьяков</w:t>
      </w:r>
      <w:proofErr w:type="spellEnd"/>
      <w:r w:rsidR="00D876A0" w:rsidRPr="00D876A0">
        <w:rPr>
          <w:rFonts w:ascii="Times New Roman" w:hAnsi="Times New Roman" w:cs="Times New Roman"/>
          <w:sz w:val="28"/>
          <w:szCs w:val="28"/>
        </w:rPr>
        <w:t>.)</w:t>
      </w:r>
      <w:r>
        <w:rPr>
          <w:rFonts w:ascii="Times New Roman" w:hAnsi="Times New Roman" w:cs="Times New Roman"/>
          <w:sz w:val="28"/>
          <w:szCs w:val="28"/>
        </w:rPr>
        <w:t>.</w:t>
      </w:r>
    </w:p>
    <w:p w14:paraId="17A7B974" w14:textId="6B9A002B" w:rsidR="00D876A0" w:rsidRPr="00D876A0" w:rsidRDefault="00D876A0" w:rsidP="00D876A0">
      <w:pPr>
        <w:pStyle w:val="a3"/>
        <w:spacing w:line="360" w:lineRule="auto"/>
        <w:ind w:firstLine="851"/>
        <w:jc w:val="both"/>
        <w:rPr>
          <w:rFonts w:ascii="Times New Roman" w:hAnsi="Times New Roman" w:cs="Times New Roman"/>
          <w:sz w:val="28"/>
          <w:szCs w:val="28"/>
        </w:rPr>
      </w:pPr>
      <w:r w:rsidRPr="00D876A0">
        <w:rPr>
          <w:rFonts w:ascii="Times New Roman" w:hAnsi="Times New Roman" w:cs="Times New Roman"/>
          <w:sz w:val="28"/>
          <w:szCs w:val="28"/>
        </w:rPr>
        <w:t xml:space="preserve">          Федеральный государственный образовательный стандарт, утвержденный Министерством образования и науки Российской Федерации от 25 ноября 2013 года, требует от педагога</w:t>
      </w:r>
      <w:r w:rsidR="007745F4">
        <w:rPr>
          <w:rFonts w:ascii="Times New Roman" w:hAnsi="Times New Roman" w:cs="Times New Roman"/>
          <w:sz w:val="28"/>
          <w:szCs w:val="28"/>
        </w:rPr>
        <w:t>,</w:t>
      </w:r>
      <w:r w:rsidRPr="00D876A0">
        <w:rPr>
          <w:rFonts w:ascii="Times New Roman" w:hAnsi="Times New Roman" w:cs="Times New Roman"/>
          <w:sz w:val="28"/>
          <w:szCs w:val="28"/>
        </w:rPr>
        <w:t xml:space="preserve"> чтобы программы обеспечивали </w:t>
      </w:r>
      <w:r w:rsidRPr="00D876A0">
        <w:rPr>
          <w:rFonts w:ascii="Times New Roman" w:hAnsi="Times New Roman" w:cs="Times New Roman"/>
          <w:sz w:val="28"/>
          <w:szCs w:val="28"/>
        </w:rPr>
        <w:lastRenderedPageBreak/>
        <w:t xml:space="preserve">развитие личности, </w:t>
      </w:r>
      <w:r w:rsidR="007745F4">
        <w:rPr>
          <w:rFonts w:ascii="Times New Roman" w:hAnsi="Times New Roman" w:cs="Times New Roman"/>
          <w:sz w:val="28"/>
          <w:szCs w:val="28"/>
        </w:rPr>
        <w:t>мотивации и способностей детей в различных видах</w:t>
      </w:r>
      <w:r w:rsidRPr="00D876A0">
        <w:rPr>
          <w:rFonts w:ascii="Times New Roman" w:hAnsi="Times New Roman" w:cs="Times New Roman"/>
          <w:sz w:val="28"/>
          <w:szCs w:val="28"/>
        </w:rPr>
        <w:t xml:space="preserve"> деятельности определенные направления развития и образования детей. Все это требует от педагога пересмотра технологий, ориентируя его на использование в своей деятельности более эффективные формы и методы, позволяющие строить педагогический процесс на основе развивающего обучения.</w:t>
      </w:r>
    </w:p>
    <w:p w14:paraId="18824779" w14:textId="77777777" w:rsidR="00D876A0" w:rsidRPr="00D876A0" w:rsidRDefault="00D876A0" w:rsidP="00D876A0">
      <w:pPr>
        <w:pStyle w:val="a3"/>
        <w:spacing w:line="360" w:lineRule="auto"/>
        <w:ind w:firstLine="851"/>
        <w:jc w:val="both"/>
        <w:rPr>
          <w:rFonts w:ascii="Times New Roman" w:hAnsi="Times New Roman" w:cs="Times New Roman"/>
          <w:sz w:val="28"/>
          <w:szCs w:val="28"/>
        </w:rPr>
      </w:pPr>
      <w:r w:rsidRPr="00D876A0">
        <w:rPr>
          <w:rFonts w:ascii="Times New Roman" w:hAnsi="Times New Roman" w:cs="Times New Roman"/>
          <w:sz w:val="28"/>
          <w:szCs w:val="28"/>
        </w:rPr>
        <w:t>Кроме того, в связи с проникновением в жизнь дошкольника информационно-коммуникационных технологий происходит вытеснение интереса к предмету и его свойствам интересом к средствам передачи информации об окружающем мире. При этом процесс решения познавательных задач замещается подбором готовых стереотипных ответов. В данной ситуации педагоги дошкольных учреждений осознают необходимость изменения подходов к познавательному развитию ребенка.</w:t>
      </w:r>
    </w:p>
    <w:p w14:paraId="58FCA680" w14:textId="3F87F73D" w:rsidR="00D876A0" w:rsidRPr="00D876A0" w:rsidRDefault="00D876A0" w:rsidP="00D876A0">
      <w:pPr>
        <w:pStyle w:val="a3"/>
        <w:spacing w:line="360" w:lineRule="auto"/>
        <w:ind w:firstLine="851"/>
        <w:jc w:val="both"/>
        <w:rPr>
          <w:rFonts w:ascii="Times New Roman" w:hAnsi="Times New Roman" w:cs="Times New Roman"/>
          <w:sz w:val="28"/>
          <w:szCs w:val="28"/>
        </w:rPr>
      </w:pPr>
      <w:r w:rsidRPr="00D876A0">
        <w:rPr>
          <w:rFonts w:ascii="Times New Roman" w:hAnsi="Times New Roman" w:cs="Times New Roman"/>
          <w:sz w:val="28"/>
          <w:szCs w:val="28"/>
        </w:rPr>
        <w:t xml:space="preserve">Среди всевозможных средств развития познавательной активности дошкольников особого внимания заслуживает детское экспериментирование. Знания, полученные в результате собственного эксперимента, исследовательского поиска значительно прочнее и надежнее для ребенка тех сведений о мире, что получены репродуктивным путем. По мнению академика Н.Н. </w:t>
      </w:r>
      <w:proofErr w:type="spellStart"/>
      <w:r w:rsidRPr="00D876A0">
        <w:rPr>
          <w:rFonts w:ascii="Times New Roman" w:hAnsi="Times New Roman" w:cs="Times New Roman"/>
          <w:sz w:val="28"/>
          <w:szCs w:val="28"/>
        </w:rPr>
        <w:t>Поддъякова</w:t>
      </w:r>
      <w:proofErr w:type="spellEnd"/>
      <w:r w:rsidRPr="00D876A0">
        <w:rPr>
          <w:rFonts w:ascii="Times New Roman" w:hAnsi="Times New Roman" w:cs="Times New Roman"/>
          <w:sz w:val="28"/>
          <w:szCs w:val="28"/>
        </w:rPr>
        <w:t xml:space="preserve">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w:t>
      </w:r>
    </w:p>
    <w:p w14:paraId="6F8C6985" w14:textId="77777777" w:rsidR="00D876A0" w:rsidRPr="00D876A0" w:rsidRDefault="00D876A0" w:rsidP="00D876A0">
      <w:pPr>
        <w:pStyle w:val="a3"/>
        <w:spacing w:line="360" w:lineRule="auto"/>
        <w:ind w:firstLine="851"/>
        <w:jc w:val="both"/>
        <w:rPr>
          <w:rFonts w:ascii="Times New Roman" w:hAnsi="Times New Roman" w:cs="Times New Roman"/>
          <w:sz w:val="28"/>
          <w:szCs w:val="28"/>
        </w:rPr>
      </w:pPr>
      <w:r w:rsidRPr="005E03A4">
        <w:rPr>
          <w:rFonts w:ascii="Times New Roman" w:hAnsi="Times New Roman" w:cs="Times New Roman"/>
          <w:sz w:val="28"/>
          <w:szCs w:val="28"/>
        </w:rPr>
        <w:t>К сожалению</w:t>
      </w:r>
      <w:r w:rsidRPr="00D876A0">
        <w:rPr>
          <w:rFonts w:ascii="Times New Roman" w:hAnsi="Times New Roman" w:cs="Times New Roman"/>
          <w:sz w:val="28"/>
          <w:szCs w:val="28"/>
        </w:rPr>
        <w:t>, анализ современной практики дошкольного образования показывает, что педагоги до сих пор сохраняют дисциплинарные приемы в работе, характерные для учебной модели взаимодействия с ребенком, что значительно снижает возможности появления у дошкольников самостоятельного познавательного опыта. Объектная позиция, в которую попадает ребенок, приводит к снижению его мотивации в познавательной деятельности. Ожидания родителей относительно познавательных достижений детей остаются при этом неудовлетворенными.</w:t>
      </w:r>
    </w:p>
    <w:p w14:paraId="78B8F82B" w14:textId="77777777" w:rsidR="00D876A0" w:rsidRPr="00D876A0" w:rsidRDefault="00D876A0" w:rsidP="00D876A0">
      <w:pPr>
        <w:pStyle w:val="a3"/>
        <w:spacing w:line="360" w:lineRule="auto"/>
        <w:ind w:firstLine="851"/>
        <w:jc w:val="both"/>
        <w:rPr>
          <w:rFonts w:ascii="Times New Roman" w:hAnsi="Times New Roman" w:cs="Times New Roman"/>
          <w:sz w:val="28"/>
          <w:szCs w:val="28"/>
        </w:rPr>
      </w:pPr>
      <w:r w:rsidRPr="00D876A0">
        <w:rPr>
          <w:rFonts w:ascii="Times New Roman" w:hAnsi="Times New Roman" w:cs="Times New Roman"/>
          <w:sz w:val="28"/>
          <w:szCs w:val="28"/>
        </w:rPr>
        <w:lastRenderedPageBreak/>
        <w:t>Названные обстоятельства свидетельствует об обострении противоречия между повышением требований к средствам поддержки детской инициативы в познавательной деятельности и недостаточной разработанностью комплексного методического сопровождения процесса формирования познавательного интереса в старшем дошкольном возрасте.</w:t>
      </w:r>
    </w:p>
    <w:p w14:paraId="6B157657" w14:textId="77777777" w:rsidR="00D876A0" w:rsidRPr="00D876A0" w:rsidRDefault="00D876A0" w:rsidP="00D876A0">
      <w:pPr>
        <w:pStyle w:val="a3"/>
        <w:spacing w:line="360" w:lineRule="auto"/>
        <w:ind w:firstLine="851"/>
        <w:jc w:val="both"/>
        <w:rPr>
          <w:rFonts w:ascii="Times New Roman" w:hAnsi="Times New Roman" w:cs="Times New Roman"/>
          <w:sz w:val="28"/>
          <w:szCs w:val="28"/>
        </w:rPr>
      </w:pPr>
      <w:r w:rsidRPr="00D876A0">
        <w:rPr>
          <w:rFonts w:ascii="Times New Roman" w:hAnsi="Times New Roman" w:cs="Times New Roman"/>
          <w:sz w:val="28"/>
          <w:szCs w:val="28"/>
        </w:rPr>
        <w:t>Эти противоречия определили проблему исследования: поиск наиболее оптимальных педагогических условий использования экспериментального метода в познавательном развитии ребенка старшего дошкольного возраста.</w:t>
      </w:r>
    </w:p>
    <w:p w14:paraId="7EF9CFD0" w14:textId="0E2EE483" w:rsidR="00D876A0" w:rsidRPr="00D876A0" w:rsidRDefault="00D876A0" w:rsidP="00D876A0">
      <w:pPr>
        <w:pStyle w:val="a3"/>
        <w:spacing w:line="360" w:lineRule="auto"/>
        <w:ind w:firstLine="851"/>
        <w:jc w:val="both"/>
        <w:rPr>
          <w:rFonts w:ascii="Times New Roman" w:hAnsi="Times New Roman" w:cs="Times New Roman"/>
          <w:sz w:val="28"/>
          <w:szCs w:val="28"/>
        </w:rPr>
      </w:pPr>
      <w:r w:rsidRPr="00D876A0">
        <w:rPr>
          <w:rFonts w:ascii="Times New Roman" w:hAnsi="Times New Roman" w:cs="Times New Roman"/>
          <w:sz w:val="28"/>
          <w:szCs w:val="28"/>
        </w:rPr>
        <w:t xml:space="preserve">  </w:t>
      </w:r>
      <w:r w:rsidRPr="00D876A0">
        <w:rPr>
          <w:rFonts w:ascii="Times New Roman" w:hAnsi="Times New Roman" w:cs="Times New Roman"/>
          <w:sz w:val="28"/>
          <w:szCs w:val="28"/>
        </w:rPr>
        <w:tab/>
        <w:t xml:space="preserve">Стоит отметить, что проблема изучения познавательной активности у детей дошкольного возраста изучалась в трудах многих педагогов и психологов. </w:t>
      </w:r>
      <w:r w:rsidR="00284934">
        <w:rPr>
          <w:rFonts w:ascii="Times New Roman" w:hAnsi="Times New Roman" w:cs="Times New Roman"/>
          <w:sz w:val="28"/>
          <w:szCs w:val="28"/>
        </w:rPr>
        <w:t>Н</w:t>
      </w:r>
      <w:bookmarkStart w:id="0" w:name="_GoBack"/>
      <w:bookmarkEnd w:id="0"/>
      <w:r w:rsidRPr="00D876A0">
        <w:rPr>
          <w:rFonts w:ascii="Times New Roman" w:hAnsi="Times New Roman" w:cs="Times New Roman"/>
          <w:sz w:val="28"/>
          <w:szCs w:val="28"/>
        </w:rPr>
        <w:t xml:space="preserve">аиболее значимыми для изучения процесса формирования познавательного интереса дошкольников являются исследования Т.И. Ерофеевой, Н.Г. Морозовой, С.Н. Николаевой, Н.Н. </w:t>
      </w:r>
      <w:proofErr w:type="spellStart"/>
      <w:r w:rsidRPr="00D876A0">
        <w:rPr>
          <w:rFonts w:ascii="Times New Roman" w:hAnsi="Times New Roman" w:cs="Times New Roman"/>
          <w:sz w:val="28"/>
          <w:szCs w:val="28"/>
        </w:rPr>
        <w:t>Поддьякова</w:t>
      </w:r>
      <w:proofErr w:type="spellEnd"/>
      <w:r w:rsidRPr="00D876A0">
        <w:rPr>
          <w:rFonts w:ascii="Times New Roman" w:hAnsi="Times New Roman" w:cs="Times New Roman"/>
          <w:sz w:val="28"/>
          <w:szCs w:val="28"/>
        </w:rPr>
        <w:t>, в которых обоснованы предпосылки познавательного развития дошкольников, представлены характеристики познавательного интереса, раскрыта методика его развития у детей, а также работа методом экспериментирования.</w:t>
      </w:r>
    </w:p>
    <w:p w14:paraId="50A6680E" w14:textId="77777777" w:rsidR="00D876A0" w:rsidRPr="00D876A0" w:rsidRDefault="00D876A0" w:rsidP="00D876A0">
      <w:pPr>
        <w:pStyle w:val="a3"/>
        <w:spacing w:line="360" w:lineRule="auto"/>
        <w:ind w:firstLine="851"/>
        <w:jc w:val="both"/>
        <w:rPr>
          <w:rFonts w:ascii="Times New Roman" w:hAnsi="Times New Roman" w:cs="Times New Roman"/>
          <w:i/>
          <w:sz w:val="28"/>
          <w:szCs w:val="28"/>
        </w:rPr>
      </w:pPr>
      <w:r w:rsidRPr="00D876A0">
        <w:rPr>
          <w:rFonts w:ascii="Times New Roman" w:hAnsi="Times New Roman" w:cs="Times New Roman"/>
          <w:sz w:val="28"/>
          <w:szCs w:val="28"/>
        </w:rPr>
        <w:t>Также в ходе работы использовалась Примерная общеобразовательная программа дошкольного образования </w:t>
      </w:r>
      <w:r w:rsidRPr="00D876A0">
        <w:rPr>
          <w:rFonts w:ascii="Times New Roman" w:hAnsi="Times New Roman" w:cs="Times New Roman"/>
          <w:bCs/>
          <w:iCs/>
          <w:sz w:val="28"/>
          <w:szCs w:val="28"/>
        </w:rPr>
        <w:t>«От рождения до школы»</w:t>
      </w:r>
      <w:r w:rsidRPr="00D876A0">
        <w:rPr>
          <w:rFonts w:ascii="Times New Roman" w:hAnsi="Times New Roman" w:cs="Times New Roman"/>
          <w:sz w:val="28"/>
          <w:szCs w:val="28"/>
        </w:rPr>
        <w:t xml:space="preserve"> под редакцией Н. Е. </w:t>
      </w:r>
      <w:proofErr w:type="spellStart"/>
      <w:r w:rsidRPr="00D876A0">
        <w:rPr>
          <w:rFonts w:ascii="Times New Roman" w:hAnsi="Times New Roman" w:cs="Times New Roman"/>
          <w:sz w:val="28"/>
          <w:szCs w:val="28"/>
        </w:rPr>
        <w:t>Вераксы</w:t>
      </w:r>
      <w:proofErr w:type="spellEnd"/>
      <w:r w:rsidRPr="00D876A0">
        <w:rPr>
          <w:rFonts w:ascii="Times New Roman" w:hAnsi="Times New Roman" w:cs="Times New Roman"/>
          <w:sz w:val="28"/>
          <w:szCs w:val="28"/>
        </w:rPr>
        <w:t>, Т. С. Комаровой, М. А. Васильевой. При написании работы было уделено внимание и изучению нормативно-правовой документации, а именно: Закона РФ </w:t>
      </w:r>
      <w:r w:rsidRPr="00D876A0">
        <w:rPr>
          <w:rFonts w:ascii="Times New Roman" w:hAnsi="Times New Roman" w:cs="Times New Roman"/>
          <w:bCs/>
          <w:iCs/>
          <w:sz w:val="28"/>
          <w:szCs w:val="28"/>
        </w:rPr>
        <w:t>«Об образовании»</w:t>
      </w:r>
      <w:r w:rsidRPr="00D876A0">
        <w:rPr>
          <w:rFonts w:ascii="Times New Roman" w:hAnsi="Times New Roman" w:cs="Times New Roman"/>
          <w:i/>
          <w:sz w:val="28"/>
          <w:szCs w:val="28"/>
        </w:rPr>
        <w:t>; </w:t>
      </w:r>
      <w:r w:rsidRPr="00D876A0">
        <w:rPr>
          <w:rFonts w:ascii="Times New Roman" w:hAnsi="Times New Roman" w:cs="Times New Roman"/>
          <w:bCs/>
          <w:iCs/>
          <w:sz w:val="28"/>
          <w:szCs w:val="28"/>
        </w:rPr>
        <w:t>«Федерального государственного образовательного стандарта»</w:t>
      </w:r>
      <w:r w:rsidRPr="00D876A0">
        <w:rPr>
          <w:rFonts w:ascii="Times New Roman" w:hAnsi="Times New Roman" w:cs="Times New Roman"/>
          <w:i/>
          <w:sz w:val="28"/>
          <w:szCs w:val="28"/>
        </w:rPr>
        <w:t>, </w:t>
      </w:r>
      <w:r w:rsidRPr="00D876A0">
        <w:rPr>
          <w:rFonts w:ascii="Times New Roman" w:hAnsi="Times New Roman" w:cs="Times New Roman"/>
          <w:bCs/>
          <w:iCs/>
          <w:sz w:val="28"/>
          <w:szCs w:val="28"/>
        </w:rPr>
        <w:t>«Типового положение ДОУ»</w:t>
      </w:r>
      <w:r w:rsidRPr="00D876A0">
        <w:rPr>
          <w:rFonts w:ascii="Times New Roman" w:hAnsi="Times New Roman" w:cs="Times New Roman"/>
          <w:i/>
          <w:sz w:val="28"/>
          <w:szCs w:val="28"/>
        </w:rPr>
        <w:t>; </w:t>
      </w:r>
      <w:r w:rsidRPr="00D876A0">
        <w:rPr>
          <w:rFonts w:ascii="Times New Roman" w:hAnsi="Times New Roman" w:cs="Times New Roman"/>
          <w:bCs/>
          <w:iCs/>
          <w:sz w:val="28"/>
          <w:szCs w:val="28"/>
        </w:rPr>
        <w:t>«Конвенции о правах ребенка»</w:t>
      </w:r>
      <w:r w:rsidRPr="00D876A0">
        <w:rPr>
          <w:rFonts w:ascii="Times New Roman" w:hAnsi="Times New Roman" w:cs="Times New Roman"/>
          <w:i/>
          <w:sz w:val="28"/>
          <w:szCs w:val="28"/>
        </w:rPr>
        <w:t>.</w:t>
      </w:r>
    </w:p>
    <w:p w14:paraId="2162DF65" w14:textId="77777777" w:rsidR="00D876A0" w:rsidRPr="00D876A0" w:rsidRDefault="00D876A0" w:rsidP="00D876A0">
      <w:pPr>
        <w:pStyle w:val="a3"/>
        <w:spacing w:line="360" w:lineRule="auto"/>
        <w:ind w:firstLine="851"/>
        <w:jc w:val="both"/>
        <w:rPr>
          <w:rFonts w:ascii="Times New Roman" w:eastAsia="Times New Roman" w:hAnsi="Times New Roman" w:cs="Times New Roman"/>
          <w:sz w:val="28"/>
          <w:szCs w:val="28"/>
          <w:lang w:eastAsia="ru-RU"/>
        </w:rPr>
      </w:pPr>
      <w:r w:rsidRPr="00D876A0">
        <w:rPr>
          <w:rFonts w:ascii="Times New Roman" w:eastAsia="Times New Roman" w:hAnsi="Times New Roman" w:cs="Times New Roman"/>
          <w:sz w:val="28"/>
          <w:szCs w:val="28"/>
          <w:lang w:eastAsia="ru-RU"/>
        </w:rPr>
        <w:t xml:space="preserve">В работе мы изучили психолого-педагогическую литературу по проблеме формирования познавательного интереса у детей старшего дошкольного возраста,  глубже разобрались в сущности и структуре познавательного интереса и выяснили, что, в процессе развития детей дошкольного возраста познавательный  интерес выступает в многозначной роли: и как средство живого, увлекающего ребенка обучения, и как сильный </w:t>
      </w:r>
      <w:r w:rsidRPr="00D876A0">
        <w:rPr>
          <w:rFonts w:ascii="Times New Roman" w:eastAsia="Times New Roman" w:hAnsi="Times New Roman" w:cs="Times New Roman"/>
          <w:sz w:val="28"/>
          <w:szCs w:val="28"/>
          <w:lang w:eastAsia="ru-RU"/>
        </w:rPr>
        <w:lastRenderedPageBreak/>
        <w:t>мотив, к  интеллектуальному и длительному протеканию познавательной  деятельности, и как предпосылки формирования готовности личности к непрерывному образованию.</w:t>
      </w:r>
    </w:p>
    <w:p w14:paraId="6920ED8C" w14:textId="77777777" w:rsidR="00D876A0" w:rsidRPr="00D876A0" w:rsidRDefault="00D876A0" w:rsidP="00D876A0">
      <w:pPr>
        <w:pStyle w:val="a3"/>
        <w:spacing w:line="360" w:lineRule="auto"/>
        <w:ind w:firstLine="851"/>
        <w:jc w:val="both"/>
        <w:rPr>
          <w:rFonts w:ascii="Times New Roman" w:eastAsia="Times New Roman" w:hAnsi="Times New Roman" w:cs="Times New Roman"/>
          <w:sz w:val="28"/>
          <w:szCs w:val="28"/>
          <w:lang w:eastAsia="ru-RU"/>
        </w:rPr>
      </w:pPr>
      <w:r w:rsidRPr="00D876A0">
        <w:rPr>
          <w:rFonts w:ascii="Times New Roman" w:eastAsia="Times New Roman" w:hAnsi="Times New Roman" w:cs="Times New Roman"/>
          <w:sz w:val="28"/>
          <w:szCs w:val="28"/>
          <w:lang w:eastAsia="ru-RU"/>
        </w:rPr>
        <w:t xml:space="preserve">Провели опытно-экспериментальную работу по формированию познавательного </w:t>
      </w:r>
      <w:proofErr w:type="gramStart"/>
      <w:r w:rsidRPr="00D876A0">
        <w:rPr>
          <w:rFonts w:ascii="Times New Roman" w:eastAsia="Times New Roman" w:hAnsi="Times New Roman" w:cs="Times New Roman"/>
          <w:sz w:val="28"/>
          <w:szCs w:val="28"/>
          <w:lang w:eastAsia="ru-RU"/>
        </w:rPr>
        <w:t>интереса  у</w:t>
      </w:r>
      <w:proofErr w:type="gramEnd"/>
      <w:r w:rsidRPr="00D876A0">
        <w:rPr>
          <w:rFonts w:ascii="Times New Roman" w:eastAsia="Times New Roman" w:hAnsi="Times New Roman" w:cs="Times New Roman"/>
          <w:sz w:val="28"/>
          <w:szCs w:val="28"/>
          <w:lang w:eastAsia="ru-RU"/>
        </w:rPr>
        <w:t xml:space="preserve"> детей дошкольного возраста в процессе степенью  овладения экспериментальной деятельностью и выяснили, что у детей познавательный интерес неустойчив, он не всегда понимает проблему, мало знают о  свойствах и качествах объектов и предметов  неживой природе. Это свидетельствовало о необходимости </w:t>
      </w:r>
      <w:proofErr w:type="gramStart"/>
      <w:r w:rsidRPr="00D876A0">
        <w:rPr>
          <w:rFonts w:ascii="Times New Roman" w:eastAsia="Times New Roman" w:hAnsi="Times New Roman" w:cs="Times New Roman"/>
          <w:sz w:val="28"/>
          <w:szCs w:val="28"/>
          <w:lang w:eastAsia="ru-RU"/>
        </w:rPr>
        <w:t>целенаправленной  педагогической</w:t>
      </w:r>
      <w:proofErr w:type="gramEnd"/>
      <w:r w:rsidRPr="00D876A0">
        <w:rPr>
          <w:rFonts w:ascii="Times New Roman" w:eastAsia="Times New Roman" w:hAnsi="Times New Roman" w:cs="Times New Roman"/>
          <w:sz w:val="28"/>
          <w:szCs w:val="28"/>
          <w:lang w:eastAsia="ru-RU"/>
        </w:rPr>
        <w:t xml:space="preserve">  работы по развитию  познавательного интереса у детей дошкольного возраста.</w:t>
      </w:r>
    </w:p>
    <w:p w14:paraId="2F45F51E" w14:textId="77777777" w:rsidR="00D876A0" w:rsidRPr="00D876A0" w:rsidRDefault="00D876A0" w:rsidP="00D876A0">
      <w:pPr>
        <w:pStyle w:val="a3"/>
        <w:spacing w:line="360" w:lineRule="auto"/>
        <w:ind w:firstLine="851"/>
        <w:jc w:val="both"/>
        <w:rPr>
          <w:rFonts w:ascii="Times New Roman" w:eastAsia="Times New Roman" w:hAnsi="Times New Roman" w:cs="Times New Roman"/>
          <w:sz w:val="28"/>
          <w:szCs w:val="28"/>
          <w:lang w:eastAsia="ru-RU"/>
        </w:rPr>
      </w:pPr>
      <w:r w:rsidRPr="00D876A0">
        <w:rPr>
          <w:rFonts w:ascii="Times New Roman" w:eastAsia="Times New Roman" w:hAnsi="Times New Roman" w:cs="Times New Roman"/>
          <w:sz w:val="28"/>
          <w:szCs w:val="28"/>
          <w:lang w:eastAsia="ru-RU"/>
        </w:rPr>
        <w:t xml:space="preserve">На основании проведенной работы мы смогли убедиться в том, что детское экспериментирование является особой формой поисковой деятельности, в которой наиболее ярко выражены процессы </w:t>
      </w:r>
      <w:proofErr w:type="spellStart"/>
      <w:r w:rsidRPr="00D876A0">
        <w:rPr>
          <w:rFonts w:ascii="Times New Roman" w:eastAsia="Times New Roman" w:hAnsi="Times New Roman" w:cs="Times New Roman"/>
          <w:sz w:val="28"/>
          <w:szCs w:val="28"/>
          <w:lang w:eastAsia="ru-RU"/>
        </w:rPr>
        <w:t>целеобразования</w:t>
      </w:r>
      <w:proofErr w:type="spellEnd"/>
      <w:r w:rsidRPr="00D876A0">
        <w:rPr>
          <w:rFonts w:ascii="Times New Roman" w:eastAsia="Times New Roman" w:hAnsi="Times New Roman" w:cs="Times New Roman"/>
          <w:sz w:val="28"/>
          <w:szCs w:val="28"/>
          <w:lang w:eastAsia="ru-RU"/>
        </w:rPr>
        <w:t xml:space="preserve">, процессы возникновения и развития новых мотивов личности, лежащих в основе самодвижения, саморазвития дошкольников. </w:t>
      </w:r>
    </w:p>
    <w:p w14:paraId="29D950E6" w14:textId="77777777" w:rsidR="00D876A0" w:rsidRPr="00D876A0" w:rsidRDefault="00D876A0" w:rsidP="00D876A0">
      <w:pPr>
        <w:pStyle w:val="a3"/>
        <w:spacing w:line="360" w:lineRule="auto"/>
        <w:ind w:firstLine="851"/>
        <w:jc w:val="both"/>
        <w:rPr>
          <w:rFonts w:ascii="Times New Roman" w:eastAsia="Times New Roman" w:hAnsi="Times New Roman" w:cs="Times New Roman"/>
          <w:sz w:val="28"/>
          <w:szCs w:val="28"/>
          <w:lang w:eastAsia="ru-RU"/>
        </w:rPr>
      </w:pPr>
      <w:r w:rsidRPr="00D876A0">
        <w:rPr>
          <w:rFonts w:ascii="Times New Roman" w:eastAsia="Times New Roman" w:hAnsi="Times New Roman" w:cs="Times New Roman"/>
          <w:sz w:val="28"/>
          <w:szCs w:val="28"/>
          <w:lang w:eastAsia="ru-RU"/>
        </w:rPr>
        <w:t>Использование метода – детское экспериментирование в педагогической практике является эффективным и необходимым для развития у дошкольников исследовательской деятельности, познавательного интереса, увеличения объема знаний, умений и навыков.</w:t>
      </w:r>
    </w:p>
    <w:p w14:paraId="11014898" w14:textId="77777777" w:rsidR="00D876A0" w:rsidRPr="00D876A0" w:rsidRDefault="00D876A0" w:rsidP="00D876A0">
      <w:pPr>
        <w:pStyle w:val="a3"/>
        <w:spacing w:line="360" w:lineRule="auto"/>
        <w:ind w:firstLine="851"/>
        <w:jc w:val="both"/>
        <w:rPr>
          <w:rFonts w:ascii="Times New Roman" w:eastAsia="Times New Roman" w:hAnsi="Times New Roman" w:cs="Times New Roman"/>
          <w:sz w:val="28"/>
          <w:szCs w:val="28"/>
          <w:lang w:eastAsia="ru-RU"/>
        </w:rPr>
      </w:pPr>
      <w:r w:rsidRPr="00D876A0">
        <w:rPr>
          <w:rFonts w:ascii="Times New Roman" w:eastAsia="Times New Roman" w:hAnsi="Times New Roman" w:cs="Times New Roman"/>
          <w:sz w:val="28"/>
          <w:szCs w:val="28"/>
          <w:lang w:eastAsia="ru-RU"/>
        </w:rPr>
        <w:t>В детском экспериментировании наиболее мощно проявляется собственная активность детей, направленная на получение новых сведений, новых знаний (познавательная форма экспериментирования), на получение продуктов детского творчества – новых построек, рисунков, сказок и т.п. (продуктивная форма экспериментирования).</w:t>
      </w:r>
    </w:p>
    <w:p w14:paraId="794ABC2B" w14:textId="77777777" w:rsidR="00D876A0" w:rsidRPr="00D876A0" w:rsidRDefault="00D876A0" w:rsidP="00D876A0">
      <w:pPr>
        <w:pStyle w:val="a3"/>
        <w:spacing w:line="360" w:lineRule="auto"/>
        <w:ind w:firstLine="851"/>
        <w:jc w:val="both"/>
        <w:rPr>
          <w:rFonts w:ascii="Times New Roman" w:eastAsia="Times New Roman" w:hAnsi="Times New Roman" w:cs="Times New Roman"/>
          <w:sz w:val="28"/>
          <w:szCs w:val="28"/>
          <w:lang w:eastAsia="ru-RU"/>
        </w:rPr>
      </w:pPr>
      <w:r w:rsidRPr="00D876A0">
        <w:rPr>
          <w:rFonts w:ascii="Times New Roman" w:eastAsia="Times New Roman" w:hAnsi="Times New Roman" w:cs="Times New Roman"/>
          <w:sz w:val="28"/>
          <w:szCs w:val="28"/>
          <w:lang w:eastAsia="ru-RU"/>
        </w:rPr>
        <w:t xml:space="preserve">Оно выступает как метод обучения, если применяется для передачи детям новых знаний, может рассматриваться как форма организации педагогического процесса, если последний основан на методе экспериментирования, и, наконец, экспериментирование является одним из видов познавательной деятельности детей и взрослых. </w:t>
      </w:r>
    </w:p>
    <w:p w14:paraId="5F631878" w14:textId="77777777" w:rsidR="00AD0018" w:rsidRDefault="00AD0018"/>
    <w:sectPr w:rsidR="00AD0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049AC"/>
    <w:multiLevelType w:val="multilevel"/>
    <w:tmpl w:val="08503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18"/>
    <w:rsid w:val="00284934"/>
    <w:rsid w:val="002A6E29"/>
    <w:rsid w:val="005E03A4"/>
    <w:rsid w:val="007745F4"/>
    <w:rsid w:val="00A20299"/>
    <w:rsid w:val="00AD0018"/>
    <w:rsid w:val="00D8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7A4E"/>
  <w15:chartTrackingRefBased/>
  <w15:docId w15:val="{8FFD3F92-EC0D-419B-84AC-18FC50D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7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1095</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Волков</dc:creator>
  <cp:keywords/>
  <dc:description/>
  <cp:lastModifiedBy>Анна</cp:lastModifiedBy>
  <cp:revision>7</cp:revision>
  <dcterms:created xsi:type="dcterms:W3CDTF">2020-10-16T06:19:00Z</dcterms:created>
  <dcterms:modified xsi:type="dcterms:W3CDTF">2020-11-19T11:07:00Z</dcterms:modified>
</cp:coreProperties>
</file>