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019A" w14:textId="74E79C3E" w:rsidR="000F0988" w:rsidRPr="000F0988" w:rsidRDefault="000F0988" w:rsidP="000F0988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F0988">
        <w:rPr>
          <w:rFonts w:ascii="Times New Roman" w:hAnsi="Times New Roman" w:cs="Times New Roman"/>
          <w:sz w:val="24"/>
          <w:szCs w:val="24"/>
        </w:rPr>
        <w:t>Антяскина Татьяна Николаевна</w:t>
      </w:r>
    </w:p>
    <w:p w14:paraId="1A0332F5" w14:textId="56729955" w:rsidR="000F0988" w:rsidRPr="000F0988" w:rsidRDefault="00230B02" w:rsidP="000F0988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0F0988" w:rsidRPr="000F0988">
        <w:rPr>
          <w:rFonts w:ascii="Times New Roman" w:hAnsi="Times New Roman" w:cs="Times New Roman"/>
          <w:b/>
          <w:bCs/>
          <w:sz w:val="24"/>
          <w:szCs w:val="24"/>
        </w:rPr>
        <w:t>вигательн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0F0988" w:rsidRPr="000F098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0F0988" w:rsidRPr="000F0988">
        <w:rPr>
          <w:rFonts w:ascii="Times New Roman" w:hAnsi="Times New Roman" w:cs="Times New Roman"/>
          <w:b/>
          <w:bCs/>
          <w:sz w:val="24"/>
          <w:szCs w:val="24"/>
        </w:rPr>
        <w:t xml:space="preserve"> детей на прогулке</w:t>
      </w:r>
    </w:p>
    <w:p w14:paraId="2B6028E9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Важным условием решения задач физического воспитания детей является согласованность воспитательных воздействий семьи и детского сада.</w:t>
      </w:r>
    </w:p>
    <w:p w14:paraId="230E32F0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В настоящее время многие родители проявляют интерес к организации жизни детей в детских садах, к разным сторонам педагогического процесса. Однако, как показали результаты опроса родителей, физическому воспитанию детей в семье уделяется еще не достаточное внимание. Не все родители понимают значение двигательного режима дошкольника, достаточного и хорошо организованного пребывания его на свежем воздухе.</w:t>
      </w:r>
    </w:p>
    <w:p w14:paraId="72C4E5D2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В любое время года дети  должны находиться на свежем воздухе. Продолжительность зимней прогулки должна быть не менее 3-4 часов.</w:t>
      </w:r>
    </w:p>
    <w:p w14:paraId="06B191D1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Оздоровительно-воспитательное значение прогулки неизмеримо возрастает, если она насыщена разнообразной, увлекательной деятельностью, в том числе необходимыми движениями. Благотворное влияние активной двигательной деятельности доказано многими теоретическими исследованиями и практическим опытом. Сочетание движений с воздействием свежего воздуха является эффективным средством закаливания детей. Повышается сопротивляемость организма ребенка инфекционным и простудным заболеваниям. Движения благотворно воздействуют на функции всего организма ребенка, предохраняет его от охлаждения. Выполняя разнообразные физические упражнения, участвуя в играх, дети обогащаются новыми представлениями, понятиями, у них развивается мышление и память, ориентировка в пространстве. Движения необходимы для растущего организма ребенка, их ограничение неблагоприятно сказывается на всех жизненных процессах. Недостаток движений вызывает у дошкольников задержку роста, умственного и физического развития.</w:t>
      </w:r>
    </w:p>
    <w:p w14:paraId="6533C163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Исследования показывают, что ведущая роль в развитии двигательной активности ребенка принадлежит внешним условиям, своеобразию их двигательного режима.</w:t>
      </w:r>
    </w:p>
    <w:p w14:paraId="0D8ED13A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Двигательный режим в детском саду складывается из самостоятельной двигательной деятельности и организованных физкультурных мероприятий (утренняя гимнастика, занятия по физической культуре, подвижные игры, спортивные игры и развлечения). В детском саду проводятся разнообразные занятия по развитию движений. На прогулке детям предоставляется больше возможностей для закрепления двигательного опыта, для удовлетворения потребностей в движениях. Однако на прогулке не все дети одинаково активны и не всегда они могут самостоятельно выбрать игры, спортивные упражнения и т.д. Чем младше ребенок, тем больше он нуждается в помощи и внимании взрослого.</w:t>
      </w:r>
    </w:p>
    <w:p w14:paraId="3AFD64E1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На каждой прогулке решается, как правило, комплекс взаимосвязанных задач: оздоровительных, воспитательных и образовательных.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активности. При разработке содержания воспитательных задач важно обратить внимание на развитие самостоятельности, активности и общения, а также на формирование эмоциональной, моральной и волевой сферы детей в процессе двигательной деятельности.</w:t>
      </w:r>
    </w:p>
    <w:p w14:paraId="2613D82B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Организуя двигательную деятельность на прогулке, необходимо обеспечить необходимый ее объем в соответствии с возрастом и индивидуальными потребностями детей, учитывать уровень развития основных движений. Прогулка на детской площадке, во дворе, в парке позволяет широко использовать разнообразные средства для всестороннего развития ребенка. Нужно использовать естественные препятствия для развития основных движений, например: предложить детям трех лет перешагнуть через маленький ручеек, а детям старшего возраста перепрыгнуть через него или перейти по бревну или доске, пройти по узкой дорожке, подняться на горку и сбежать с него.</w:t>
      </w:r>
    </w:p>
    <w:p w14:paraId="6258A796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lastRenderedPageBreak/>
        <w:t>Теплое время года наиболее благоприятно для развития движений. В это время хорошо совершать прогулки с детьми в лес, в поле, к реке, к озеру. При развитии движений ходьбы и бега рекомендуется использовать разнообразные упражнения (ходьба, высоко поднимая ноги при перешагивании через траву, ходьба и бег между деревьями со сменой направления, по рыхлому песку, ходьба по бревну прямо или боком). Во время всех этих упражнений нужно следить за правильной осанкой детей.</w:t>
      </w:r>
    </w:p>
    <w:p w14:paraId="7E2207A5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 xml:space="preserve">В естественных условиях можно использовать  упражнение в лазанье, например: подлезать под низко наклоненными ветками дерева, не касаясь земли руками, ползти на четвереньках   на    горку, опираясь   на   колени   и    помогая </w:t>
      </w:r>
    </w:p>
    <w:p w14:paraId="7A8C4331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руками; перелезть через бревно, заборчик.</w:t>
      </w:r>
    </w:p>
    <w:p w14:paraId="71FAB18C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Для совершенствования навыков метания можно предложить детям бросать предметы на дальность и в цель, используя при этом шишки, камешки, палочки.  Их можно бросать правой и левой рукой, стараясь попасть в указанное дерево. Дети любят бросать камешки в воду как можно дальше.</w:t>
      </w:r>
    </w:p>
    <w:p w14:paraId="397A46B7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Развитие основных движений на прогулке не менее эффективно и зимой. Для различных упражнений используют снежные валы, расчищенные дорожки, снег. Дети любят упражняться в метании: метать снежки в цель (дерево, сугроб), вдаль («Кинь дальше, чем я»). Хорошее упражнение на равновесие – скольжение по ледяным дорожкам. Родители также могут придумывать свои задания.</w:t>
      </w:r>
    </w:p>
    <w:p w14:paraId="22F7A1E4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Большие возможности для совершенствования движений заложены в играх. Они должны быть обязательным компонентом прогулки. Подвижные игры вносят много веселья и радости и оказывают большое влияние на физическое и умственное развитие ребенка.</w:t>
      </w:r>
    </w:p>
    <w:p w14:paraId="110A5F47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Для организации игровой деятельности дошкольников родители должны позаботиться об игрушках, разнообразных пособиях, способствующих развитию различных движений. Так детям 3-4 лет необходимы тележки, каталки, машины, шары, мячи (диаметр 13-20 см), обручи, кегли, вожжи, трехколесные велосипеды. Детям 5-6 лет нужны скакалки, городки, кольцебросы, мячи (диаметр 6-8 см и 10-12 см), бадминтон, малый теннис.</w:t>
      </w:r>
    </w:p>
    <w:p w14:paraId="55F5EA27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 xml:space="preserve">Зимой детям нужны санки, ледянки, лопатки, лыжи, коньки. Необходимо научить ребят правильно пользоваться пособиями и игрушками, желательно выполнять вместе с ними разнообразные движения. </w:t>
      </w:r>
    </w:p>
    <w:p w14:paraId="5624BF52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Взрослым следует выбирать игры, которые были бы интересны, доступны и полезны ребенку. Двигательный опыт детей различен, поэтому при организации игровой и двигательной деятельности необходимо учитывать возрастные и индивидуальные возможности ребенка.</w:t>
      </w:r>
    </w:p>
    <w:p w14:paraId="5ACC8EDE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 xml:space="preserve">Следует подбирать игры с разным набором движений (бег, прыжки, лазанье, метание и др.), развивая при этом смелость, ловкость  и решительность </w:t>
      </w:r>
    </w:p>
    <w:p w14:paraId="7491D1EE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ребят. Особое внимание следует обращать на движения, которые у ребенка развиты слабо.</w:t>
      </w:r>
    </w:p>
    <w:p w14:paraId="192F9E42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Подвижные игры для малышей должны включать самые простые движения – ходьбу, бег, подпрыгивание, бросание и ловлю мяча. Дети 3-4 лет могут ходить и бегать в указанном направлении, изменять направление по просьбе взрослого, ходить по ограниченной площади опоры, подпрыгивать, энергично отталкиваясь от пола.</w:t>
      </w:r>
    </w:p>
    <w:p w14:paraId="52D71B20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Важно предварительно знакомить ребенка с правилами и содержанием игры. Объяснение желательно сочетать с показом движений: как правильно бегать, прыгать, бросать. В играх с мячом показать, как нужно ловить мяч ладонями рук, не прижимая их к груди.</w:t>
      </w:r>
    </w:p>
    <w:p w14:paraId="2138699A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С маленькими детьми (3-4 лет) проводят подвижные игры, в которых участвуют хорошо знакомые детям образы: кот, зайчик, птички и др.</w:t>
      </w:r>
    </w:p>
    <w:p w14:paraId="0C37FDA8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Предлагаем следующие игры для детей 3-4 лет.</w:t>
      </w:r>
    </w:p>
    <w:p w14:paraId="5B0ADF29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b/>
          <w:sz w:val="24"/>
          <w:szCs w:val="24"/>
        </w:rPr>
        <w:t>«Догони меня»</w:t>
      </w:r>
      <w:r w:rsidRPr="000F0988">
        <w:rPr>
          <w:rFonts w:ascii="Times New Roman" w:hAnsi="Times New Roman" w:cs="Times New Roman"/>
          <w:sz w:val="24"/>
          <w:szCs w:val="24"/>
        </w:rPr>
        <w:t>. Малыш догоняет убегающего от него взрослого. Сначала взрослый бежит в одном направлении, а затем, когда ребенок научиться хорошо бегать, взрослый меняет направления, приучая ребенка к тому же. Родители регулируют скорость своих движений в зависимости от индивидуальных  особенностей и возможностей малыша.</w:t>
      </w:r>
    </w:p>
    <w:p w14:paraId="4B200C86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b/>
          <w:sz w:val="24"/>
          <w:szCs w:val="24"/>
        </w:rPr>
        <w:lastRenderedPageBreak/>
        <w:t>«Дотронься до меча».</w:t>
      </w:r>
      <w:r w:rsidRPr="000F0988">
        <w:rPr>
          <w:rFonts w:ascii="Times New Roman" w:hAnsi="Times New Roman" w:cs="Times New Roman"/>
          <w:sz w:val="24"/>
          <w:szCs w:val="24"/>
        </w:rPr>
        <w:t xml:space="preserve"> Взрослый держит в руке небольшой мяч в сеточке. Ребенку предлагается подпрыгнуть и дотронуться до мяча двумя руками. Взрослый поднимает мяч на высоту в зависимости от роста ребенка. В данной игре ребенок учиться хорошо отталкиваться от пола и мягко опускаться при приземлении на носочки.</w:t>
      </w:r>
    </w:p>
    <w:p w14:paraId="278D4859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b/>
          <w:sz w:val="24"/>
          <w:szCs w:val="24"/>
        </w:rPr>
        <w:t xml:space="preserve">«Поймай бабочку». </w:t>
      </w:r>
      <w:r w:rsidRPr="000F0988">
        <w:rPr>
          <w:rFonts w:ascii="Times New Roman" w:hAnsi="Times New Roman" w:cs="Times New Roman"/>
          <w:sz w:val="24"/>
          <w:szCs w:val="24"/>
        </w:rPr>
        <w:t>На конец небольшого прута или палочки привязывают шнурок и к нему вырезанную из бумаги бабочку. Взрослый держит прут так, чтобы бабочка летала над головой ребенка. Малыш подпрыгивает, стараясь ее поймать.</w:t>
      </w:r>
    </w:p>
    <w:p w14:paraId="721D45BC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b/>
          <w:sz w:val="24"/>
          <w:szCs w:val="24"/>
        </w:rPr>
        <w:t xml:space="preserve">«Попади в круг». </w:t>
      </w:r>
      <w:r w:rsidRPr="000F0988">
        <w:rPr>
          <w:rFonts w:ascii="Times New Roman" w:hAnsi="Times New Roman" w:cs="Times New Roman"/>
          <w:sz w:val="24"/>
          <w:szCs w:val="24"/>
        </w:rPr>
        <w:t xml:space="preserve">Рисуется кружок на земле. В руках играющих маленькие мячики или снежки. Они стоят от  круга  на  расстоянии  1  м.  После </w:t>
      </w:r>
    </w:p>
    <w:p w14:paraId="68094178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команды взрослого «Бросай!» дети кидают предмет в круг. Взрослый отмечает кто меткий.</w:t>
      </w:r>
    </w:p>
    <w:p w14:paraId="46218251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Рекомендуется бросать то правой, то левой рукой. В этой игре у детей развивается глазомер, умение соизмерять свои силы при бросании.</w:t>
      </w:r>
    </w:p>
    <w:p w14:paraId="0E914295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Если на площадке играют дети сверстники, то очень хорошо организовать с ними коллективные сюжетные игры. Они основаны на простых естественных движениях: ходьбе, беге, подпрыгивании, ползании. Дети подражают действиям животных (зайчиков, птиц, кота, мышей), различных видов транспорта (автомобиля, поезда, автобуса, самолета).</w:t>
      </w:r>
    </w:p>
    <w:p w14:paraId="75B409D8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b/>
          <w:sz w:val="24"/>
          <w:szCs w:val="24"/>
        </w:rPr>
        <w:t>«Воробышки и кот».</w:t>
      </w:r>
      <w:r w:rsidRPr="000F0988">
        <w:rPr>
          <w:rFonts w:ascii="Times New Roman" w:hAnsi="Times New Roman" w:cs="Times New Roman"/>
          <w:sz w:val="24"/>
          <w:szCs w:val="24"/>
        </w:rPr>
        <w:t xml:space="preserve"> Дети-воробышки прячутся в свои гнезда на одной стороне площадки. На другой – греется кот. Как только кот задремлет, воробышки вылетают на дорогу. Они перелетают с места на место, ищут крошки (приседают, стучат пальцами по коленям, как будто клюют). Но вот просыпается кот, мяукает и бежит догонять птичек, которые улетают в свои гнезда. </w:t>
      </w:r>
    </w:p>
    <w:p w14:paraId="16EA9AC2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Здесь дети упражняются в легком беге в рассыпную, в приседании.</w:t>
      </w:r>
    </w:p>
    <w:p w14:paraId="413FBE8C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К 5-6 годам кругозор ребенка расширяется, внимание становится устойчивее, движения более координированными и совершенными. В игры детей этого возраста включаются более сложные движения. Большое место занимают игры с ловлей, с увертыванием, с элементами спорта и соревнований. Главные роли в игре выполняют сами дети.</w:t>
      </w:r>
    </w:p>
    <w:p w14:paraId="457DD1EF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Предлагаем следующие игры для детей 5-6 лет.</w:t>
      </w:r>
    </w:p>
    <w:p w14:paraId="06EB85D6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b/>
          <w:sz w:val="24"/>
          <w:szCs w:val="24"/>
        </w:rPr>
        <w:t xml:space="preserve">«Сделай фигуру». </w:t>
      </w:r>
      <w:r w:rsidRPr="000F0988">
        <w:rPr>
          <w:rFonts w:ascii="Times New Roman" w:hAnsi="Times New Roman" w:cs="Times New Roman"/>
          <w:sz w:val="24"/>
          <w:szCs w:val="24"/>
        </w:rPr>
        <w:t>Дети разбегаются по площадке. По сигналу взрослого они застывают на месте в какой-нибудь позе: приседают, поднимают руки в стороны, останавливаются на одной ноге и т.п.</w:t>
      </w:r>
    </w:p>
    <w:p w14:paraId="147A0536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Игра развивает у детей выдержку, быструю реакцию на сигнал.</w:t>
      </w:r>
    </w:p>
    <w:p w14:paraId="2826B160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b/>
          <w:sz w:val="24"/>
          <w:szCs w:val="24"/>
        </w:rPr>
        <w:t>«Ловишка с мячом».</w:t>
      </w:r>
      <w:r w:rsidRPr="000F0988">
        <w:rPr>
          <w:rFonts w:ascii="Times New Roman" w:hAnsi="Times New Roman" w:cs="Times New Roman"/>
          <w:sz w:val="24"/>
          <w:szCs w:val="24"/>
        </w:rPr>
        <w:t xml:space="preserve"> Дети стоят по кругу. Ловишка – в центре круга. У его ног лежат 2 мяча. Ловишка проделывает ряд движений – поскоки, наклоны, приседания, хлопки. Играющие повторяют за ним эти движения. По сигналу взрослого «Беги  из  круга!»  дети  разбегаются  в  разные  стороны,  а  ловишка </w:t>
      </w:r>
    </w:p>
    <w:p w14:paraId="6F6F71A9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быстро берет мячи (снежки) и бросает их в ноги убегающих. После слов взрослого «Раз-два-три, - в круг скорее беги!» ребята снова встают в круг. Выбирается новый ловишка.</w:t>
      </w:r>
    </w:p>
    <w:p w14:paraId="21684CAB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К 7 годам у детей появляется устойчивый интерес к спортивным играм и упражнениям. Их увлекают игры в гонки, бадминтон, настольный теннис, футбол, баскетбол. Однако все эти виды спортивных игр еще не полностью доступны детям, но обучать им надо уже в дошкольном возрасте.</w:t>
      </w:r>
    </w:p>
    <w:p w14:paraId="395201BB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На прогулке следует отводить время разнообразным спортивным развлечения. К летним спортивным развлечениям относится езда на велосипеде, самокате, игры с мячом, прыгалками, плавание. К зимним – ходьба на лыжах, скольжение по ледяным дорожкам, катание на коньках, санках. Правильно организованные спортивные развлечения укрепляют здоровье ребенка, закаливают его организм, развивает двигательный аппарат.</w:t>
      </w:r>
    </w:p>
    <w:p w14:paraId="1A1932F6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 xml:space="preserve">Процесс воспитания детей непрерывен. Большие потенциальные возможности для всестороннего гармоничного развития личности ребенка заложены в процессе воспитательно-оброзовательной работы с детьми в условиях прогулки. Здесь как нигде малышам представляются уникальные условия для всестороннего развития, в полной мере удовлетворяются его потребности в активных движениях, в самостоятельных действиях при ознакомлении с окружающим миром, в новых ярких впечатлениях, в свободной игре, как с </w:t>
      </w:r>
      <w:r w:rsidRPr="000F0988">
        <w:rPr>
          <w:rFonts w:ascii="Times New Roman" w:hAnsi="Times New Roman" w:cs="Times New Roman"/>
          <w:sz w:val="24"/>
          <w:szCs w:val="24"/>
        </w:rPr>
        <w:lastRenderedPageBreak/>
        <w:t>природным материалом, так и с игрушками. Однако в силу возрастных особенностей малыши сами не могут использовать все время прогулки с максимальной пользой для своего развития. Взрослый должен педагогически правильно руководить их деятельностью.</w:t>
      </w:r>
    </w:p>
    <w:p w14:paraId="53C4BA8B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Прогулка не должна быть однообразной. Нужно, чтобы родители помогли ребятам правильно чередовать различные виды деятельности. После игр с высокой активностью нужно предложить детям заняться более спокойной игрой. Пассивных и малоподвижных детей следует побуждать к активным действиям, придумывать для них разнообразные игровые занятия, чаще привлекать к участию в играх и спортивных упражнениях.</w:t>
      </w:r>
    </w:p>
    <w:p w14:paraId="3D3542A9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3F4B10E8" w14:textId="77777777" w:rsidR="000F0988" w:rsidRPr="000F0988" w:rsidRDefault="000F0988" w:rsidP="000F0988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Вавилова Е.Н. Укрепляйте здоровье детей. Пособие для воспитателей д/сада / Е.Н. Вавилова.- М.: Просвещение, 1986. – 128с.</w:t>
      </w:r>
    </w:p>
    <w:p w14:paraId="3DD46102" w14:textId="77777777" w:rsidR="000F0988" w:rsidRPr="000F0988" w:rsidRDefault="000F0988" w:rsidP="000F0988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Осокина Т.И., Тимофеева Е.А., Фурмина Л.С. «Игры и развлечения детей в воздухе», М.: Просвящение, 1983 г.</w:t>
      </w:r>
    </w:p>
    <w:p w14:paraId="179A6392" w14:textId="77777777" w:rsidR="000F0988" w:rsidRPr="000F0988" w:rsidRDefault="000F0988" w:rsidP="000F0988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Рунова М. Зимняя прогулка // Дошкольное образование.- №12.- 2003.- с.35-40.</w:t>
      </w:r>
    </w:p>
    <w:p w14:paraId="18EA835A" w14:textId="77777777" w:rsidR="000F0988" w:rsidRPr="000F0988" w:rsidRDefault="000F0988" w:rsidP="000F0988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>Теплюк С. Работа с детьми на прогулке // Дошкольное воспитание.- №1.- 1990.- с.34-42.</w:t>
      </w:r>
    </w:p>
    <w:p w14:paraId="77BDC6B8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7D756F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0EEF13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F69E3F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219168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D4174C" w14:textId="77777777" w:rsidR="000F0988" w:rsidRPr="000F0988" w:rsidRDefault="000F0988" w:rsidP="000F09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2BBCA" w14:textId="77777777" w:rsidR="003C2FA5" w:rsidRDefault="003C2FA5"/>
    <w:sectPr w:rsidR="003C2FA5" w:rsidSect="000F09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66F7" w14:textId="77777777" w:rsidR="00F70230" w:rsidRDefault="00F70230" w:rsidP="000F0988">
      <w:pPr>
        <w:spacing w:after="0" w:line="240" w:lineRule="auto"/>
      </w:pPr>
      <w:r>
        <w:separator/>
      </w:r>
    </w:p>
  </w:endnote>
  <w:endnote w:type="continuationSeparator" w:id="0">
    <w:p w14:paraId="605D69E0" w14:textId="77777777" w:rsidR="00F70230" w:rsidRDefault="00F70230" w:rsidP="000F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EC1C" w14:textId="77777777" w:rsidR="00F70230" w:rsidRDefault="00F70230" w:rsidP="000F0988">
      <w:pPr>
        <w:spacing w:after="0" w:line="240" w:lineRule="auto"/>
      </w:pPr>
      <w:r>
        <w:separator/>
      </w:r>
    </w:p>
  </w:footnote>
  <w:footnote w:type="continuationSeparator" w:id="0">
    <w:p w14:paraId="5AA621B6" w14:textId="77777777" w:rsidR="00F70230" w:rsidRDefault="00F70230" w:rsidP="000F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5F89"/>
    <w:multiLevelType w:val="hybridMultilevel"/>
    <w:tmpl w:val="593819F8"/>
    <w:lvl w:ilvl="0" w:tplc="E20C9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88"/>
    <w:rsid w:val="000F0988"/>
    <w:rsid w:val="00230B02"/>
    <w:rsid w:val="00297606"/>
    <w:rsid w:val="003C2FA5"/>
    <w:rsid w:val="00E01F6E"/>
    <w:rsid w:val="00F7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248E"/>
  <w15:chartTrackingRefBased/>
  <w15:docId w15:val="{3E9DF9B5-EBB1-4E14-8615-5DF12CA9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9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988"/>
  </w:style>
  <w:style w:type="paragraph" w:styleId="a6">
    <w:name w:val="footer"/>
    <w:basedOn w:val="a"/>
    <w:link w:val="a7"/>
    <w:uiPriority w:val="99"/>
    <w:unhideWhenUsed/>
    <w:rsid w:val="000F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8A94-A8D2-4E9A-AFF6-E075A436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Антяскина</cp:lastModifiedBy>
  <cp:revision>2</cp:revision>
  <dcterms:created xsi:type="dcterms:W3CDTF">2021-02-14T12:25:00Z</dcterms:created>
  <dcterms:modified xsi:type="dcterms:W3CDTF">2021-09-15T07:41:00Z</dcterms:modified>
</cp:coreProperties>
</file>