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0B9C5" w14:textId="77777777" w:rsidR="0019627F" w:rsidRPr="006A6621" w:rsidRDefault="0019627F" w:rsidP="0019627F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A6621">
        <w:rPr>
          <w:rFonts w:ascii="Times New Roman" w:hAnsi="Times New Roman"/>
          <w:b/>
          <w:bCs/>
          <w:i/>
          <w:iCs/>
          <w:sz w:val="28"/>
          <w:szCs w:val="28"/>
        </w:rPr>
        <w:t>Роль логопедической ритмики в работе педагога по преодолению у детей речевых и неречевых нарушений</w:t>
      </w:r>
    </w:p>
    <w:p w14:paraId="3F8E02B9" w14:textId="55962D6E" w:rsidR="00C97941" w:rsidRPr="00AA7D4A" w:rsidRDefault="00C97941" w:rsidP="00C97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7D4A">
        <w:rPr>
          <w:rFonts w:ascii="Times New Roman" w:hAnsi="Times New Roman"/>
          <w:sz w:val="28"/>
          <w:szCs w:val="28"/>
        </w:rPr>
        <w:t>Под логопедической ритмикой исторически понимают определенную систему двигательных упражнений, в которой разнообразные движения сочетаются с музыкальным ритмом, произнесением речевого материала – фразы, слоги, слова, звуки. В наше время логопедическая ритмика является эффективным способом воздействия на различные нарушения психомоторных функций у лиц с речевыми нарушениями посредством системы движений в сочетании с музыкой и словом.</w:t>
      </w:r>
    </w:p>
    <w:p w14:paraId="460B5523" w14:textId="77777777" w:rsidR="00C97941" w:rsidRPr="00AA7D4A" w:rsidRDefault="00C97941" w:rsidP="00C97941">
      <w:pPr>
        <w:spacing w:after="0" w:line="240" w:lineRule="auto"/>
        <w:ind w:firstLine="405"/>
        <w:jc w:val="both"/>
        <w:rPr>
          <w:rFonts w:ascii="Times New Roman" w:hAnsi="Times New Roman"/>
          <w:sz w:val="28"/>
          <w:szCs w:val="28"/>
        </w:rPr>
      </w:pPr>
      <w:r w:rsidRPr="00AA7D4A">
        <w:rPr>
          <w:rFonts w:ascii="Times New Roman" w:hAnsi="Times New Roman"/>
          <w:sz w:val="28"/>
          <w:szCs w:val="28"/>
        </w:rPr>
        <w:t>В коррекционной логопедической работе по преодолению речевых и неречевых нарушений применяются определенные приемы логопедической ритмики:</w:t>
      </w:r>
    </w:p>
    <w:p w14:paraId="3BCE0911" w14:textId="77777777" w:rsidR="00C97941" w:rsidRPr="00AA7D4A" w:rsidRDefault="00C97941" w:rsidP="00C97941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вводные упражнения (передвижение – ходьба, маршировка в различных направлениях);</w:t>
      </w:r>
    </w:p>
    <w:p w14:paraId="6A3E937C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упражнения, которые способствуют развитию голоса и артикуляции, речевому дыханию; </w:t>
      </w:r>
    </w:p>
    <w:p w14:paraId="7DACF2BB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упражнения, способствующие регуляции тонуса мышц;</w:t>
      </w:r>
    </w:p>
    <w:p w14:paraId="6EE8E558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упражнения, активизирующие внимание;</w:t>
      </w:r>
    </w:p>
    <w:p w14:paraId="77B35315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упражнения счетные;</w:t>
      </w:r>
    </w:p>
    <w:p w14:paraId="35873F0C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упражнения на развитие речи без использования музыкального сопровождения;</w:t>
      </w:r>
    </w:p>
    <w:p w14:paraId="208A70ED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упражнения, которые помогают формировать чувство музыкального ритма;</w:t>
      </w:r>
    </w:p>
    <w:p w14:paraId="7A1AE519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упражнения, способствующие формированию ритма;</w:t>
      </w:r>
    </w:p>
    <w:p w14:paraId="74D3E857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пение;</w:t>
      </w:r>
    </w:p>
    <w:p w14:paraId="00853FFB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игру на музыкальных инструментах;</w:t>
      </w:r>
    </w:p>
    <w:p w14:paraId="12F422BB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самостоятельная музыкальная деятельность;</w:t>
      </w:r>
    </w:p>
    <w:p w14:paraId="3AE5094C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игровую деятельность;</w:t>
      </w:r>
    </w:p>
    <w:p w14:paraId="7FA271C6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упражнения для развития творческой инициативы;</w:t>
      </w:r>
    </w:p>
    <w:p w14:paraId="15F3B444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логопедическая ритмика способствует созданию условий для тренировки возбуждения или торможения у детей с речевой патологией, у которых нарушен ритм процессов центральной нервной системы;</w:t>
      </w:r>
    </w:p>
    <w:p w14:paraId="41574794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логопедическая ритмика оказывает благотворное влияние за счет точной дозировки раздражителей: музыка, слова, ритм, динамика, темп. </w:t>
      </w:r>
    </w:p>
    <w:p w14:paraId="4C61DF6B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приостановить моторную реакцию, реализовать активно движение помогают музыка и слово;</w:t>
      </w:r>
    </w:p>
    <w:p w14:paraId="61C4DFDD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логопедическая ритмика позволяет определить индивидуальный ритм ребенка и коллективный ритм группы;</w:t>
      </w:r>
    </w:p>
    <w:p w14:paraId="58CD12E0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логопедическая ритмика совершенствует протекание ритмических, двигательных процессов у ребенка, развивает саморегуляцию и концентрацию внимания;</w:t>
      </w:r>
    </w:p>
    <w:p w14:paraId="4E5A034D" w14:textId="77777777" w:rsidR="00C97941" w:rsidRPr="00AA7D4A" w:rsidRDefault="00C97941" w:rsidP="00C97941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логопедическая ритмика позволяет учитывать особенности возраста детей при осознании упражнений, если большинство заданий дети 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>выполняют по подражанию, то педагоги все эти действия помогают сделать осознанными.</w:t>
      </w:r>
    </w:p>
    <w:p w14:paraId="6E3D7856" w14:textId="77777777" w:rsidR="00C97941" w:rsidRPr="00AA7D4A" w:rsidRDefault="00C97941" w:rsidP="00C97941">
      <w:pPr>
        <w:spacing w:after="0" w:line="240" w:lineRule="auto"/>
        <w:ind w:firstLine="360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При использовании логопедической ритмики следует учитывать такие дидактические принципы, как: научность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,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наглядность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,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доступность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,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системность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,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постепенное повышение требований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,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стимулирование активности детей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,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индивидуальный подход к каждому ребенку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.</w:t>
      </w:r>
    </w:p>
    <w:p w14:paraId="473E7381" w14:textId="77777777" w:rsidR="00C97941" w:rsidRPr="00AA7D4A" w:rsidRDefault="00C97941" w:rsidP="00C97941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Так же важно опираться на специальные принципы: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учитыва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ть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логопедическ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ую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ритмика и физические возможности детей, оздоровительная направленность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логоритмики, связь с определенными компонентами музыкальной деятельности учитывая структуру речевого нарушения.</w:t>
      </w:r>
    </w:p>
    <w:p w14:paraId="41E1E3DF" w14:textId="77777777" w:rsidR="00C97941" w:rsidRPr="00AA7D4A" w:rsidRDefault="00C97941" w:rsidP="00C97941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Занятия по логопедической ритмике предполагают учет некоторых дидактических принципов: важный принцип доступности и наглядности; требования необходимо повышать постепенно, активность и сознательность детей требует стимуляции, каждый ребенок индивидуален и определенный подход должен быть к каждому ребенку. Также необходимо при составлении занятий применять специальные принципы: логопедическая ритмика должна быть связана с физическими возможностями ребенка и иметь оздоровительную направленность, учитывать структуры речевого нарушения, способствовать развитию личности логопата.</w:t>
      </w:r>
    </w:p>
    <w:p w14:paraId="11EFAAD8" w14:textId="77777777" w:rsidR="00C97941" w:rsidRPr="00AA7D4A" w:rsidRDefault="00C97941" w:rsidP="00C97941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К средствам логопедической ритмики и специалистам, и воспитателям необходимо подходить как к системе, в которой постепенно усложняются упражнения, задания, учитывая структуру его речевого дефекта.</w:t>
      </w:r>
    </w:p>
    <w:p w14:paraId="3279E93A" w14:textId="77777777" w:rsidR="00C97941" w:rsidRPr="00AA7D4A" w:rsidRDefault="00C97941" w:rsidP="00C97941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Как правило, занятия по логопедической ритмике проводятся 1-2 раза в неделю, и они тесно связаны с другими средствами комплексного коррекционного воздействия. Продолжительность 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занятий 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составляет около 35 минут в зависимости от возраста детей и этапа логопедической коррекции.</w:t>
      </w:r>
    </w:p>
    <w:p w14:paraId="09F517DC" w14:textId="77777777" w:rsidR="00C97941" w:rsidRPr="00AA7D4A" w:rsidRDefault="00C97941" w:rsidP="00C97941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Широкое использование наглядного материала, необычный сюжет, игровые моменты – мотивируют потребность 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детей 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в общении, способствуют развитию моторики, развитию речи по подражанию, рождают эмоционально-эстетический отклик. В одном занятии могут сочетаться игры разного направления, поддерживать интерес к происходящему помогает частая смена видов деятельности, способствует определению ими причинно-следственных связей между предметами и явлениями. </w:t>
      </w:r>
    </w:p>
    <w:p w14:paraId="1AA118D5" w14:textId="77777777" w:rsidR="00C97941" w:rsidRPr="00AA7D4A" w:rsidRDefault="00C97941" w:rsidP="00C97941">
      <w:pPr>
        <w:spacing w:after="0"/>
        <w:ind w:firstLine="708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Содержание занятия напрямую связано с изучаемой лексической темой, задачами логопедической коррекции в группе, а также с программными требованиями по музыкальному и физическому воспитанию.</w:t>
      </w:r>
    </w:p>
    <w:p w14:paraId="314268EA" w14:textId="77777777" w:rsidR="00C97941" w:rsidRPr="00AA7D4A" w:rsidRDefault="00C97941" w:rsidP="00C97941">
      <w:pPr>
        <w:spacing w:after="0"/>
        <w:ind w:firstLine="708"/>
        <w:jc w:val="both"/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Использование музицирования ( вокальное и инструментальное), а так же различных игр, заданий, упражнений (пальчиковая гимнастика, упражнение на дыхание, артикуляционный тренинг, самомассаж, ролевые стихи, речевые игры, чистоговорки), танцевально – ритмические игры (игроритмика, игрогимнастика), эмоционально-волевой тренинг, креативный тренинг (умение планировать и организовывать свою деятельность , переход от наглядно-действенного к наглядно – образному мышлению и т.п.) – всё, это 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lastRenderedPageBreak/>
        <w:t>способствуют развитию творческого потенциала, эффективной коррекции различных речевых и неречевых нарушений у детей с ОНР (общим недоразвитием речи).</w:t>
      </w:r>
    </w:p>
    <w:p w14:paraId="5BBFA210" w14:textId="77777777" w:rsidR="00C97941" w:rsidRPr="00AA7D4A" w:rsidRDefault="00C97941" w:rsidP="00C97941">
      <w:pPr>
        <w:spacing w:after="0"/>
        <w:ind w:firstLine="708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Логопедическая ритмика способствует созданию благоприятного положительного состояния, как у каждого ребенка, так и в коллективе (группе детей). Логоритмика является уникальным инструментом для детей с различн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ого рода речевыми и неречевыми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патологиями, поскольку повышает резервные силы организма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,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помогает справится с нарушениями речи,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проблемами коммуникативного характера,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тем самым способствуя у</w:t>
      </w:r>
      <w:r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Pr="00AA7D4A">
        <w:rPr>
          <w:rStyle w:val="a3"/>
          <w:rFonts w:ascii="Times New Roman" w:hAnsi="Times New Roman"/>
          <w:i w:val="0"/>
          <w:iCs w:val="0"/>
          <w:color w:val="auto"/>
          <w:sz w:val="28"/>
          <w:szCs w:val="28"/>
        </w:rPr>
        <w:t>детей повышению уверенности в себе и своих способностях, что является важным для развития и становления личности.</w:t>
      </w:r>
    </w:p>
    <w:p w14:paraId="61B91D79" w14:textId="77777777" w:rsidR="00C97941" w:rsidRDefault="00C97941" w:rsidP="00C979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AAB2C8" w14:textId="77777777" w:rsidR="004618C6" w:rsidRDefault="004618C6"/>
    <w:sectPr w:rsidR="00461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224AE"/>
    <w:multiLevelType w:val="hybridMultilevel"/>
    <w:tmpl w:val="0B6A3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0344B"/>
    <w:multiLevelType w:val="hybridMultilevel"/>
    <w:tmpl w:val="E47C27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0D"/>
    <w:rsid w:val="0019627F"/>
    <w:rsid w:val="004618C6"/>
    <w:rsid w:val="0099140D"/>
    <w:rsid w:val="00C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43B1"/>
  <w15:chartTrackingRefBased/>
  <w15:docId w15:val="{C10893C4-B4BB-4B21-918C-ECA2EFAF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9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97941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C97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2022-12-05T08:56:00Z</dcterms:created>
  <dcterms:modified xsi:type="dcterms:W3CDTF">2022-12-05T09:04:00Z</dcterms:modified>
</cp:coreProperties>
</file>